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E46" w:rsidRPr="00A67493" w:rsidRDefault="003A1E46" w:rsidP="00241146">
      <w:pPr>
        <w:rPr>
          <w:rStyle w:val="Emphasis"/>
        </w:rPr>
      </w:pPr>
    </w:p>
    <w:p w:rsidR="00DB527E" w:rsidRDefault="00DB527E" w:rsidP="00DB527E">
      <w:pPr>
        <w:pStyle w:val="Caption"/>
        <w:keepNext/>
        <w:ind w:firstLine="720"/>
        <w:rPr>
          <w:lang w:val="bg-BG"/>
        </w:rPr>
      </w:pPr>
    </w:p>
    <w:p w:rsidR="00DB527E" w:rsidRDefault="00685D00" w:rsidP="00DB527E">
      <w:pPr>
        <w:pStyle w:val="Caption"/>
        <w:keepNext/>
        <w:ind w:firstLine="720"/>
        <w:rPr>
          <w:lang w:val="bg-BG"/>
        </w:rPr>
      </w:pPr>
      <w:r>
        <w:rPr>
          <w:noProof/>
          <w:lang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108585</wp:posOffset>
            </wp:positionV>
            <wp:extent cx="4796155" cy="2700020"/>
            <wp:effectExtent l="19050" t="0" r="4445" b="0"/>
            <wp:wrapNone/>
            <wp:docPr id="1711" name="Picture 1711" descr="WP_20151220_10_22_03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 descr="WP_20151220_10_22_03_Pr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27E" w:rsidRDefault="00DB527E" w:rsidP="00DB527E">
      <w:pPr>
        <w:pStyle w:val="Caption"/>
        <w:keepNext/>
        <w:ind w:firstLine="720"/>
        <w:rPr>
          <w:lang w:val="bg-BG"/>
        </w:rPr>
      </w:pPr>
    </w:p>
    <w:p w:rsidR="00DB527E" w:rsidRDefault="00DB527E" w:rsidP="00DB527E">
      <w:pPr>
        <w:pStyle w:val="Caption"/>
        <w:keepNext/>
        <w:ind w:firstLine="720"/>
        <w:rPr>
          <w:lang w:val="bg-BG"/>
        </w:rPr>
      </w:pPr>
    </w:p>
    <w:p w:rsidR="00DB527E" w:rsidRDefault="00DB527E" w:rsidP="00DB527E">
      <w:pPr>
        <w:pStyle w:val="Caption"/>
        <w:keepNext/>
        <w:ind w:firstLine="720"/>
        <w:rPr>
          <w:lang w:val="bg-BG"/>
        </w:rPr>
      </w:pPr>
    </w:p>
    <w:p w:rsidR="00DB527E" w:rsidRDefault="00DB527E" w:rsidP="00DB527E">
      <w:pPr>
        <w:pStyle w:val="Caption"/>
        <w:keepNext/>
        <w:ind w:firstLine="720"/>
        <w:rPr>
          <w:lang w:val="bg-BG"/>
        </w:rPr>
      </w:pPr>
    </w:p>
    <w:p w:rsidR="00DB527E" w:rsidRDefault="00DB527E" w:rsidP="00DB527E">
      <w:pPr>
        <w:pStyle w:val="Caption"/>
        <w:keepNext/>
        <w:ind w:firstLine="720"/>
        <w:rPr>
          <w:lang w:val="bg-BG"/>
        </w:rPr>
      </w:pPr>
    </w:p>
    <w:p w:rsidR="00DB527E" w:rsidRDefault="00DB527E" w:rsidP="00DB527E">
      <w:pPr>
        <w:pStyle w:val="Caption"/>
        <w:keepNext/>
        <w:ind w:firstLine="720"/>
        <w:rPr>
          <w:lang w:val="bg-BG"/>
        </w:rPr>
      </w:pPr>
    </w:p>
    <w:p w:rsidR="00DB527E" w:rsidRDefault="00DB527E" w:rsidP="00DB527E">
      <w:pPr>
        <w:pStyle w:val="Caption"/>
        <w:keepNext/>
        <w:ind w:firstLine="720"/>
        <w:rPr>
          <w:lang w:val="bg-BG"/>
        </w:rPr>
      </w:pPr>
    </w:p>
    <w:p w:rsidR="00DB527E" w:rsidRDefault="00DB527E" w:rsidP="00DB527E">
      <w:pPr>
        <w:pStyle w:val="Caption"/>
        <w:keepNext/>
        <w:ind w:firstLine="720"/>
        <w:rPr>
          <w:lang w:val="bg-BG"/>
        </w:rPr>
      </w:pPr>
    </w:p>
    <w:p w:rsidR="00DB527E" w:rsidRDefault="00DB527E" w:rsidP="00DB527E">
      <w:pPr>
        <w:pStyle w:val="Caption"/>
        <w:keepNext/>
        <w:ind w:firstLine="720"/>
        <w:rPr>
          <w:lang w:val="bg-BG"/>
        </w:rPr>
      </w:pPr>
    </w:p>
    <w:p w:rsidR="003A1E46" w:rsidRDefault="003A1E46" w:rsidP="00DB527E">
      <w:pPr>
        <w:pStyle w:val="Caption"/>
        <w:keepNext/>
        <w:ind w:firstLine="720"/>
      </w:pPr>
    </w:p>
    <w:p w:rsidR="00AF24A2" w:rsidRDefault="000300E1" w:rsidP="008C3AAF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724" type="#_x0000_t202" style="position:absolute;margin-left:-4.35pt;margin-top:124.3pt;width:98.55pt;height:379.7pt;z-index:251656704;mso-position-horizontal-relative:margin;mso-position-vertical-relative:page;mso-width-relative:margin;v-text-anchor:middle" o:allowincell="f" filled="f" stroked="f" strokecolor="#622423" strokeweight="6pt">
            <v:stroke linestyle="thickThin"/>
            <v:shadow on="t" offset=",3pt" offset2=",2pt"/>
            <v:textbox style="layout-flow:vertical;mso-layout-flow-alt:bottom-to-top;mso-next-textbox:#_x0000_s2724" inset="10.8pt,7.2pt,10.8pt,7.2pt">
              <w:txbxContent>
                <w:p w:rsidR="00B3646A" w:rsidRPr="008C423B" w:rsidRDefault="00B3646A" w:rsidP="003A1E46">
                  <w:pPr>
                    <w:pStyle w:val="Caption"/>
                    <w:keepNext/>
                    <w:rPr>
                      <w:sz w:val="28"/>
                      <w:szCs w:val="28"/>
                      <w:lang w:val="ru-RU"/>
                    </w:rPr>
                  </w:pPr>
                  <w:r w:rsidRPr="003A1E46">
                    <w:rPr>
                      <w:b w:val="0"/>
                      <w:bCs w:val="0"/>
                      <w:i/>
                      <w:iCs/>
                      <w:sz w:val="28"/>
                      <w:szCs w:val="28"/>
                      <w:u w:val="single"/>
                      <w:lang w:val="bg-BG"/>
                    </w:rPr>
                    <w:t>„Многофамилната жилищна сграда се реализира в рамките на Националната програма за енергийна ефективност на многофамилните жилищни сгради“.</w:t>
                  </w:r>
                </w:p>
                <w:p w:rsidR="00B3646A" w:rsidRPr="008C423B" w:rsidRDefault="00B3646A">
                  <w:pPr>
                    <w:jc w:val="center"/>
                    <w:rPr>
                      <w:rFonts w:ascii="Cambria" w:hAnsi="Cambria"/>
                      <w:i/>
                      <w:iCs/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type="square" anchorx="margin" anchory="page"/>
          </v:shape>
        </w:pict>
      </w:r>
    </w:p>
    <w:p w:rsidR="00EF21C6" w:rsidRDefault="000300E1" w:rsidP="00F51C61">
      <w:pPr>
        <w:jc w:val="both"/>
        <w:rPr>
          <w:sz w:val="72"/>
          <w:szCs w:val="72"/>
        </w:rPr>
      </w:pPr>
      <w:r w:rsidRPr="000300E1">
        <w:rPr>
          <w:sz w:val="72"/>
          <w:szCs w:val="72"/>
          <w:lang w:val="bg-BG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3.75pt;height:50.95pt" fillcolor="#622423" strokecolor="#9cf" strokeweight="1.5pt">
            <v:shadow color="#900"/>
            <v:textpath style="font-family:&quot;Impact&quot;;font-size:20pt;v-text-kern:t" trim="t" fitpath="t" string="Многофамилна жилищна сграда ул.&quot;Стефан Стамболов&quot;  26-28&#10;гр.Свиленград"/>
          </v:shape>
        </w:pict>
      </w:r>
    </w:p>
    <w:p w:rsidR="00F51C61" w:rsidRDefault="000300E1" w:rsidP="00F51C61">
      <w:pPr>
        <w:jc w:val="both"/>
        <w:rPr>
          <w:rFonts w:ascii="Georgia" w:hAnsi="Georgia"/>
          <w:sz w:val="28"/>
          <w:szCs w:val="28"/>
          <w:lang w:val="bg-BG"/>
        </w:rPr>
      </w:pPr>
      <w:r w:rsidRPr="000300E1">
        <w:rPr>
          <w:rFonts w:ascii="Georgia" w:hAnsi="Georgia"/>
          <w:sz w:val="28"/>
          <w:szCs w:val="28"/>
          <w:lang w:val="bg-BG"/>
        </w:rPr>
        <w:pict>
          <v:shape id="_x0000_i1026" type="#_x0000_t136" style="width:5in;height:50.95pt" fillcolor="#938953" stroked="f">
            <v:fill color2="#f93"/>
            <v:shadow color="silver" opacity=".5" offset="6pt,-6pt"/>
            <v:textpath style="font-family:&quot;Impact&quot;;font-size:18pt;v-text-kern:t" trim="t" fitpath="t" string="О Б С Л Е Д В А Н Е   З А   Е Н Е Р Г И Й Н А&#10; Е Ф Е К Т И В Н О С Т&#10;"/>
          </v:shape>
        </w:pict>
      </w:r>
    </w:p>
    <w:p w:rsidR="00F51C61" w:rsidRDefault="00F51C61" w:rsidP="00F51C61">
      <w:pPr>
        <w:jc w:val="center"/>
        <w:rPr>
          <w:rFonts w:ascii="Georgia" w:hAnsi="Georgia"/>
          <w:sz w:val="28"/>
          <w:szCs w:val="28"/>
          <w:lang w:val="bg-BG"/>
        </w:rPr>
      </w:pPr>
    </w:p>
    <w:p w:rsidR="003A0B1F" w:rsidRDefault="003A0B1F" w:rsidP="00F51C61">
      <w:pPr>
        <w:jc w:val="both"/>
        <w:rPr>
          <w:b/>
          <w:sz w:val="28"/>
          <w:szCs w:val="28"/>
          <w:lang w:val="bg-BG"/>
        </w:rPr>
      </w:pPr>
    </w:p>
    <w:p w:rsidR="003A0B1F" w:rsidRDefault="003A0B1F" w:rsidP="00F51C61">
      <w:pPr>
        <w:jc w:val="both"/>
        <w:rPr>
          <w:b/>
          <w:sz w:val="28"/>
          <w:szCs w:val="28"/>
          <w:lang w:val="bg-BG"/>
        </w:rPr>
      </w:pPr>
    </w:p>
    <w:p w:rsidR="00EF21C6" w:rsidRPr="00C631FB" w:rsidRDefault="00A67493" w:rsidP="00F51C61">
      <w:pPr>
        <w:jc w:val="both"/>
        <w:rPr>
          <w:rFonts w:ascii="Georgia" w:hAnsi="Georgia"/>
          <w:sz w:val="40"/>
          <w:szCs w:val="40"/>
          <w:lang w:val="bg-BG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2586439</wp:posOffset>
            </wp:positionH>
            <wp:positionV relativeFrom="paragraph">
              <wp:posOffset>10196</wp:posOffset>
            </wp:positionV>
            <wp:extent cx="809086" cy="508959"/>
            <wp:effectExtent l="19050" t="0" r="0" b="0"/>
            <wp:wrapNone/>
            <wp:docPr id="56" name="graphics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086" cy="50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21C6" w:rsidRPr="00C631FB">
        <w:rPr>
          <w:sz w:val="28"/>
          <w:szCs w:val="28"/>
        </w:rPr>
        <w:t xml:space="preserve">Екип разработил обследването : </w:t>
      </w:r>
      <w:bookmarkStart w:id="0" w:name="_GoBack"/>
      <w:bookmarkEnd w:id="0"/>
      <w:r w:rsidR="00EF21C6" w:rsidRPr="00C631FB">
        <w:rPr>
          <w:sz w:val="28"/>
          <w:szCs w:val="28"/>
        </w:rPr>
        <w:t xml:space="preserve"> </w:t>
      </w:r>
    </w:p>
    <w:p w:rsidR="00F51C61" w:rsidRPr="00C631FB" w:rsidRDefault="00F51C61" w:rsidP="00F51C61">
      <w:pPr>
        <w:pStyle w:val="ListParagraph"/>
        <w:numPr>
          <w:ilvl w:val="0"/>
          <w:numId w:val="10"/>
        </w:numPr>
        <w:spacing w:line="240" w:lineRule="auto"/>
        <w:ind w:right="2690"/>
        <w:jc w:val="both"/>
        <w:rPr>
          <w:sz w:val="28"/>
          <w:szCs w:val="28"/>
          <w:lang w:val="bg-BG"/>
        </w:rPr>
      </w:pPr>
      <w:r w:rsidRPr="00C631FB">
        <w:rPr>
          <w:sz w:val="28"/>
          <w:szCs w:val="28"/>
        </w:rPr>
        <w:t xml:space="preserve">инж. </w:t>
      </w:r>
      <w:r w:rsidRPr="00C631FB">
        <w:rPr>
          <w:sz w:val="28"/>
          <w:szCs w:val="28"/>
          <w:lang w:val="bg-BG"/>
        </w:rPr>
        <w:t>Дяна Тутанова</w:t>
      </w:r>
    </w:p>
    <w:p w:rsidR="00EF21C6" w:rsidRPr="00C631FB" w:rsidRDefault="00F51C61" w:rsidP="00F51C61">
      <w:pPr>
        <w:tabs>
          <w:tab w:val="left" w:pos="1276"/>
          <w:tab w:val="left" w:pos="1560"/>
        </w:tabs>
        <w:ind w:firstLine="426"/>
        <w:jc w:val="both"/>
        <w:rPr>
          <w:sz w:val="28"/>
          <w:szCs w:val="28"/>
        </w:rPr>
      </w:pPr>
      <w:r w:rsidRPr="00C631FB">
        <w:rPr>
          <w:sz w:val="28"/>
          <w:szCs w:val="28"/>
        </w:rPr>
        <w:t>2.</w:t>
      </w:r>
      <w:r w:rsidRPr="00C631FB">
        <w:rPr>
          <w:sz w:val="28"/>
          <w:szCs w:val="28"/>
          <w:lang w:val="bg-BG"/>
        </w:rPr>
        <w:t xml:space="preserve"> </w:t>
      </w:r>
      <w:r w:rsidR="00EF21C6" w:rsidRPr="00C631FB">
        <w:rPr>
          <w:sz w:val="28"/>
          <w:szCs w:val="28"/>
        </w:rPr>
        <w:t xml:space="preserve">арх. </w:t>
      </w:r>
      <w:r w:rsidR="00EF21C6" w:rsidRPr="00C631FB">
        <w:rPr>
          <w:sz w:val="28"/>
          <w:szCs w:val="28"/>
          <w:lang w:val="bg-BG"/>
        </w:rPr>
        <w:t>Богдана Хасърджиева</w:t>
      </w:r>
    </w:p>
    <w:p w:rsidR="003A0B1F" w:rsidRPr="00C631FB" w:rsidRDefault="003A0B1F" w:rsidP="00F51C61">
      <w:pPr>
        <w:tabs>
          <w:tab w:val="left" w:pos="1276"/>
          <w:tab w:val="left" w:pos="1560"/>
          <w:tab w:val="left" w:pos="1843"/>
        </w:tabs>
        <w:ind w:firstLine="426"/>
        <w:jc w:val="both"/>
        <w:rPr>
          <w:sz w:val="28"/>
          <w:szCs w:val="28"/>
          <w:lang w:val="bg-BG"/>
        </w:rPr>
      </w:pPr>
    </w:p>
    <w:p w:rsidR="00F51C61" w:rsidRPr="00C631FB" w:rsidRDefault="00F51C61" w:rsidP="00F51C61">
      <w:pPr>
        <w:tabs>
          <w:tab w:val="left" w:pos="1276"/>
          <w:tab w:val="left" w:pos="1560"/>
          <w:tab w:val="left" w:pos="1843"/>
        </w:tabs>
        <w:ind w:firstLine="426"/>
        <w:jc w:val="both"/>
        <w:rPr>
          <w:sz w:val="28"/>
          <w:szCs w:val="28"/>
          <w:lang w:val="bg-BG"/>
        </w:rPr>
      </w:pPr>
      <w:r w:rsidRPr="00C631FB">
        <w:rPr>
          <w:sz w:val="28"/>
          <w:szCs w:val="28"/>
          <w:lang w:val="bg-BG"/>
        </w:rPr>
        <w:t>3.</w:t>
      </w:r>
      <w:r w:rsidR="00EF21C6" w:rsidRPr="00C631FB">
        <w:rPr>
          <w:sz w:val="28"/>
          <w:szCs w:val="28"/>
        </w:rPr>
        <w:t xml:space="preserve">инж. </w:t>
      </w:r>
      <w:r w:rsidR="00EF21C6" w:rsidRPr="00C631FB">
        <w:rPr>
          <w:sz w:val="28"/>
          <w:szCs w:val="28"/>
          <w:lang w:val="bg-BG"/>
        </w:rPr>
        <w:t>Иван Янков</w:t>
      </w:r>
      <w:r w:rsidRPr="00C631FB">
        <w:rPr>
          <w:sz w:val="28"/>
          <w:szCs w:val="28"/>
        </w:rPr>
        <w:t xml:space="preserve"> </w:t>
      </w:r>
    </w:p>
    <w:p w:rsidR="00DB527E" w:rsidRDefault="00F51C61" w:rsidP="00F51C61">
      <w:pPr>
        <w:tabs>
          <w:tab w:val="left" w:pos="1276"/>
          <w:tab w:val="left" w:pos="1560"/>
          <w:tab w:val="left" w:pos="1843"/>
        </w:tabs>
        <w:ind w:firstLine="425"/>
        <w:jc w:val="both"/>
        <w:rPr>
          <w:b/>
          <w:sz w:val="28"/>
          <w:szCs w:val="28"/>
          <w:lang w:val="bg-BG"/>
        </w:rPr>
      </w:pPr>
      <w:r>
        <w:rPr>
          <w:b/>
          <w:sz w:val="28"/>
          <w:szCs w:val="28"/>
          <w:lang w:val="bg-BG"/>
        </w:rPr>
        <w:tab/>
      </w:r>
      <w:r>
        <w:rPr>
          <w:b/>
          <w:sz w:val="28"/>
          <w:szCs w:val="28"/>
          <w:lang w:val="bg-BG"/>
        </w:rPr>
        <w:tab/>
      </w:r>
      <w:r>
        <w:rPr>
          <w:b/>
          <w:sz w:val="28"/>
          <w:szCs w:val="28"/>
          <w:lang w:val="bg-BG"/>
        </w:rPr>
        <w:tab/>
      </w:r>
      <w:r>
        <w:rPr>
          <w:b/>
          <w:sz w:val="28"/>
          <w:szCs w:val="28"/>
          <w:lang w:val="bg-BG"/>
        </w:rPr>
        <w:tab/>
      </w:r>
      <w:r>
        <w:rPr>
          <w:b/>
          <w:sz w:val="28"/>
          <w:szCs w:val="28"/>
          <w:lang w:val="bg-BG"/>
        </w:rPr>
        <w:tab/>
      </w:r>
    </w:p>
    <w:p w:rsidR="00DB527E" w:rsidRDefault="00DB527E" w:rsidP="00F51C61">
      <w:pPr>
        <w:tabs>
          <w:tab w:val="left" w:pos="1276"/>
          <w:tab w:val="left" w:pos="1560"/>
          <w:tab w:val="left" w:pos="1843"/>
        </w:tabs>
        <w:ind w:firstLine="425"/>
        <w:jc w:val="both"/>
        <w:rPr>
          <w:b/>
          <w:sz w:val="28"/>
          <w:szCs w:val="28"/>
          <w:lang w:val="bg-BG"/>
        </w:rPr>
      </w:pPr>
    </w:p>
    <w:p w:rsidR="003A0B1F" w:rsidRDefault="00F51C61" w:rsidP="00F51C61">
      <w:pPr>
        <w:tabs>
          <w:tab w:val="left" w:pos="1276"/>
          <w:tab w:val="left" w:pos="1560"/>
          <w:tab w:val="left" w:pos="1843"/>
        </w:tabs>
        <w:ind w:firstLine="425"/>
        <w:jc w:val="both"/>
        <w:rPr>
          <w:b/>
          <w:sz w:val="28"/>
          <w:szCs w:val="28"/>
          <w:lang w:val="bg-BG"/>
        </w:rPr>
      </w:pPr>
      <w:r>
        <w:rPr>
          <w:b/>
          <w:sz w:val="28"/>
          <w:szCs w:val="28"/>
          <w:lang w:val="bg-BG"/>
        </w:rPr>
        <w:tab/>
      </w:r>
    </w:p>
    <w:p w:rsidR="00EF21C6" w:rsidRDefault="003A0B1F" w:rsidP="00F51C61">
      <w:pPr>
        <w:tabs>
          <w:tab w:val="left" w:pos="1276"/>
          <w:tab w:val="left" w:pos="1560"/>
          <w:tab w:val="left" w:pos="1843"/>
        </w:tabs>
        <w:ind w:firstLine="425"/>
        <w:jc w:val="both"/>
        <w:rPr>
          <w:sz w:val="28"/>
          <w:szCs w:val="28"/>
          <w:lang w:val="bg-BG"/>
        </w:rPr>
      </w:pPr>
      <w:r>
        <w:rPr>
          <w:b/>
          <w:sz w:val="28"/>
          <w:szCs w:val="28"/>
          <w:lang w:val="bg-BG"/>
        </w:rPr>
        <w:t xml:space="preserve">                                    </w:t>
      </w:r>
      <w:r w:rsidR="00F51C61" w:rsidRPr="008C423B">
        <w:rPr>
          <w:b/>
          <w:sz w:val="28"/>
          <w:szCs w:val="28"/>
          <w:lang w:val="ru-RU"/>
        </w:rPr>
        <w:t>Управител</w:t>
      </w:r>
      <w:r w:rsidR="00F51C61">
        <w:rPr>
          <w:b/>
          <w:sz w:val="28"/>
          <w:szCs w:val="28"/>
          <w:lang w:val="bg-BG"/>
        </w:rPr>
        <w:t xml:space="preserve">  ЕН АР Консулт ЕООД </w:t>
      </w:r>
      <w:r w:rsidR="00F51C61" w:rsidRPr="008C423B">
        <w:rPr>
          <w:b/>
          <w:sz w:val="28"/>
          <w:szCs w:val="28"/>
          <w:lang w:val="ru-RU"/>
        </w:rPr>
        <w:t>:</w:t>
      </w:r>
      <w:r w:rsidR="00F51C61" w:rsidRPr="00F51C61">
        <w:rPr>
          <w:sz w:val="28"/>
          <w:szCs w:val="28"/>
          <w:lang w:val="bg-BG"/>
        </w:rPr>
        <w:t>.............</w:t>
      </w:r>
      <w:r w:rsidR="00F51C61">
        <w:rPr>
          <w:sz w:val="28"/>
          <w:szCs w:val="28"/>
          <w:lang w:val="bg-BG"/>
        </w:rPr>
        <w:t>...</w:t>
      </w:r>
    </w:p>
    <w:p w:rsidR="00F51C61" w:rsidRDefault="00F51C61" w:rsidP="00F51C61">
      <w:pPr>
        <w:tabs>
          <w:tab w:val="left" w:pos="1276"/>
          <w:tab w:val="left" w:pos="1560"/>
          <w:tab w:val="left" w:pos="1843"/>
        </w:tabs>
        <w:ind w:firstLine="425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ab/>
      </w:r>
      <w:r>
        <w:rPr>
          <w:sz w:val="28"/>
          <w:szCs w:val="28"/>
          <w:lang w:val="bg-BG"/>
        </w:rPr>
        <w:tab/>
      </w:r>
      <w:r>
        <w:rPr>
          <w:sz w:val="28"/>
          <w:szCs w:val="28"/>
          <w:lang w:val="bg-BG"/>
        </w:rPr>
        <w:tab/>
      </w:r>
      <w:r>
        <w:rPr>
          <w:sz w:val="28"/>
          <w:szCs w:val="28"/>
          <w:lang w:val="bg-BG"/>
        </w:rPr>
        <w:tab/>
      </w:r>
      <w:r>
        <w:rPr>
          <w:sz w:val="28"/>
          <w:szCs w:val="28"/>
          <w:lang w:val="bg-BG"/>
        </w:rPr>
        <w:tab/>
      </w:r>
      <w:r>
        <w:rPr>
          <w:sz w:val="28"/>
          <w:szCs w:val="28"/>
          <w:lang w:val="bg-BG"/>
        </w:rPr>
        <w:tab/>
      </w:r>
      <w:r>
        <w:rPr>
          <w:sz w:val="28"/>
          <w:szCs w:val="28"/>
          <w:lang w:val="bg-BG"/>
        </w:rPr>
        <w:tab/>
      </w:r>
      <w:r>
        <w:rPr>
          <w:sz w:val="28"/>
          <w:szCs w:val="28"/>
          <w:lang w:val="bg-BG"/>
        </w:rPr>
        <w:tab/>
        <w:t>/</w:t>
      </w:r>
      <w:r>
        <w:rPr>
          <w:b/>
          <w:sz w:val="28"/>
          <w:szCs w:val="28"/>
          <w:lang w:val="bg-BG"/>
        </w:rPr>
        <w:t>арх. Богдана Хасърджиева</w:t>
      </w:r>
      <w:r w:rsidRPr="008C423B">
        <w:rPr>
          <w:b/>
          <w:sz w:val="28"/>
          <w:szCs w:val="28"/>
          <w:lang w:val="ru-RU"/>
        </w:rPr>
        <w:t xml:space="preserve">  /</w:t>
      </w:r>
      <w:r>
        <w:rPr>
          <w:sz w:val="28"/>
          <w:szCs w:val="28"/>
          <w:lang w:val="bg-BG"/>
        </w:rPr>
        <w:tab/>
      </w:r>
      <w:r>
        <w:rPr>
          <w:sz w:val="28"/>
          <w:szCs w:val="28"/>
          <w:lang w:val="bg-BG"/>
        </w:rPr>
        <w:tab/>
      </w:r>
      <w:r>
        <w:rPr>
          <w:sz w:val="28"/>
          <w:szCs w:val="28"/>
          <w:lang w:val="bg-BG"/>
        </w:rPr>
        <w:tab/>
      </w:r>
    </w:p>
    <w:p w:rsidR="00F51C61" w:rsidRDefault="00DB527E" w:rsidP="00F51C61">
      <w:pPr>
        <w:ind w:firstLine="720"/>
        <w:jc w:val="center"/>
        <w:rPr>
          <w:rFonts w:ascii="Georgia" w:hAnsi="Georgia"/>
          <w:lang w:val="bg-BG"/>
        </w:rPr>
      </w:pPr>
      <w:r>
        <w:rPr>
          <w:rFonts w:ascii="Georgia" w:hAnsi="Georgia"/>
          <w:lang w:val="bg-BG"/>
        </w:rPr>
        <w:t>февруари</w:t>
      </w:r>
      <w:r w:rsidR="00F51C61" w:rsidRPr="008F05E9">
        <w:rPr>
          <w:rFonts w:ascii="Georgia" w:hAnsi="Georgia"/>
          <w:lang w:val="bg-BG"/>
        </w:rPr>
        <w:t xml:space="preserve">  </w:t>
      </w:r>
      <w:r w:rsidR="00F51C61" w:rsidRPr="008C423B">
        <w:rPr>
          <w:rFonts w:ascii="Georgia" w:hAnsi="Georgia"/>
          <w:lang w:val="ru-RU"/>
        </w:rPr>
        <w:t xml:space="preserve"> </w:t>
      </w:r>
      <w:r w:rsidR="00F51C61">
        <w:rPr>
          <w:rFonts w:ascii="Georgia" w:hAnsi="Georgia"/>
          <w:lang w:val="bg-BG"/>
        </w:rPr>
        <w:t>2</w:t>
      </w:r>
      <w:r>
        <w:rPr>
          <w:rFonts w:ascii="Georgia" w:hAnsi="Georgia"/>
          <w:lang w:val="bg-BG"/>
        </w:rPr>
        <w:t>016</w:t>
      </w:r>
    </w:p>
    <w:p w:rsidR="00DB527E" w:rsidRDefault="00F51C61" w:rsidP="00F3531F">
      <w:pPr>
        <w:ind w:firstLine="720"/>
        <w:jc w:val="both"/>
        <w:rPr>
          <w:rFonts w:ascii="Georgia" w:hAnsi="Georgia"/>
          <w:lang w:val="bg-BG"/>
        </w:rPr>
      </w:pPr>
      <w:r w:rsidRPr="008C423B">
        <w:rPr>
          <w:rFonts w:ascii="Georgia" w:hAnsi="Georgia"/>
          <w:lang w:val="ru-RU"/>
        </w:rPr>
        <w:tab/>
      </w:r>
      <w:r w:rsidRPr="008C423B">
        <w:rPr>
          <w:rFonts w:ascii="Georgia" w:hAnsi="Georgia"/>
          <w:lang w:val="ru-RU"/>
        </w:rPr>
        <w:tab/>
      </w:r>
      <w:r w:rsidRPr="008C423B">
        <w:rPr>
          <w:rFonts w:ascii="Georgia" w:hAnsi="Georgia"/>
          <w:lang w:val="ru-RU"/>
        </w:rPr>
        <w:tab/>
      </w:r>
      <w:r w:rsidRPr="008C423B">
        <w:rPr>
          <w:rFonts w:ascii="Georgia" w:hAnsi="Georgia"/>
          <w:lang w:val="ru-RU"/>
        </w:rPr>
        <w:tab/>
      </w:r>
      <w:r w:rsidRPr="008C423B">
        <w:rPr>
          <w:rFonts w:ascii="Georgia" w:hAnsi="Georgia"/>
          <w:lang w:val="ru-RU"/>
        </w:rPr>
        <w:tab/>
      </w:r>
      <w:r>
        <w:rPr>
          <w:rFonts w:ascii="Georgia" w:hAnsi="Georgia"/>
          <w:lang w:val="bg-BG"/>
        </w:rPr>
        <w:t>гр.Хасково</w:t>
      </w:r>
    </w:p>
    <w:p w:rsidR="003A0B1F" w:rsidRDefault="003A0B1F" w:rsidP="00F51C61">
      <w:pPr>
        <w:ind w:firstLine="720"/>
        <w:jc w:val="both"/>
        <w:rPr>
          <w:rFonts w:ascii="Georgia" w:hAnsi="Georgia"/>
          <w:lang w:val="bg-BG"/>
        </w:rPr>
      </w:pPr>
    </w:p>
    <w:p w:rsidR="004412FC" w:rsidRPr="004412FC" w:rsidRDefault="00EF21C6" w:rsidP="00BC3505">
      <w:pPr>
        <w:ind w:firstLine="720"/>
        <w:jc w:val="both"/>
        <w:rPr>
          <w:b/>
          <w:i/>
          <w:lang w:val="bg-BG"/>
        </w:rPr>
      </w:pPr>
      <w:r w:rsidRPr="008C423B">
        <w:rPr>
          <w:b/>
          <w:sz w:val="28"/>
          <w:szCs w:val="28"/>
          <w:lang w:val="ru-RU"/>
        </w:rPr>
        <w:lastRenderedPageBreak/>
        <w:tab/>
      </w:r>
      <w:r w:rsidRPr="008C423B">
        <w:rPr>
          <w:b/>
          <w:sz w:val="28"/>
          <w:szCs w:val="28"/>
          <w:lang w:val="ru-RU"/>
        </w:rPr>
        <w:tab/>
      </w:r>
      <w:r w:rsidR="004412FC" w:rsidRPr="004412FC">
        <w:rPr>
          <w:b/>
          <w:i/>
          <w:lang w:val="bg-BG"/>
        </w:rPr>
        <w:t xml:space="preserve">С Ъ Д Ъ Р Ж А Н И Е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8177"/>
        <w:gridCol w:w="612"/>
      </w:tblGrid>
      <w:tr w:rsidR="00EE62D2" w:rsidRPr="00F97203">
        <w:trPr>
          <w:trHeight w:hRule="exact" w:val="340"/>
        </w:trPr>
        <w:tc>
          <w:tcPr>
            <w:tcW w:w="817" w:type="dxa"/>
          </w:tcPr>
          <w:p w:rsidR="00EE62D2" w:rsidRPr="00F97203" w:rsidRDefault="002A0255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  <w:r w:rsidRPr="00F97203">
              <w:rPr>
                <w:lang w:val="bg-BG"/>
              </w:rPr>
              <w:t>1.</w:t>
            </w:r>
          </w:p>
        </w:tc>
        <w:tc>
          <w:tcPr>
            <w:tcW w:w="8177" w:type="dxa"/>
          </w:tcPr>
          <w:p w:rsidR="00EE62D2" w:rsidRPr="00C631FB" w:rsidRDefault="00C631FB" w:rsidP="00C631FB">
            <w:pPr>
              <w:snapToGrid w:val="0"/>
              <w:spacing w:after="240" w:line="276" w:lineRule="auto"/>
              <w:jc w:val="both"/>
              <w:rPr>
                <w:b/>
                <w:lang w:val="bg-BG"/>
              </w:rPr>
            </w:pPr>
            <w:r w:rsidRPr="00C631FB">
              <w:rPr>
                <w:b/>
              </w:rPr>
              <w:t>Въведени</w:t>
            </w:r>
            <w:r w:rsidRPr="00C631FB">
              <w:rPr>
                <w:b/>
                <w:lang w:val="bg-BG"/>
              </w:rPr>
              <w:t>е</w:t>
            </w:r>
          </w:p>
        </w:tc>
        <w:tc>
          <w:tcPr>
            <w:tcW w:w="612" w:type="dxa"/>
            <w:vAlign w:val="center"/>
          </w:tcPr>
          <w:p w:rsidR="00EE62D2" w:rsidRPr="00F97203" w:rsidRDefault="002A0255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  <w:r w:rsidRPr="00F97203">
              <w:rPr>
                <w:lang w:val="bg-BG"/>
              </w:rPr>
              <w:t>3</w:t>
            </w:r>
          </w:p>
        </w:tc>
      </w:tr>
      <w:tr w:rsidR="00EE62D2" w:rsidRPr="00F97203">
        <w:trPr>
          <w:trHeight w:hRule="exact" w:val="340"/>
        </w:trPr>
        <w:tc>
          <w:tcPr>
            <w:tcW w:w="817" w:type="dxa"/>
          </w:tcPr>
          <w:p w:rsidR="00EE62D2" w:rsidRPr="00F97203" w:rsidRDefault="00EE62D2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  <w:r w:rsidRPr="00F97203">
              <w:rPr>
                <w:lang w:val="bg-BG"/>
              </w:rPr>
              <w:t>2.</w:t>
            </w:r>
          </w:p>
        </w:tc>
        <w:tc>
          <w:tcPr>
            <w:tcW w:w="8177" w:type="dxa"/>
          </w:tcPr>
          <w:p w:rsidR="00EE62D2" w:rsidRPr="00F97203" w:rsidRDefault="00EE62D2" w:rsidP="002A0255">
            <w:pPr>
              <w:pStyle w:val="Style1"/>
              <w:snapToGrid w:val="0"/>
              <w:spacing w:after="240" w:line="276" w:lineRule="auto"/>
              <w:jc w:val="both"/>
              <w:rPr>
                <w:szCs w:val="24"/>
              </w:rPr>
            </w:pPr>
            <w:r w:rsidRPr="00F97203">
              <w:rPr>
                <w:szCs w:val="24"/>
              </w:rPr>
              <w:t xml:space="preserve">Анализ на състоянието </w:t>
            </w:r>
          </w:p>
        </w:tc>
        <w:tc>
          <w:tcPr>
            <w:tcW w:w="612" w:type="dxa"/>
            <w:vAlign w:val="center"/>
          </w:tcPr>
          <w:p w:rsidR="00EE62D2" w:rsidRPr="00F97203" w:rsidRDefault="002A0255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  <w:r w:rsidRPr="00F97203">
              <w:rPr>
                <w:lang w:val="bg-BG"/>
              </w:rPr>
              <w:t>4</w:t>
            </w:r>
          </w:p>
        </w:tc>
      </w:tr>
      <w:tr w:rsidR="00EE62D2" w:rsidRPr="00F97203">
        <w:trPr>
          <w:trHeight w:hRule="exact" w:val="340"/>
        </w:trPr>
        <w:tc>
          <w:tcPr>
            <w:tcW w:w="817" w:type="dxa"/>
          </w:tcPr>
          <w:p w:rsidR="00EE62D2" w:rsidRPr="00F97203" w:rsidRDefault="00EE62D2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  <w:r w:rsidRPr="00F97203">
              <w:rPr>
                <w:lang w:val="bg-BG"/>
              </w:rPr>
              <w:t xml:space="preserve">2.1. </w:t>
            </w:r>
          </w:p>
        </w:tc>
        <w:tc>
          <w:tcPr>
            <w:tcW w:w="8177" w:type="dxa"/>
          </w:tcPr>
          <w:p w:rsidR="00EE62D2" w:rsidRPr="00F97203" w:rsidRDefault="00EE62D2" w:rsidP="002A0255">
            <w:pPr>
              <w:pStyle w:val="Style1"/>
              <w:snapToGrid w:val="0"/>
              <w:spacing w:after="240" w:line="276" w:lineRule="auto"/>
              <w:rPr>
                <w:szCs w:val="24"/>
              </w:rPr>
            </w:pPr>
            <w:r w:rsidRPr="00F97203">
              <w:rPr>
                <w:szCs w:val="24"/>
              </w:rPr>
              <w:t xml:space="preserve"> </w:t>
            </w:r>
            <w:r w:rsidR="00DD4312" w:rsidRPr="00F97203">
              <w:rPr>
                <w:szCs w:val="24"/>
              </w:rPr>
              <w:t>Основни климатични данни за района</w:t>
            </w:r>
            <w:r w:rsidRPr="00F97203">
              <w:rPr>
                <w:szCs w:val="24"/>
              </w:rPr>
              <w:t xml:space="preserve"> района.........................................................................................</w:t>
            </w:r>
          </w:p>
        </w:tc>
        <w:tc>
          <w:tcPr>
            <w:tcW w:w="612" w:type="dxa"/>
            <w:vAlign w:val="center"/>
          </w:tcPr>
          <w:p w:rsidR="00EE62D2" w:rsidRPr="00F97203" w:rsidRDefault="002A0255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  <w:r w:rsidRPr="00F97203">
              <w:rPr>
                <w:lang w:val="bg-BG"/>
              </w:rPr>
              <w:t>4</w:t>
            </w:r>
          </w:p>
        </w:tc>
      </w:tr>
      <w:tr w:rsidR="00EE62D2" w:rsidRPr="00F97203">
        <w:trPr>
          <w:trHeight w:hRule="exact" w:val="340"/>
        </w:trPr>
        <w:tc>
          <w:tcPr>
            <w:tcW w:w="817" w:type="dxa"/>
          </w:tcPr>
          <w:p w:rsidR="00EE62D2" w:rsidRPr="00F97203" w:rsidRDefault="00EE62D2" w:rsidP="002A0255">
            <w:pPr>
              <w:snapToGrid w:val="0"/>
              <w:spacing w:after="240" w:line="276" w:lineRule="auto"/>
              <w:jc w:val="both"/>
            </w:pPr>
            <w:r w:rsidRPr="00F97203">
              <w:t>2.</w:t>
            </w:r>
            <w:r w:rsidRPr="00F97203">
              <w:rPr>
                <w:lang w:val="bg-BG"/>
              </w:rPr>
              <w:t>2</w:t>
            </w:r>
            <w:r w:rsidRPr="00F97203">
              <w:t>.</w:t>
            </w:r>
          </w:p>
        </w:tc>
        <w:tc>
          <w:tcPr>
            <w:tcW w:w="8177" w:type="dxa"/>
          </w:tcPr>
          <w:p w:rsidR="00EE62D2" w:rsidRPr="00F97203" w:rsidRDefault="00EE62D2" w:rsidP="002A0255">
            <w:pPr>
              <w:pStyle w:val="Style1"/>
              <w:snapToGrid w:val="0"/>
              <w:spacing w:after="240" w:line="276" w:lineRule="auto"/>
              <w:jc w:val="both"/>
              <w:rPr>
                <w:szCs w:val="24"/>
              </w:rPr>
            </w:pPr>
            <w:r w:rsidRPr="00F97203">
              <w:rPr>
                <w:szCs w:val="24"/>
              </w:rPr>
              <w:t>Описание на сградата</w:t>
            </w:r>
          </w:p>
        </w:tc>
        <w:tc>
          <w:tcPr>
            <w:tcW w:w="612" w:type="dxa"/>
            <w:vAlign w:val="center"/>
          </w:tcPr>
          <w:p w:rsidR="00EE62D2" w:rsidRPr="00F97203" w:rsidRDefault="002A0255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  <w:r w:rsidRPr="00F97203">
              <w:rPr>
                <w:lang w:val="bg-BG"/>
              </w:rPr>
              <w:t>4</w:t>
            </w:r>
          </w:p>
        </w:tc>
      </w:tr>
      <w:tr w:rsidR="00EE62D2" w:rsidRPr="00F97203">
        <w:trPr>
          <w:trHeight w:hRule="exact" w:val="340"/>
        </w:trPr>
        <w:tc>
          <w:tcPr>
            <w:tcW w:w="817" w:type="dxa"/>
          </w:tcPr>
          <w:p w:rsidR="00EE62D2" w:rsidRPr="00F97203" w:rsidRDefault="00EE62D2" w:rsidP="002A0255">
            <w:pPr>
              <w:snapToGrid w:val="0"/>
              <w:spacing w:after="240" w:line="276" w:lineRule="auto"/>
              <w:jc w:val="both"/>
            </w:pPr>
            <w:r w:rsidRPr="00F97203">
              <w:t>2.</w:t>
            </w:r>
            <w:r w:rsidRPr="00F97203">
              <w:rPr>
                <w:lang w:val="bg-BG"/>
              </w:rPr>
              <w:t>2</w:t>
            </w:r>
            <w:r w:rsidRPr="00F97203">
              <w:t>.1.</w:t>
            </w:r>
          </w:p>
        </w:tc>
        <w:tc>
          <w:tcPr>
            <w:tcW w:w="8177" w:type="dxa"/>
          </w:tcPr>
          <w:p w:rsidR="00EE62D2" w:rsidRPr="00F97203" w:rsidRDefault="00EE62D2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  <w:r w:rsidRPr="00F97203">
              <w:t>Геометрични характеристики на сградата</w:t>
            </w:r>
          </w:p>
        </w:tc>
        <w:tc>
          <w:tcPr>
            <w:tcW w:w="612" w:type="dxa"/>
            <w:vAlign w:val="center"/>
          </w:tcPr>
          <w:p w:rsidR="00EE62D2" w:rsidRPr="00F97203" w:rsidRDefault="009144A0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  <w:r>
              <w:rPr>
                <w:lang w:val="bg-BG"/>
              </w:rPr>
              <w:t>7</w:t>
            </w:r>
          </w:p>
        </w:tc>
      </w:tr>
      <w:tr w:rsidR="00EE62D2" w:rsidRPr="00F97203">
        <w:trPr>
          <w:trHeight w:hRule="exact" w:val="401"/>
        </w:trPr>
        <w:tc>
          <w:tcPr>
            <w:tcW w:w="817" w:type="dxa"/>
          </w:tcPr>
          <w:p w:rsidR="00EE62D2" w:rsidRPr="00F97203" w:rsidRDefault="00EE62D2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  <w:r w:rsidRPr="00F97203">
              <w:t>2.</w:t>
            </w:r>
            <w:r w:rsidR="002A0255" w:rsidRPr="00F97203">
              <w:rPr>
                <w:lang w:val="bg-BG"/>
              </w:rPr>
              <w:t>2.2</w:t>
            </w:r>
          </w:p>
        </w:tc>
        <w:tc>
          <w:tcPr>
            <w:tcW w:w="8177" w:type="dxa"/>
          </w:tcPr>
          <w:p w:rsidR="00EE62D2" w:rsidRPr="00F97203" w:rsidRDefault="00EE62D2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  <w:r w:rsidRPr="008C423B">
              <w:rPr>
                <w:lang w:val="ru-RU"/>
              </w:rPr>
              <w:t>Строителни и топлофизични характеристики на стените по фасади</w:t>
            </w:r>
            <w:r w:rsidRPr="00F97203">
              <w:rPr>
                <w:lang w:val="bg-BG"/>
              </w:rPr>
              <w:t xml:space="preserve"> </w:t>
            </w:r>
          </w:p>
        </w:tc>
        <w:tc>
          <w:tcPr>
            <w:tcW w:w="612" w:type="dxa"/>
            <w:vAlign w:val="center"/>
          </w:tcPr>
          <w:p w:rsidR="00EE62D2" w:rsidRPr="00F97203" w:rsidRDefault="001918FD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  <w:r>
              <w:rPr>
                <w:lang w:val="bg-BG"/>
              </w:rPr>
              <w:t>8</w:t>
            </w:r>
          </w:p>
        </w:tc>
      </w:tr>
      <w:tr w:rsidR="00EE62D2" w:rsidRPr="00F97203">
        <w:trPr>
          <w:trHeight w:hRule="exact" w:val="340"/>
        </w:trPr>
        <w:tc>
          <w:tcPr>
            <w:tcW w:w="817" w:type="dxa"/>
          </w:tcPr>
          <w:p w:rsidR="00EE62D2" w:rsidRPr="00F97203" w:rsidRDefault="00EE62D2" w:rsidP="002A0255">
            <w:pPr>
              <w:snapToGrid w:val="0"/>
              <w:spacing w:after="240" w:line="276" w:lineRule="auto"/>
              <w:jc w:val="both"/>
            </w:pPr>
            <w:r w:rsidRPr="00F97203">
              <w:t>2.</w:t>
            </w:r>
            <w:r w:rsidRPr="00F97203">
              <w:rPr>
                <w:lang w:val="bg-BG"/>
              </w:rPr>
              <w:t>2</w:t>
            </w:r>
            <w:r w:rsidRPr="00F97203">
              <w:t>.3.</w:t>
            </w:r>
          </w:p>
        </w:tc>
        <w:tc>
          <w:tcPr>
            <w:tcW w:w="8177" w:type="dxa"/>
          </w:tcPr>
          <w:p w:rsidR="00EE62D2" w:rsidRPr="008C423B" w:rsidRDefault="00EE62D2" w:rsidP="002A0255">
            <w:pPr>
              <w:snapToGrid w:val="0"/>
              <w:spacing w:after="240" w:line="276" w:lineRule="auto"/>
              <w:jc w:val="both"/>
              <w:rPr>
                <w:lang w:val="ru-RU"/>
              </w:rPr>
            </w:pPr>
            <w:r w:rsidRPr="008C423B">
              <w:rPr>
                <w:lang w:val="ru-RU"/>
              </w:rPr>
              <w:t>Строителни и топлофизични характеристики на пода по</w:t>
            </w:r>
            <w:r w:rsidRPr="00F97203">
              <w:rPr>
                <w:lang w:val="bg-BG"/>
              </w:rPr>
              <w:t xml:space="preserve"> </w:t>
            </w:r>
            <w:r w:rsidRPr="008C423B">
              <w:rPr>
                <w:lang w:val="ru-RU"/>
              </w:rPr>
              <w:t>типове</w:t>
            </w:r>
            <w:r w:rsidRPr="00F97203">
              <w:rPr>
                <w:lang w:val="bg-BG"/>
              </w:rPr>
              <w:t>.</w:t>
            </w:r>
          </w:p>
        </w:tc>
        <w:tc>
          <w:tcPr>
            <w:tcW w:w="612" w:type="dxa"/>
            <w:vAlign w:val="center"/>
          </w:tcPr>
          <w:p w:rsidR="00EE62D2" w:rsidRPr="00F97203" w:rsidRDefault="009144A0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  <w:r>
              <w:rPr>
                <w:lang w:val="bg-BG"/>
              </w:rPr>
              <w:t>8</w:t>
            </w:r>
          </w:p>
        </w:tc>
      </w:tr>
      <w:tr w:rsidR="00EE62D2" w:rsidRPr="00F97203">
        <w:trPr>
          <w:trHeight w:hRule="exact" w:val="340"/>
        </w:trPr>
        <w:tc>
          <w:tcPr>
            <w:tcW w:w="817" w:type="dxa"/>
          </w:tcPr>
          <w:p w:rsidR="00EE62D2" w:rsidRPr="00F97203" w:rsidRDefault="00EE62D2" w:rsidP="002A0255">
            <w:pPr>
              <w:snapToGrid w:val="0"/>
              <w:spacing w:after="240" w:line="276" w:lineRule="auto"/>
              <w:jc w:val="both"/>
            </w:pPr>
            <w:r w:rsidRPr="00F97203">
              <w:t>2.</w:t>
            </w:r>
            <w:r w:rsidRPr="00F97203">
              <w:rPr>
                <w:lang w:val="bg-BG"/>
              </w:rPr>
              <w:t>2</w:t>
            </w:r>
            <w:r w:rsidRPr="00F97203">
              <w:t>.4.</w:t>
            </w:r>
          </w:p>
        </w:tc>
        <w:tc>
          <w:tcPr>
            <w:tcW w:w="8177" w:type="dxa"/>
          </w:tcPr>
          <w:p w:rsidR="00EE62D2" w:rsidRPr="00F97203" w:rsidRDefault="00EE62D2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  <w:r w:rsidRPr="008C423B">
              <w:rPr>
                <w:lang w:val="ru-RU"/>
              </w:rPr>
              <w:t>Строителни и топлофизични характеристики на покрива по типове</w:t>
            </w:r>
          </w:p>
        </w:tc>
        <w:tc>
          <w:tcPr>
            <w:tcW w:w="612" w:type="dxa"/>
            <w:vAlign w:val="center"/>
          </w:tcPr>
          <w:p w:rsidR="00EE62D2" w:rsidRPr="00F97203" w:rsidRDefault="009144A0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  <w:r>
              <w:rPr>
                <w:lang w:val="bg-BG"/>
              </w:rPr>
              <w:t>8</w:t>
            </w:r>
          </w:p>
          <w:p w:rsidR="00EE62D2" w:rsidRPr="00F97203" w:rsidRDefault="00EE62D2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</w:p>
        </w:tc>
      </w:tr>
      <w:tr w:rsidR="00EE62D2" w:rsidRPr="00F97203">
        <w:trPr>
          <w:trHeight w:hRule="exact" w:val="340"/>
        </w:trPr>
        <w:tc>
          <w:tcPr>
            <w:tcW w:w="817" w:type="dxa"/>
          </w:tcPr>
          <w:p w:rsidR="00EE62D2" w:rsidRPr="00F97203" w:rsidRDefault="00EE62D2" w:rsidP="002A0255">
            <w:pPr>
              <w:snapToGrid w:val="0"/>
              <w:spacing w:after="240" w:line="276" w:lineRule="auto"/>
              <w:jc w:val="both"/>
            </w:pPr>
            <w:r w:rsidRPr="00F97203">
              <w:t>2.</w:t>
            </w:r>
            <w:r w:rsidRPr="00F97203">
              <w:rPr>
                <w:lang w:val="bg-BG"/>
              </w:rPr>
              <w:t>2</w:t>
            </w:r>
            <w:r w:rsidRPr="00F97203">
              <w:t>.5.</w:t>
            </w:r>
          </w:p>
        </w:tc>
        <w:tc>
          <w:tcPr>
            <w:tcW w:w="8177" w:type="dxa"/>
          </w:tcPr>
          <w:p w:rsidR="00EE62D2" w:rsidRPr="008C423B" w:rsidRDefault="00EE62D2" w:rsidP="002A0255">
            <w:pPr>
              <w:snapToGrid w:val="0"/>
              <w:spacing w:after="240" w:line="276" w:lineRule="auto"/>
              <w:jc w:val="both"/>
              <w:rPr>
                <w:lang w:val="ru-RU"/>
              </w:rPr>
            </w:pPr>
            <w:r w:rsidRPr="008C423B">
              <w:rPr>
                <w:lang w:val="ru-RU"/>
              </w:rPr>
              <w:t>Строителни и топлофизични характеристики на прозорците по фасади</w:t>
            </w:r>
          </w:p>
        </w:tc>
        <w:tc>
          <w:tcPr>
            <w:tcW w:w="612" w:type="dxa"/>
            <w:vAlign w:val="center"/>
          </w:tcPr>
          <w:p w:rsidR="00EE62D2" w:rsidRPr="00F97203" w:rsidRDefault="009144A0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  <w:r>
              <w:rPr>
                <w:lang w:val="bg-BG"/>
              </w:rPr>
              <w:t>9</w:t>
            </w:r>
          </w:p>
        </w:tc>
      </w:tr>
      <w:tr w:rsidR="00EE62D2" w:rsidRPr="00F97203">
        <w:trPr>
          <w:trHeight w:hRule="exact" w:val="340"/>
        </w:trPr>
        <w:tc>
          <w:tcPr>
            <w:tcW w:w="817" w:type="dxa"/>
          </w:tcPr>
          <w:p w:rsidR="00EE62D2" w:rsidRPr="00F97203" w:rsidRDefault="00EE62D2" w:rsidP="002A0255">
            <w:pPr>
              <w:snapToGrid w:val="0"/>
              <w:spacing w:after="240" w:line="276" w:lineRule="auto"/>
              <w:jc w:val="both"/>
            </w:pPr>
            <w:r w:rsidRPr="00F97203">
              <w:t>2.</w:t>
            </w:r>
            <w:r w:rsidRPr="00F97203">
              <w:rPr>
                <w:lang w:val="bg-BG"/>
              </w:rPr>
              <w:t>3</w:t>
            </w:r>
            <w:r w:rsidRPr="00F97203">
              <w:t>.</w:t>
            </w:r>
          </w:p>
        </w:tc>
        <w:tc>
          <w:tcPr>
            <w:tcW w:w="8177" w:type="dxa"/>
          </w:tcPr>
          <w:p w:rsidR="00EE62D2" w:rsidRPr="00F97203" w:rsidRDefault="00EE62D2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  <w:r w:rsidRPr="008C423B">
              <w:rPr>
                <w:lang w:val="ru-RU"/>
              </w:rPr>
              <w:t>Анализ на външните ограждащи елементи</w:t>
            </w:r>
          </w:p>
        </w:tc>
        <w:tc>
          <w:tcPr>
            <w:tcW w:w="612" w:type="dxa"/>
            <w:vAlign w:val="center"/>
          </w:tcPr>
          <w:p w:rsidR="00EE62D2" w:rsidRPr="00F97203" w:rsidRDefault="00561DF1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  <w:r w:rsidRPr="00F97203">
              <w:rPr>
                <w:lang w:val="bg-BG"/>
              </w:rPr>
              <w:t>1</w:t>
            </w:r>
            <w:r w:rsidR="002A0255" w:rsidRPr="00F97203">
              <w:rPr>
                <w:lang w:val="bg-BG"/>
              </w:rPr>
              <w:t>2</w:t>
            </w:r>
          </w:p>
        </w:tc>
      </w:tr>
      <w:tr w:rsidR="00EE62D2" w:rsidRPr="00F97203">
        <w:trPr>
          <w:trHeight w:hRule="exact" w:val="340"/>
        </w:trPr>
        <w:tc>
          <w:tcPr>
            <w:tcW w:w="817" w:type="dxa"/>
          </w:tcPr>
          <w:p w:rsidR="00EE62D2" w:rsidRPr="00F97203" w:rsidRDefault="00EE62D2" w:rsidP="002A0255">
            <w:pPr>
              <w:snapToGrid w:val="0"/>
              <w:spacing w:after="240" w:line="276" w:lineRule="auto"/>
              <w:jc w:val="both"/>
            </w:pPr>
            <w:r w:rsidRPr="00F97203">
              <w:t>3.</w:t>
            </w:r>
          </w:p>
        </w:tc>
        <w:tc>
          <w:tcPr>
            <w:tcW w:w="8177" w:type="dxa"/>
          </w:tcPr>
          <w:p w:rsidR="00EE62D2" w:rsidRPr="00C631FB" w:rsidRDefault="00C631FB" w:rsidP="002A0255">
            <w:pPr>
              <w:snapToGrid w:val="0"/>
              <w:spacing w:after="240" w:line="276" w:lineRule="auto"/>
              <w:jc w:val="both"/>
              <w:rPr>
                <w:b/>
                <w:lang w:val="bg-BG"/>
              </w:rPr>
            </w:pPr>
            <w:r w:rsidRPr="00C631FB">
              <w:rPr>
                <w:b/>
              </w:rPr>
              <w:t>Топлоснабдяване и вентилация</w:t>
            </w:r>
          </w:p>
        </w:tc>
        <w:tc>
          <w:tcPr>
            <w:tcW w:w="612" w:type="dxa"/>
            <w:vAlign w:val="center"/>
          </w:tcPr>
          <w:p w:rsidR="00EE62D2" w:rsidRPr="00113ED4" w:rsidRDefault="00113ED4" w:rsidP="002A0255">
            <w:pPr>
              <w:snapToGrid w:val="0"/>
              <w:spacing w:after="240" w:line="276" w:lineRule="auto"/>
              <w:jc w:val="both"/>
            </w:pPr>
            <w:r>
              <w:t>20</w:t>
            </w:r>
          </w:p>
        </w:tc>
      </w:tr>
      <w:tr w:rsidR="00EE62D2" w:rsidRPr="00F97203">
        <w:trPr>
          <w:trHeight w:hRule="exact" w:val="340"/>
        </w:trPr>
        <w:tc>
          <w:tcPr>
            <w:tcW w:w="817" w:type="dxa"/>
          </w:tcPr>
          <w:p w:rsidR="00EE62D2" w:rsidRPr="00F97203" w:rsidRDefault="00EE62D2" w:rsidP="002A0255">
            <w:pPr>
              <w:snapToGrid w:val="0"/>
              <w:spacing w:after="240" w:line="276" w:lineRule="auto"/>
              <w:jc w:val="both"/>
            </w:pPr>
            <w:r w:rsidRPr="00F97203">
              <w:t>3.1.</w:t>
            </w:r>
          </w:p>
        </w:tc>
        <w:tc>
          <w:tcPr>
            <w:tcW w:w="8177" w:type="dxa"/>
          </w:tcPr>
          <w:p w:rsidR="00EE62D2" w:rsidRPr="00F97203" w:rsidRDefault="00EE62D2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  <w:r w:rsidRPr="008C423B">
              <w:rPr>
                <w:lang w:val="ru-RU"/>
              </w:rPr>
              <w:t>Система за топлоснабдяване и климатизация</w:t>
            </w:r>
          </w:p>
        </w:tc>
        <w:tc>
          <w:tcPr>
            <w:tcW w:w="612" w:type="dxa"/>
            <w:vAlign w:val="center"/>
          </w:tcPr>
          <w:p w:rsidR="00EE62D2" w:rsidRPr="00113ED4" w:rsidRDefault="00113ED4" w:rsidP="002A0255">
            <w:pPr>
              <w:snapToGrid w:val="0"/>
              <w:spacing w:after="240" w:line="276" w:lineRule="auto"/>
              <w:jc w:val="both"/>
            </w:pPr>
            <w:r>
              <w:t>20</w:t>
            </w:r>
          </w:p>
        </w:tc>
      </w:tr>
      <w:tr w:rsidR="001918FD" w:rsidRPr="00F97203">
        <w:trPr>
          <w:trHeight w:hRule="exact" w:val="340"/>
        </w:trPr>
        <w:tc>
          <w:tcPr>
            <w:tcW w:w="817" w:type="dxa"/>
          </w:tcPr>
          <w:p w:rsidR="001918FD" w:rsidRPr="00F97203" w:rsidRDefault="001918FD" w:rsidP="002A0255">
            <w:pPr>
              <w:snapToGrid w:val="0"/>
              <w:spacing w:after="240" w:line="276" w:lineRule="auto"/>
              <w:jc w:val="both"/>
            </w:pPr>
            <w:r w:rsidRPr="00F97203">
              <w:t>3.2.</w:t>
            </w:r>
          </w:p>
        </w:tc>
        <w:tc>
          <w:tcPr>
            <w:tcW w:w="8177" w:type="dxa"/>
          </w:tcPr>
          <w:p w:rsidR="001918FD" w:rsidRPr="00F97203" w:rsidRDefault="001918FD" w:rsidP="000E2C33">
            <w:pPr>
              <w:tabs>
                <w:tab w:val="left" w:pos="360"/>
              </w:tabs>
              <w:snapToGrid w:val="0"/>
              <w:spacing w:after="240" w:line="276" w:lineRule="auto"/>
              <w:jc w:val="both"/>
              <w:rPr>
                <w:lang w:val="bg-BG"/>
              </w:rPr>
            </w:pPr>
            <w:r w:rsidRPr="00F97203">
              <w:t>Битово горещо водоснабдяване</w:t>
            </w:r>
          </w:p>
        </w:tc>
        <w:tc>
          <w:tcPr>
            <w:tcW w:w="612" w:type="dxa"/>
            <w:vAlign w:val="center"/>
          </w:tcPr>
          <w:p w:rsidR="001918FD" w:rsidRPr="00113ED4" w:rsidRDefault="00113ED4" w:rsidP="003065BE">
            <w:pPr>
              <w:snapToGrid w:val="0"/>
              <w:spacing w:after="240" w:line="276" w:lineRule="auto"/>
              <w:jc w:val="both"/>
            </w:pPr>
            <w:r>
              <w:t>20</w:t>
            </w:r>
          </w:p>
        </w:tc>
      </w:tr>
      <w:tr w:rsidR="001918FD" w:rsidRPr="00F97203">
        <w:trPr>
          <w:trHeight w:hRule="exact" w:val="340"/>
        </w:trPr>
        <w:tc>
          <w:tcPr>
            <w:tcW w:w="817" w:type="dxa"/>
          </w:tcPr>
          <w:p w:rsidR="001918FD" w:rsidRPr="00F97203" w:rsidRDefault="001918FD" w:rsidP="002A0255">
            <w:pPr>
              <w:snapToGrid w:val="0"/>
              <w:spacing w:after="240" w:line="276" w:lineRule="auto"/>
              <w:jc w:val="both"/>
            </w:pPr>
            <w:r w:rsidRPr="00F97203">
              <w:t>3.3.</w:t>
            </w:r>
          </w:p>
        </w:tc>
        <w:tc>
          <w:tcPr>
            <w:tcW w:w="8177" w:type="dxa"/>
          </w:tcPr>
          <w:p w:rsidR="001918FD" w:rsidRPr="001918FD" w:rsidRDefault="001918FD" w:rsidP="002A0255">
            <w:pPr>
              <w:tabs>
                <w:tab w:val="left" w:pos="360"/>
              </w:tabs>
              <w:snapToGrid w:val="0"/>
              <w:spacing w:after="240" w:line="276" w:lineRule="auto"/>
              <w:jc w:val="both"/>
              <w:rPr>
                <w:lang w:val="bg-BG"/>
              </w:rPr>
            </w:pPr>
            <w:r>
              <w:rPr>
                <w:lang w:val="bg-BG"/>
              </w:rPr>
              <w:t>Студозахранване и вентилация</w:t>
            </w:r>
          </w:p>
        </w:tc>
        <w:tc>
          <w:tcPr>
            <w:tcW w:w="612" w:type="dxa"/>
            <w:vAlign w:val="center"/>
          </w:tcPr>
          <w:p w:rsidR="001918FD" w:rsidRPr="00113ED4" w:rsidRDefault="00113ED4" w:rsidP="003065BE">
            <w:pPr>
              <w:snapToGrid w:val="0"/>
              <w:spacing w:after="240" w:line="276" w:lineRule="auto"/>
              <w:jc w:val="both"/>
            </w:pPr>
            <w:r>
              <w:t>21</w:t>
            </w:r>
          </w:p>
        </w:tc>
      </w:tr>
      <w:tr w:rsidR="001918FD" w:rsidRPr="00F97203">
        <w:trPr>
          <w:trHeight w:hRule="exact" w:val="340"/>
        </w:trPr>
        <w:tc>
          <w:tcPr>
            <w:tcW w:w="817" w:type="dxa"/>
          </w:tcPr>
          <w:p w:rsidR="001918FD" w:rsidRPr="00F97203" w:rsidRDefault="001918FD" w:rsidP="002A0255">
            <w:pPr>
              <w:snapToGrid w:val="0"/>
              <w:spacing w:after="240" w:line="276" w:lineRule="auto"/>
              <w:jc w:val="both"/>
            </w:pPr>
            <w:r w:rsidRPr="00F97203">
              <w:t>4.</w:t>
            </w:r>
          </w:p>
        </w:tc>
        <w:tc>
          <w:tcPr>
            <w:tcW w:w="8177" w:type="dxa"/>
          </w:tcPr>
          <w:p w:rsidR="001918FD" w:rsidRPr="00C631FB" w:rsidRDefault="00C631FB" w:rsidP="002A0255">
            <w:pPr>
              <w:tabs>
                <w:tab w:val="left" w:pos="360"/>
              </w:tabs>
              <w:snapToGrid w:val="0"/>
              <w:spacing w:after="240" w:line="276" w:lineRule="auto"/>
              <w:jc w:val="both"/>
              <w:rPr>
                <w:b/>
                <w:lang w:val="bg-BG"/>
              </w:rPr>
            </w:pPr>
            <w:r w:rsidRPr="00C631FB">
              <w:rPr>
                <w:b/>
              </w:rPr>
              <w:t>Консуматори на електроенергия</w:t>
            </w:r>
          </w:p>
        </w:tc>
        <w:tc>
          <w:tcPr>
            <w:tcW w:w="612" w:type="dxa"/>
            <w:vAlign w:val="center"/>
          </w:tcPr>
          <w:p w:rsidR="001918FD" w:rsidRPr="00113ED4" w:rsidRDefault="00113ED4" w:rsidP="003065BE">
            <w:pPr>
              <w:snapToGrid w:val="0"/>
              <w:spacing w:after="240" w:line="276" w:lineRule="auto"/>
              <w:jc w:val="both"/>
            </w:pPr>
            <w:r>
              <w:t>21</w:t>
            </w:r>
          </w:p>
        </w:tc>
      </w:tr>
      <w:tr w:rsidR="001918FD" w:rsidRPr="00F97203">
        <w:trPr>
          <w:trHeight w:hRule="exact" w:val="340"/>
        </w:trPr>
        <w:tc>
          <w:tcPr>
            <w:tcW w:w="817" w:type="dxa"/>
          </w:tcPr>
          <w:p w:rsidR="001918FD" w:rsidRPr="00F97203" w:rsidRDefault="001918FD" w:rsidP="002A0255">
            <w:pPr>
              <w:snapToGrid w:val="0"/>
              <w:spacing w:after="240" w:line="276" w:lineRule="auto"/>
              <w:jc w:val="both"/>
            </w:pPr>
            <w:r w:rsidRPr="00F97203">
              <w:t>4.1</w:t>
            </w:r>
          </w:p>
        </w:tc>
        <w:tc>
          <w:tcPr>
            <w:tcW w:w="8177" w:type="dxa"/>
          </w:tcPr>
          <w:p w:rsidR="001918FD" w:rsidRPr="00F97203" w:rsidRDefault="001918FD" w:rsidP="002A0255">
            <w:pPr>
              <w:tabs>
                <w:tab w:val="left" w:pos="360"/>
              </w:tabs>
              <w:snapToGrid w:val="0"/>
              <w:spacing w:after="240" w:line="276" w:lineRule="auto"/>
              <w:jc w:val="both"/>
              <w:rPr>
                <w:lang w:val="bg-BG"/>
              </w:rPr>
            </w:pPr>
            <w:r w:rsidRPr="00F97203">
              <w:t xml:space="preserve">Електропотребление за осветление </w:t>
            </w:r>
          </w:p>
        </w:tc>
        <w:tc>
          <w:tcPr>
            <w:tcW w:w="612" w:type="dxa"/>
            <w:vAlign w:val="center"/>
          </w:tcPr>
          <w:p w:rsidR="001918FD" w:rsidRPr="00113ED4" w:rsidRDefault="00113ED4" w:rsidP="003065BE">
            <w:pPr>
              <w:snapToGrid w:val="0"/>
              <w:spacing w:after="240" w:line="276" w:lineRule="auto"/>
              <w:jc w:val="both"/>
            </w:pPr>
            <w:r>
              <w:t>22</w:t>
            </w:r>
          </w:p>
        </w:tc>
      </w:tr>
      <w:tr w:rsidR="001918FD" w:rsidRPr="00F97203">
        <w:trPr>
          <w:trHeight w:hRule="exact" w:val="340"/>
        </w:trPr>
        <w:tc>
          <w:tcPr>
            <w:tcW w:w="817" w:type="dxa"/>
          </w:tcPr>
          <w:p w:rsidR="001918FD" w:rsidRPr="00F97203" w:rsidRDefault="001918FD" w:rsidP="002A0255">
            <w:pPr>
              <w:snapToGrid w:val="0"/>
              <w:spacing w:after="240" w:line="276" w:lineRule="auto"/>
              <w:jc w:val="both"/>
            </w:pPr>
            <w:r w:rsidRPr="00F97203">
              <w:t>4.2</w:t>
            </w:r>
          </w:p>
        </w:tc>
        <w:tc>
          <w:tcPr>
            <w:tcW w:w="8177" w:type="dxa"/>
          </w:tcPr>
          <w:p w:rsidR="001918FD" w:rsidRPr="008C423B" w:rsidRDefault="001918FD" w:rsidP="002A0255">
            <w:pPr>
              <w:tabs>
                <w:tab w:val="left" w:pos="360"/>
              </w:tabs>
              <w:snapToGrid w:val="0"/>
              <w:spacing w:after="240" w:line="276" w:lineRule="auto"/>
              <w:jc w:val="both"/>
              <w:rPr>
                <w:lang w:val="ru-RU"/>
              </w:rPr>
            </w:pPr>
            <w:r w:rsidRPr="008C423B">
              <w:rPr>
                <w:lang w:val="ru-RU"/>
              </w:rPr>
              <w:t>Силови влияещи на топлинния баланс консуматори на ел. енергия</w:t>
            </w:r>
            <w:r w:rsidRPr="00F97203">
              <w:rPr>
                <w:lang w:val="bg-BG"/>
              </w:rPr>
              <w:t xml:space="preserve"> </w:t>
            </w:r>
          </w:p>
        </w:tc>
        <w:tc>
          <w:tcPr>
            <w:tcW w:w="612" w:type="dxa"/>
            <w:vAlign w:val="center"/>
          </w:tcPr>
          <w:p w:rsidR="001918FD" w:rsidRPr="00113ED4" w:rsidRDefault="00113ED4" w:rsidP="003065BE">
            <w:pPr>
              <w:snapToGrid w:val="0"/>
              <w:spacing w:after="240" w:line="276" w:lineRule="auto"/>
              <w:jc w:val="both"/>
            </w:pPr>
            <w:r>
              <w:t>23</w:t>
            </w:r>
          </w:p>
        </w:tc>
      </w:tr>
      <w:tr w:rsidR="001918FD" w:rsidRPr="00F97203">
        <w:trPr>
          <w:trHeight w:hRule="exact" w:val="340"/>
        </w:trPr>
        <w:tc>
          <w:tcPr>
            <w:tcW w:w="817" w:type="dxa"/>
          </w:tcPr>
          <w:p w:rsidR="001918FD" w:rsidRPr="00F97203" w:rsidRDefault="001918FD" w:rsidP="002A0255">
            <w:pPr>
              <w:snapToGrid w:val="0"/>
              <w:spacing w:after="240" w:line="276" w:lineRule="auto"/>
              <w:jc w:val="both"/>
            </w:pPr>
            <w:r w:rsidRPr="00F97203">
              <w:t>4.3</w:t>
            </w:r>
          </w:p>
        </w:tc>
        <w:tc>
          <w:tcPr>
            <w:tcW w:w="8177" w:type="dxa"/>
          </w:tcPr>
          <w:p w:rsidR="001918FD" w:rsidRPr="008C423B" w:rsidRDefault="001918FD" w:rsidP="002A0255">
            <w:pPr>
              <w:tabs>
                <w:tab w:val="left" w:pos="360"/>
              </w:tabs>
              <w:snapToGrid w:val="0"/>
              <w:spacing w:after="240" w:line="276" w:lineRule="auto"/>
              <w:jc w:val="both"/>
              <w:rPr>
                <w:lang w:val="ru-RU"/>
              </w:rPr>
            </w:pPr>
            <w:r w:rsidRPr="008C423B">
              <w:rPr>
                <w:lang w:val="ru-RU"/>
              </w:rPr>
              <w:t>Силови невлияещи на топлинния баланс консуматори на ел. енергия</w:t>
            </w:r>
          </w:p>
        </w:tc>
        <w:tc>
          <w:tcPr>
            <w:tcW w:w="612" w:type="dxa"/>
            <w:vAlign w:val="center"/>
          </w:tcPr>
          <w:p w:rsidR="001918FD" w:rsidRPr="00113ED4" w:rsidRDefault="00113ED4" w:rsidP="003065BE">
            <w:pPr>
              <w:snapToGrid w:val="0"/>
              <w:spacing w:after="240" w:line="276" w:lineRule="auto"/>
              <w:jc w:val="both"/>
            </w:pPr>
            <w:r>
              <w:t>23</w:t>
            </w:r>
          </w:p>
        </w:tc>
      </w:tr>
      <w:tr w:rsidR="001918FD" w:rsidRPr="00F97203">
        <w:trPr>
          <w:trHeight w:hRule="exact" w:val="340"/>
        </w:trPr>
        <w:tc>
          <w:tcPr>
            <w:tcW w:w="817" w:type="dxa"/>
          </w:tcPr>
          <w:p w:rsidR="001918FD" w:rsidRPr="00F97203" w:rsidRDefault="001918FD" w:rsidP="002A0255">
            <w:pPr>
              <w:snapToGrid w:val="0"/>
              <w:spacing w:after="240" w:line="276" w:lineRule="auto"/>
              <w:jc w:val="both"/>
            </w:pPr>
            <w:r w:rsidRPr="00F97203">
              <w:t>5</w:t>
            </w:r>
          </w:p>
        </w:tc>
        <w:tc>
          <w:tcPr>
            <w:tcW w:w="8177" w:type="dxa"/>
          </w:tcPr>
          <w:p w:rsidR="001918FD" w:rsidRPr="00C631FB" w:rsidRDefault="00C631FB" w:rsidP="002A0255">
            <w:pPr>
              <w:tabs>
                <w:tab w:val="left" w:pos="360"/>
              </w:tabs>
              <w:snapToGrid w:val="0"/>
              <w:spacing w:after="240" w:line="276" w:lineRule="auto"/>
              <w:jc w:val="both"/>
              <w:rPr>
                <w:b/>
                <w:lang w:val="bg-BG"/>
              </w:rPr>
            </w:pPr>
            <w:r w:rsidRPr="00C631FB">
              <w:rPr>
                <w:b/>
              </w:rPr>
              <w:t>Енергопотребление</w:t>
            </w:r>
          </w:p>
        </w:tc>
        <w:tc>
          <w:tcPr>
            <w:tcW w:w="612" w:type="dxa"/>
            <w:vAlign w:val="center"/>
          </w:tcPr>
          <w:p w:rsidR="001918FD" w:rsidRPr="00113ED4" w:rsidRDefault="00113ED4" w:rsidP="003065BE">
            <w:pPr>
              <w:snapToGrid w:val="0"/>
              <w:spacing w:after="240" w:line="276" w:lineRule="auto"/>
              <w:jc w:val="both"/>
            </w:pPr>
            <w:r>
              <w:t>23</w:t>
            </w:r>
          </w:p>
        </w:tc>
      </w:tr>
      <w:tr w:rsidR="001918FD" w:rsidRPr="00F97203">
        <w:trPr>
          <w:trHeight w:hRule="exact" w:val="340"/>
        </w:trPr>
        <w:tc>
          <w:tcPr>
            <w:tcW w:w="817" w:type="dxa"/>
          </w:tcPr>
          <w:p w:rsidR="001918FD" w:rsidRPr="00F97203" w:rsidRDefault="001918FD" w:rsidP="002A0255">
            <w:pPr>
              <w:snapToGrid w:val="0"/>
              <w:spacing w:after="240" w:line="276" w:lineRule="auto"/>
              <w:jc w:val="both"/>
            </w:pPr>
            <w:r w:rsidRPr="00F97203">
              <w:t>6.</w:t>
            </w:r>
          </w:p>
        </w:tc>
        <w:tc>
          <w:tcPr>
            <w:tcW w:w="8177" w:type="dxa"/>
          </w:tcPr>
          <w:p w:rsidR="001918FD" w:rsidRPr="00C631FB" w:rsidRDefault="00C631FB" w:rsidP="002A0255">
            <w:pPr>
              <w:tabs>
                <w:tab w:val="left" w:pos="360"/>
              </w:tabs>
              <w:snapToGrid w:val="0"/>
              <w:spacing w:after="240" w:line="276" w:lineRule="auto"/>
              <w:jc w:val="both"/>
              <w:rPr>
                <w:b/>
                <w:lang w:val="bg-BG"/>
              </w:rPr>
            </w:pPr>
            <w:r w:rsidRPr="00C631FB">
              <w:rPr>
                <w:b/>
              </w:rPr>
              <w:t>Моделно изследване на сградата</w:t>
            </w:r>
          </w:p>
        </w:tc>
        <w:tc>
          <w:tcPr>
            <w:tcW w:w="612" w:type="dxa"/>
            <w:vAlign w:val="center"/>
          </w:tcPr>
          <w:p w:rsidR="001918FD" w:rsidRPr="00113ED4" w:rsidRDefault="00113ED4" w:rsidP="002A0255">
            <w:pPr>
              <w:snapToGrid w:val="0"/>
              <w:spacing w:after="240" w:line="276" w:lineRule="auto"/>
              <w:jc w:val="both"/>
            </w:pPr>
            <w:r>
              <w:t>28</w:t>
            </w:r>
          </w:p>
        </w:tc>
      </w:tr>
      <w:tr w:rsidR="001918FD" w:rsidRPr="00F97203">
        <w:trPr>
          <w:trHeight w:hRule="exact" w:val="340"/>
        </w:trPr>
        <w:tc>
          <w:tcPr>
            <w:tcW w:w="817" w:type="dxa"/>
          </w:tcPr>
          <w:p w:rsidR="001918FD" w:rsidRPr="00F97203" w:rsidRDefault="001918FD" w:rsidP="002A0255">
            <w:pPr>
              <w:snapToGrid w:val="0"/>
              <w:spacing w:after="240" w:line="276" w:lineRule="auto"/>
              <w:jc w:val="both"/>
            </w:pPr>
            <w:r w:rsidRPr="00F97203">
              <w:t>6.1.</w:t>
            </w:r>
          </w:p>
        </w:tc>
        <w:tc>
          <w:tcPr>
            <w:tcW w:w="8177" w:type="dxa"/>
          </w:tcPr>
          <w:p w:rsidR="001918FD" w:rsidRPr="00F97203" w:rsidRDefault="001918FD" w:rsidP="002A0255">
            <w:pPr>
              <w:tabs>
                <w:tab w:val="left" w:pos="360"/>
              </w:tabs>
              <w:snapToGrid w:val="0"/>
              <w:spacing w:after="240" w:line="276" w:lineRule="auto"/>
              <w:jc w:val="both"/>
              <w:rPr>
                <w:lang w:val="bg-BG"/>
              </w:rPr>
            </w:pPr>
            <w:r w:rsidRPr="008C423B">
              <w:rPr>
                <w:lang w:val="ru-RU"/>
              </w:rPr>
              <w:t>Създаване на модел на сградата</w:t>
            </w:r>
          </w:p>
        </w:tc>
        <w:tc>
          <w:tcPr>
            <w:tcW w:w="612" w:type="dxa"/>
            <w:vAlign w:val="center"/>
          </w:tcPr>
          <w:p w:rsidR="001918FD" w:rsidRPr="00113ED4" w:rsidRDefault="00113ED4" w:rsidP="002A0255">
            <w:pPr>
              <w:snapToGrid w:val="0"/>
              <w:spacing w:after="240" w:line="276" w:lineRule="auto"/>
              <w:jc w:val="both"/>
            </w:pPr>
            <w:r>
              <w:t>29</w:t>
            </w:r>
          </w:p>
        </w:tc>
      </w:tr>
      <w:tr w:rsidR="001918FD" w:rsidRPr="00F97203">
        <w:trPr>
          <w:trHeight w:hRule="exact" w:val="340"/>
        </w:trPr>
        <w:tc>
          <w:tcPr>
            <w:tcW w:w="817" w:type="dxa"/>
          </w:tcPr>
          <w:p w:rsidR="001918FD" w:rsidRPr="00F97203" w:rsidRDefault="001918FD" w:rsidP="002A0255">
            <w:pPr>
              <w:snapToGrid w:val="0"/>
              <w:spacing w:after="240" w:line="276" w:lineRule="auto"/>
              <w:jc w:val="both"/>
            </w:pPr>
            <w:r w:rsidRPr="00F97203">
              <w:t>6.2.</w:t>
            </w:r>
          </w:p>
        </w:tc>
        <w:tc>
          <w:tcPr>
            <w:tcW w:w="8177" w:type="dxa"/>
          </w:tcPr>
          <w:p w:rsidR="001918FD" w:rsidRPr="00F97203" w:rsidRDefault="001918FD" w:rsidP="002A0255">
            <w:pPr>
              <w:tabs>
                <w:tab w:val="left" w:pos="360"/>
              </w:tabs>
              <w:snapToGrid w:val="0"/>
              <w:spacing w:after="240" w:line="276" w:lineRule="auto"/>
              <w:jc w:val="both"/>
              <w:rPr>
                <w:lang w:val="bg-BG"/>
              </w:rPr>
            </w:pPr>
            <w:r w:rsidRPr="00F97203">
              <w:rPr>
                <w:lang w:val="bg-BG"/>
              </w:rPr>
              <w:t>Калибриране на модела</w:t>
            </w:r>
          </w:p>
        </w:tc>
        <w:tc>
          <w:tcPr>
            <w:tcW w:w="612" w:type="dxa"/>
            <w:vAlign w:val="center"/>
          </w:tcPr>
          <w:p w:rsidR="001918FD" w:rsidRPr="00113ED4" w:rsidRDefault="00113ED4" w:rsidP="003065BE">
            <w:pPr>
              <w:snapToGrid w:val="0"/>
              <w:spacing w:after="240" w:line="276" w:lineRule="auto"/>
              <w:jc w:val="both"/>
            </w:pPr>
            <w:r>
              <w:t>34</w:t>
            </w:r>
          </w:p>
        </w:tc>
      </w:tr>
      <w:tr w:rsidR="001918FD" w:rsidRPr="00F97203">
        <w:trPr>
          <w:trHeight w:hRule="exact" w:val="340"/>
        </w:trPr>
        <w:tc>
          <w:tcPr>
            <w:tcW w:w="817" w:type="dxa"/>
          </w:tcPr>
          <w:p w:rsidR="001918FD" w:rsidRPr="00F97203" w:rsidRDefault="001918FD" w:rsidP="002A0255">
            <w:pPr>
              <w:snapToGrid w:val="0"/>
              <w:spacing w:after="240" w:line="276" w:lineRule="auto"/>
              <w:jc w:val="both"/>
            </w:pPr>
            <w:r w:rsidRPr="00F97203">
              <w:t>6.3.</w:t>
            </w:r>
          </w:p>
        </w:tc>
        <w:tc>
          <w:tcPr>
            <w:tcW w:w="8177" w:type="dxa"/>
          </w:tcPr>
          <w:p w:rsidR="001918FD" w:rsidRPr="00F97203" w:rsidRDefault="001918FD" w:rsidP="002A0255">
            <w:pPr>
              <w:tabs>
                <w:tab w:val="left" w:pos="360"/>
              </w:tabs>
              <w:snapToGrid w:val="0"/>
              <w:spacing w:after="240" w:line="276" w:lineRule="auto"/>
              <w:jc w:val="both"/>
              <w:rPr>
                <w:lang w:val="bg-BG"/>
              </w:rPr>
            </w:pPr>
            <w:r w:rsidRPr="00F97203">
              <w:rPr>
                <w:lang w:val="bg-BG"/>
              </w:rPr>
              <w:t>Нормализиране на модела</w:t>
            </w:r>
          </w:p>
        </w:tc>
        <w:tc>
          <w:tcPr>
            <w:tcW w:w="612" w:type="dxa"/>
            <w:vAlign w:val="center"/>
          </w:tcPr>
          <w:p w:rsidR="001918FD" w:rsidRPr="00113ED4" w:rsidRDefault="00113ED4" w:rsidP="002A0255">
            <w:pPr>
              <w:snapToGrid w:val="0"/>
              <w:spacing w:after="240" w:line="276" w:lineRule="auto"/>
              <w:jc w:val="both"/>
            </w:pPr>
            <w:r>
              <w:t>36</w:t>
            </w:r>
          </w:p>
        </w:tc>
      </w:tr>
      <w:tr w:rsidR="001918FD" w:rsidRPr="00F97203">
        <w:trPr>
          <w:trHeight w:hRule="exact" w:val="340"/>
        </w:trPr>
        <w:tc>
          <w:tcPr>
            <w:tcW w:w="817" w:type="dxa"/>
          </w:tcPr>
          <w:p w:rsidR="001918FD" w:rsidRPr="00F97203" w:rsidRDefault="001918FD" w:rsidP="002A0255">
            <w:pPr>
              <w:snapToGrid w:val="0"/>
              <w:spacing w:after="240" w:line="276" w:lineRule="auto"/>
              <w:jc w:val="both"/>
            </w:pPr>
            <w:r w:rsidRPr="00F97203">
              <w:t>6.</w:t>
            </w:r>
            <w:r w:rsidRPr="00F97203">
              <w:rPr>
                <w:lang w:val="bg-BG"/>
              </w:rPr>
              <w:t>4</w:t>
            </w:r>
            <w:r w:rsidRPr="00F97203">
              <w:t>.</w:t>
            </w:r>
          </w:p>
        </w:tc>
        <w:tc>
          <w:tcPr>
            <w:tcW w:w="8177" w:type="dxa"/>
          </w:tcPr>
          <w:p w:rsidR="001918FD" w:rsidRPr="00F97203" w:rsidRDefault="001918FD" w:rsidP="002A0255">
            <w:pPr>
              <w:tabs>
                <w:tab w:val="left" w:pos="360"/>
              </w:tabs>
              <w:snapToGrid w:val="0"/>
              <w:spacing w:after="240" w:line="276" w:lineRule="auto"/>
              <w:jc w:val="both"/>
              <w:rPr>
                <w:lang w:val="bg-BG"/>
              </w:rPr>
            </w:pPr>
            <w:r w:rsidRPr="00F97203">
              <w:rPr>
                <w:lang w:val="bg-BG"/>
              </w:rPr>
              <w:t>Енергоспестяващи мерки</w:t>
            </w:r>
          </w:p>
        </w:tc>
        <w:tc>
          <w:tcPr>
            <w:tcW w:w="612" w:type="dxa"/>
            <w:vAlign w:val="center"/>
          </w:tcPr>
          <w:p w:rsidR="001918FD" w:rsidRPr="00113ED4" w:rsidRDefault="00113ED4" w:rsidP="002A0255">
            <w:pPr>
              <w:snapToGrid w:val="0"/>
              <w:spacing w:after="240" w:line="276" w:lineRule="auto"/>
              <w:jc w:val="both"/>
            </w:pPr>
            <w:r>
              <w:t>38</w:t>
            </w:r>
          </w:p>
          <w:p w:rsidR="001918FD" w:rsidRPr="00F97203" w:rsidRDefault="001918FD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</w:p>
          <w:p w:rsidR="001918FD" w:rsidRPr="00F97203" w:rsidRDefault="001918FD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</w:p>
        </w:tc>
      </w:tr>
      <w:tr w:rsidR="001918FD" w:rsidRPr="00F97203">
        <w:trPr>
          <w:trHeight w:hRule="exact" w:val="340"/>
        </w:trPr>
        <w:tc>
          <w:tcPr>
            <w:tcW w:w="817" w:type="dxa"/>
          </w:tcPr>
          <w:p w:rsidR="001918FD" w:rsidRPr="00F97203" w:rsidRDefault="001918FD" w:rsidP="002A0255">
            <w:pPr>
              <w:snapToGrid w:val="0"/>
              <w:spacing w:after="240" w:line="276" w:lineRule="auto"/>
              <w:jc w:val="both"/>
            </w:pPr>
            <w:r w:rsidRPr="00F97203">
              <w:t>7.</w:t>
            </w:r>
          </w:p>
        </w:tc>
        <w:tc>
          <w:tcPr>
            <w:tcW w:w="8177" w:type="dxa"/>
          </w:tcPr>
          <w:p w:rsidR="001918FD" w:rsidRPr="00C631FB" w:rsidRDefault="001918FD" w:rsidP="002A0255">
            <w:pPr>
              <w:pStyle w:val="ListParagraph"/>
              <w:suppressAutoHyphens/>
              <w:spacing w:after="0"/>
              <w:ind w:left="0"/>
              <w:jc w:val="both"/>
              <w:rPr>
                <w:b/>
                <w:iCs/>
                <w:sz w:val="24"/>
                <w:szCs w:val="24"/>
                <w:lang w:val="bg-BG"/>
              </w:rPr>
            </w:pPr>
            <w:r w:rsidRPr="00C631FB">
              <w:rPr>
                <w:b/>
                <w:iCs/>
                <w:sz w:val="24"/>
                <w:szCs w:val="24"/>
                <w:lang w:val="ru-RU"/>
              </w:rPr>
              <w:t>Определяне клас на енергопотребление за сградата</w:t>
            </w:r>
            <w:r w:rsidRPr="00C631FB">
              <w:rPr>
                <w:b/>
                <w:iCs/>
                <w:sz w:val="24"/>
                <w:szCs w:val="24"/>
                <w:lang w:val="bg-BG"/>
              </w:rPr>
              <w:t xml:space="preserve"> </w:t>
            </w:r>
          </w:p>
          <w:p w:rsidR="001918FD" w:rsidRPr="00C631FB" w:rsidRDefault="001918FD" w:rsidP="002A0255">
            <w:pPr>
              <w:tabs>
                <w:tab w:val="left" w:pos="360"/>
              </w:tabs>
              <w:snapToGrid w:val="0"/>
              <w:spacing w:after="240" w:line="276" w:lineRule="auto"/>
              <w:jc w:val="both"/>
              <w:rPr>
                <w:b/>
                <w:lang w:val="bg-BG"/>
              </w:rPr>
            </w:pPr>
          </w:p>
        </w:tc>
        <w:tc>
          <w:tcPr>
            <w:tcW w:w="612" w:type="dxa"/>
            <w:vAlign w:val="center"/>
          </w:tcPr>
          <w:p w:rsidR="001918FD" w:rsidRPr="00113ED4" w:rsidRDefault="001918FD" w:rsidP="002A0255">
            <w:pPr>
              <w:snapToGrid w:val="0"/>
              <w:spacing w:after="240" w:line="276" w:lineRule="auto"/>
              <w:jc w:val="both"/>
            </w:pPr>
            <w:r>
              <w:rPr>
                <w:lang w:val="bg-BG"/>
              </w:rPr>
              <w:t>5</w:t>
            </w:r>
            <w:r w:rsidR="00113ED4">
              <w:t>9</w:t>
            </w:r>
          </w:p>
        </w:tc>
      </w:tr>
      <w:tr w:rsidR="001918FD" w:rsidRPr="00F97203">
        <w:trPr>
          <w:trHeight w:hRule="exact" w:val="340"/>
        </w:trPr>
        <w:tc>
          <w:tcPr>
            <w:tcW w:w="817" w:type="dxa"/>
          </w:tcPr>
          <w:p w:rsidR="001918FD" w:rsidRPr="00F97203" w:rsidRDefault="001918FD" w:rsidP="002A0255">
            <w:pPr>
              <w:snapToGrid w:val="0"/>
              <w:spacing w:after="240" w:line="276" w:lineRule="auto"/>
              <w:jc w:val="both"/>
            </w:pPr>
            <w:r w:rsidRPr="00F97203">
              <w:t>8.</w:t>
            </w:r>
          </w:p>
        </w:tc>
        <w:tc>
          <w:tcPr>
            <w:tcW w:w="8177" w:type="dxa"/>
          </w:tcPr>
          <w:p w:rsidR="001918FD" w:rsidRPr="00C631FB" w:rsidRDefault="001918FD" w:rsidP="002A0255">
            <w:pPr>
              <w:tabs>
                <w:tab w:val="left" w:pos="360"/>
              </w:tabs>
              <w:snapToGrid w:val="0"/>
              <w:spacing w:after="240" w:line="276" w:lineRule="auto"/>
              <w:jc w:val="both"/>
              <w:rPr>
                <w:b/>
                <w:lang w:val="bg-BG"/>
              </w:rPr>
            </w:pPr>
            <w:r w:rsidRPr="00C631FB">
              <w:rPr>
                <w:b/>
                <w:bCs w:val="0"/>
                <w:lang w:val="bg-BG"/>
              </w:rPr>
              <w:t xml:space="preserve"> </w:t>
            </w:r>
            <w:r w:rsidRPr="00C631FB">
              <w:rPr>
                <w:b/>
                <w:bCs w:val="0"/>
                <w:lang w:val="ru-RU"/>
              </w:rPr>
              <w:t xml:space="preserve">Оценка на екологичния ефект на избраните мерки </w:t>
            </w:r>
            <w:r w:rsidRPr="00C631FB">
              <w:rPr>
                <w:b/>
                <w:lang w:val="ru-RU"/>
              </w:rPr>
              <w:t>ЗАКЛЮЧЕНИЕ……………………………………………………………………………</w:t>
            </w:r>
            <w:r w:rsidRPr="00C631FB">
              <w:rPr>
                <w:b/>
                <w:lang w:val="bg-BG"/>
              </w:rPr>
              <w:t>.............................</w:t>
            </w:r>
          </w:p>
        </w:tc>
        <w:tc>
          <w:tcPr>
            <w:tcW w:w="612" w:type="dxa"/>
            <w:vAlign w:val="center"/>
          </w:tcPr>
          <w:p w:rsidR="001918FD" w:rsidRPr="00113ED4" w:rsidRDefault="00113ED4" w:rsidP="003065BE">
            <w:pPr>
              <w:snapToGrid w:val="0"/>
              <w:spacing w:after="240" w:line="276" w:lineRule="auto"/>
              <w:jc w:val="both"/>
            </w:pPr>
            <w:r>
              <w:t>60</w:t>
            </w:r>
          </w:p>
        </w:tc>
      </w:tr>
      <w:tr w:rsidR="001918FD" w:rsidRPr="00F97203">
        <w:trPr>
          <w:trHeight w:hRule="exact" w:val="340"/>
        </w:trPr>
        <w:tc>
          <w:tcPr>
            <w:tcW w:w="817" w:type="dxa"/>
          </w:tcPr>
          <w:p w:rsidR="001918FD" w:rsidRPr="00F97203" w:rsidRDefault="001918FD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  <w:r w:rsidRPr="00F97203">
              <w:rPr>
                <w:lang w:val="bg-BG"/>
              </w:rPr>
              <w:t>9.</w:t>
            </w:r>
          </w:p>
        </w:tc>
        <w:tc>
          <w:tcPr>
            <w:tcW w:w="8177" w:type="dxa"/>
          </w:tcPr>
          <w:p w:rsidR="001918FD" w:rsidRPr="00C631FB" w:rsidRDefault="001918FD" w:rsidP="002A0255">
            <w:pPr>
              <w:tabs>
                <w:tab w:val="left" w:pos="360"/>
              </w:tabs>
              <w:snapToGrid w:val="0"/>
              <w:spacing w:after="240" w:line="276" w:lineRule="auto"/>
              <w:jc w:val="both"/>
              <w:rPr>
                <w:b/>
                <w:lang w:val="bg-BG"/>
              </w:rPr>
            </w:pPr>
            <w:r w:rsidRPr="00C631FB">
              <w:rPr>
                <w:b/>
                <w:lang w:val="bg-BG"/>
              </w:rPr>
              <w:t>Анализ на възможностите за използване на  ВЕИ</w:t>
            </w:r>
          </w:p>
        </w:tc>
        <w:tc>
          <w:tcPr>
            <w:tcW w:w="612" w:type="dxa"/>
            <w:vAlign w:val="center"/>
          </w:tcPr>
          <w:p w:rsidR="001918FD" w:rsidRPr="00113ED4" w:rsidRDefault="00113ED4" w:rsidP="003065BE">
            <w:pPr>
              <w:snapToGrid w:val="0"/>
              <w:spacing w:after="240" w:line="276" w:lineRule="auto"/>
              <w:jc w:val="both"/>
            </w:pPr>
            <w:r>
              <w:t>62</w:t>
            </w:r>
          </w:p>
        </w:tc>
      </w:tr>
      <w:tr w:rsidR="001918FD" w:rsidRPr="00F97203">
        <w:trPr>
          <w:trHeight w:hRule="exact" w:val="340"/>
        </w:trPr>
        <w:tc>
          <w:tcPr>
            <w:tcW w:w="817" w:type="dxa"/>
          </w:tcPr>
          <w:p w:rsidR="001918FD" w:rsidRPr="00F97203" w:rsidRDefault="001918FD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  <w:r w:rsidRPr="00F97203">
              <w:rPr>
                <w:lang w:val="bg-BG"/>
              </w:rPr>
              <w:t>10.</w:t>
            </w:r>
          </w:p>
        </w:tc>
        <w:tc>
          <w:tcPr>
            <w:tcW w:w="8177" w:type="dxa"/>
          </w:tcPr>
          <w:p w:rsidR="001918FD" w:rsidRPr="00C631FB" w:rsidRDefault="001918FD" w:rsidP="002A0255">
            <w:pPr>
              <w:tabs>
                <w:tab w:val="left" w:pos="360"/>
              </w:tabs>
              <w:snapToGrid w:val="0"/>
              <w:spacing w:after="240" w:line="276" w:lineRule="auto"/>
              <w:jc w:val="both"/>
              <w:rPr>
                <w:b/>
                <w:lang w:val="bg-BG"/>
              </w:rPr>
            </w:pPr>
            <w:r w:rsidRPr="00C631FB">
              <w:rPr>
                <w:b/>
                <w:lang w:val="bg-BG"/>
              </w:rPr>
              <w:t>Заключение</w:t>
            </w:r>
          </w:p>
        </w:tc>
        <w:tc>
          <w:tcPr>
            <w:tcW w:w="612" w:type="dxa"/>
            <w:vAlign w:val="center"/>
          </w:tcPr>
          <w:p w:rsidR="001918FD" w:rsidRPr="00113ED4" w:rsidRDefault="00113ED4" w:rsidP="002A0255">
            <w:pPr>
              <w:snapToGrid w:val="0"/>
              <w:spacing w:after="240" w:line="276" w:lineRule="auto"/>
              <w:jc w:val="both"/>
            </w:pPr>
            <w:r>
              <w:t>63</w:t>
            </w:r>
          </w:p>
          <w:p w:rsidR="001918FD" w:rsidRPr="00F97203" w:rsidRDefault="001918FD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</w:p>
        </w:tc>
      </w:tr>
      <w:tr w:rsidR="001918FD" w:rsidRPr="00F97203">
        <w:trPr>
          <w:trHeight w:hRule="exact" w:val="340"/>
        </w:trPr>
        <w:tc>
          <w:tcPr>
            <w:tcW w:w="817" w:type="dxa"/>
          </w:tcPr>
          <w:p w:rsidR="001918FD" w:rsidRPr="00F97203" w:rsidRDefault="001918FD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  <w:r w:rsidRPr="00F97203">
              <w:rPr>
                <w:lang w:val="bg-BG"/>
              </w:rPr>
              <w:t>11</w:t>
            </w:r>
          </w:p>
        </w:tc>
        <w:tc>
          <w:tcPr>
            <w:tcW w:w="8177" w:type="dxa"/>
          </w:tcPr>
          <w:p w:rsidR="001918FD" w:rsidRPr="00C631FB" w:rsidRDefault="001918FD" w:rsidP="002A0255">
            <w:pPr>
              <w:tabs>
                <w:tab w:val="left" w:pos="360"/>
              </w:tabs>
              <w:snapToGrid w:val="0"/>
              <w:spacing w:after="240" w:line="276" w:lineRule="auto"/>
              <w:jc w:val="both"/>
              <w:rPr>
                <w:b/>
                <w:lang w:val="bg-BG"/>
              </w:rPr>
            </w:pPr>
            <w:r w:rsidRPr="00C631FB">
              <w:rPr>
                <w:b/>
                <w:lang w:val="bg-BG"/>
              </w:rPr>
              <w:t>Приложение I – Използвана литература</w:t>
            </w:r>
          </w:p>
        </w:tc>
        <w:tc>
          <w:tcPr>
            <w:tcW w:w="612" w:type="dxa"/>
            <w:vAlign w:val="center"/>
          </w:tcPr>
          <w:p w:rsidR="001918FD" w:rsidRPr="00113ED4" w:rsidRDefault="00113ED4" w:rsidP="003065BE">
            <w:pPr>
              <w:snapToGrid w:val="0"/>
              <w:spacing w:after="240" w:line="276" w:lineRule="auto"/>
              <w:jc w:val="both"/>
            </w:pPr>
            <w:r>
              <w:t>65</w:t>
            </w:r>
          </w:p>
        </w:tc>
      </w:tr>
      <w:tr w:rsidR="001918FD" w:rsidRPr="00F97203">
        <w:trPr>
          <w:trHeight w:hRule="exact" w:val="340"/>
        </w:trPr>
        <w:tc>
          <w:tcPr>
            <w:tcW w:w="817" w:type="dxa"/>
          </w:tcPr>
          <w:p w:rsidR="001918FD" w:rsidRPr="00F97203" w:rsidRDefault="001918FD" w:rsidP="002A0255">
            <w:pPr>
              <w:snapToGrid w:val="0"/>
              <w:spacing w:after="240" w:line="276" w:lineRule="auto"/>
              <w:jc w:val="both"/>
              <w:rPr>
                <w:lang w:val="bg-BG"/>
              </w:rPr>
            </w:pPr>
            <w:r w:rsidRPr="00F97203">
              <w:rPr>
                <w:lang w:val="bg-BG"/>
              </w:rPr>
              <w:t>12</w:t>
            </w:r>
          </w:p>
        </w:tc>
        <w:tc>
          <w:tcPr>
            <w:tcW w:w="8177" w:type="dxa"/>
          </w:tcPr>
          <w:p w:rsidR="001918FD" w:rsidRPr="00C631FB" w:rsidRDefault="001918FD" w:rsidP="002A0255">
            <w:pPr>
              <w:tabs>
                <w:tab w:val="left" w:pos="360"/>
                <w:tab w:val="right" w:pos="7961"/>
              </w:tabs>
              <w:snapToGrid w:val="0"/>
              <w:spacing w:after="240" w:line="276" w:lineRule="auto"/>
              <w:jc w:val="both"/>
              <w:rPr>
                <w:b/>
                <w:lang w:val="bg-BG"/>
              </w:rPr>
            </w:pPr>
            <w:r w:rsidRPr="00C631FB">
              <w:rPr>
                <w:b/>
                <w:lang w:val="bg-BG"/>
              </w:rPr>
              <w:t>Приложение 2- Данни за годината на въвеждане в експлоатация</w:t>
            </w:r>
            <w:r w:rsidRPr="00C631FB">
              <w:rPr>
                <w:b/>
                <w:lang w:val="bg-BG"/>
              </w:rPr>
              <w:tab/>
            </w:r>
          </w:p>
        </w:tc>
        <w:tc>
          <w:tcPr>
            <w:tcW w:w="612" w:type="dxa"/>
            <w:vAlign w:val="center"/>
          </w:tcPr>
          <w:p w:rsidR="001918FD" w:rsidRPr="00113ED4" w:rsidRDefault="00113ED4" w:rsidP="003065BE">
            <w:pPr>
              <w:snapToGrid w:val="0"/>
              <w:spacing w:after="240" w:line="276" w:lineRule="auto"/>
              <w:jc w:val="both"/>
            </w:pPr>
            <w:r>
              <w:t>66</w:t>
            </w:r>
          </w:p>
        </w:tc>
      </w:tr>
    </w:tbl>
    <w:p w:rsidR="00EE62D2" w:rsidRDefault="00EE62D2" w:rsidP="00BC3505">
      <w:pPr>
        <w:spacing w:line="276" w:lineRule="auto"/>
        <w:ind w:firstLine="720"/>
        <w:jc w:val="both"/>
        <w:rPr>
          <w:lang w:val="bg-BG"/>
        </w:rPr>
      </w:pPr>
    </w:p>
    <w:p w:rsidR="008D3E60" w:rsidRDefault="008D3E60" w:rsidP="00BC3505">
      <w:pPr>
        <w:spacing w:line="276" w:lineRule="auto"/>
        <w:ind w:firstLine="720"/>
        <w:jc w:val="both"/>
        <w:rPr>
          <w:lang w:val="bg-BG"/>
        </w:rPr>
      </w:pPr>
    </w:p>
    <w:p w:rsidR="008D3E60" w:rsidRDefault="008D3E60" w:rsidP="00BC3505">
      <w:pPr>
        <w:spacing w:line="276" w:lineRule="auto"/>
        <w:ind w:firstLine="720"/>
        <w:jc w:val="both"/>
        <w:rPr>
          <w:lang w:val="bg-BG"/>
        </w:rPr>
      </w:pPr>
    </w:p>
    <w:p w:rsidR="009144A0" w:rsidRDefault="009144A0" w:rsidP="00BC3505">
      <w:pPr>
        <w:spacing w:line="276" w:lineRule="auto"/>
        <w:ind w:firstLine="720"/>
        <w:jc w:val="both"/>
        <w:rPr>
          <w:lang w:val="bg-BG"/>
        </w:rPr>
      </w:pPr>
    </w:p>
    <w:p w:rsidR="009144A0" w:rsidRDefault="009144A0" w:rsidP="00BC3505">
      <w:pPr>
        <w:spacing w:line="276" w:lineRule="auto"/>
        <w:ind w:firstLine="720"/>
        <w:jc w:val="both"/>
        <w:rPr>
          <w:lang w:val="bg-BG"/>
        </w:rPr>
      </w:pPr>
    </w:p>
    <w:p w:rsidR="009144A0" w:rsidRDefault="009144A0" w:rsidP="00BC3505">
      <w:pPr>
        <w:spacing w:line="276" w:lineRule="auto"/>
        <w:ind w:firstLine="720"/>
        <w:jc w:val="both"/>
        <w:rPr>
          <w:lang w:val="bg-BG"/>
        </w:rPr>
      </w:pPr>
    </w:p>
    <w:p w:rsidR="009144A0" w:rsidRDefault="009144A0" w:rsidP="00BC3505">
      <w:pPr>
        <w:spacing w:line="276" w:lineRule="auto"/>
        <w:ind w:firstLine="720"/>
        <w:jc w:val="both"/>
        <w:rPr>
          <w:lang w:val="bg-BG"/>
        </w:rPr>
      </w:pPr>
    </w:p>
    <w:p w:rsidR="009144A0" w:rsidRPr="008D3E60" w:rsidRDefault="009144A0" w:rsidP="00BC3505">
      <w:pPr>
        <w:spacing w:line="276" w:lineRule="auto"/>
        <w:ind w:firstLine="720"/>
        <w:jc w:val="both"/>
        <w:rPr>
          <w:lang w:val="bg-BG"/>
        </w:rPr>
      </w:pPr>
    </w:p>
    <w:p w:rsidR="00BD0466" w:rsidRDefault="00BD0466" w:rsidP="00BC3505">
      <w:pPr>
        <w:spacing w:line="276" w:lineRule="auto"/>
        <w:ind w:firstLine="720"/>
        <w:jc w:val="both"/>
        <w:rPr>
          <w:lang w:val="bg-BG"/>
        </w:rPr>
      </w:pPr>
    </w:p>
    <w:p w:rsidR="003A0B1F" w:rsidRDefault="003A0B1F" w:rsidP="00F3531F">
      <w:pPr>
        <w:spacing w:line="276" w:lineRule="auto"/>
        <w:jc w:val="both"/>
        <w:rPr>
          <w:b/>
          <w:lang w:val="bg-BG"/>
        </w:rPr>
      </w:pPr>
    </w:p>
    <w:p w:rsidR="00EE62D2" w:rsidRPr="00BD0466" w:rsidRDefault="004412FC" w:rsidP="00C631FB">
      <w:pPr>
        <w:spacing w:line="360" w:lineRule="auto"/>
        <w:ind w:firstLine="720"/>
        <w:jc w:val="both"/>
        <w:rPr>
          <w:b/>
          <w:lang w:val="bg-BG"/>
        </w:rPr>
      </w:pPr>
      <w:r w:rsidRPr="00BD0466">
        <w:rPr>
          <w:b/>
          <w:lang w:val="bg-BG"/>
        </w:rPr>
        <w:lastRenderedPageBreak/>
        <w:t xml:space="preserve">1. Въведение </w:t>
      </w:r>
    </w:p>
    <w:p w:rsidR="004412FC" w:rsidRPr="008C423B" w:rsidRDefault="00C631FB" w:rsidP="00C631FB">
      <w:pPr>
        <w:spacing w:line="360" w:lineRule="auto"/>
        <w:jc w:val="both"/>
        <w:rPr>
          <w:bCs w:val="0"/>
          <w:iCs/>
          <w:szCs w:val="20"/>
          <w:lang w:val="ru-RU"/>
        </w:rPr>
      </w:pPr>
      <w:r w:rsidRPr="001D75B9">
        <w:rPr>
          <w:bCs w:val="0"/>
          <w:iCs/>
          <w:szCs w:val="20"/>
          <w:lang w:val="ru-RU"/>
        </w:rPr>
        <w:tab/>
      </w:r>
      <w:r w:rsidR="004412FC" w:rsidRPr="008C423B">
        <w:rPr>
          <w:bCs w:val="0"/>
          <w:iCs/>
          <w:szCs w:val="20"/>
          <w:lang w:val="ru-RU"/>
        </w:rPr>
        <w:t>Настоящото обследване за енергийна ефективност и с</w:t>
      </w:r>
      <w:r w:rsidR="009D0A5A" w:rsidRPr="008C423B">
        <w:rPr>
          <w:bCs w:val="0"/>
          <w:iCs/>
          <w:szCs w:val="20"/>
          <w:lang w:val="ru-RU"/>
        </w:rPr>
        <w:t xml:space="preserve">ертифициране на </w:t>
      </w:r>
      <w:r w:rsidR="002E550B">
        <w:rPr>
          <w:bCs w:val="0"/>
          <w:iCs/>
          <w:szCs w:val="20"/>
          <w:lang w:val="ru-RU"/>
        </w:rPr>
        <w:t xml:space="preserve">многофамилна жилищна сграда на </w:t>
      </w:r>
      <w:r w:rsidR="00B210F8">
        <w:rPr>
          <w:bCs w:val="0"/>
          <w:iCs/>
          <w:szCs w:val="20"/>
          <w:lang w:val="bg-BG"/>
        </w:rPr>
        <w:t>ул.</w:t>
      </w:r>
      <w:r w:rsidR="004412FC" w:rsidRPr="008C423B">
        <w:rPr>
          <w:bCs w:val="0"/>
          <w:iCs/>
          <w:szCs w:val="20"/>
          <w:lang w:val="ru-RU"/>
        </w:rPr>
        <w:t xml:space="preserve"> „</w:t>
      </w:r>
      <w:r w:rsidR="00B210F8">
        <w:rPr>
          <w:bCs w:val="0"/>
          <w:iCs/>
          <w:szCs w:val="20"/>
          <w:lang w:val="bg-BG"/>
        </w:rPr>
        <w:t>Стефан Стамболов</w:t>
      </w:r>
      <w:r w:rsidR="00A36513" w:rsidRPr="008C423B">
        <w:rPr>
          <w:bCs w:val="0"/>
          <w:iCs/>
          <w:szCs w:val="20"/>
          <w:lang w:val="ru-RU"/>
        </w:rPr>
        <w:t>”</w:t>
      </w:r>
      <w:r w:rsidR="002E550B">
        <w:rPr>
          <w:bCs w:val="0"/>
          <w:iCs/>
          <w:szCs w:val="20"/>
          <w:lang w:val="ru-RU"/>
        </w:rPr>
        <w:t xml:space="preserve"> № 26-28 </w:t>
      </w:r>
      <w:r w:rsidR="00A36513" w:rsidRPr="008C423B">
        <w:rPr>
          <w:bCs w:val="0"/>
          <w:iCs/>
          <w:szCs w:val="20"/>
          <w:lang w:val="ru-RU"/>
        </w:rPr>
        <w:t>, гр</w:t>
      </w:r>
      <w:r w:rsidR="009D0A5A">
        <w:rPr>
          <w:bCs w:val="0"/>
          <w:iCs/>
          <w:szCs w:val="20"/>
          <w:lang w:val="bg-BG"/>
        </w:rPr>
        <w:t>.Свиленград</w:t>
      </w:r>
      <w:r w:rsidR="004412FC">
        <w:rPr>
          <w:bCs w:val="0"/>
          <w:iCs/>
          <w:szCs w:val="20"/>
          <w:lang w:val="bg-BG"/>
        </w:rPr>
        <w:t xml:space="preserve"> </w:t>
      </w:r>
      <w:r w:rsidR="004412FC" w:rsidRPr="008C423B">
        <w:rPr>
          <w:bCs w:val="0"/>
          <w:iCs/>
          <w:szCs w:val="20"/>
          <w:lang w:val="ru-RU"/>
        </w:rPr>
        <w:t xml:space="preserve"> са изготвени въз основа на действащата в страната нормативна уредба, създаваща правната и техническа основа за изискванията за енергийна ефективност, а именно:</w:t>
      </w:r>
    </w:p>
    <w:p w:rsidR="004412FC" w:rsidRPr="008C423B" w:rsidRDefault="004412FC" w:rsidP="00C631FB">
      <w:pPr>
        <w:numPr>
          <w:ilvl w:val="0"/>
          <w:numId w:val="6"/>
        </w:numPr>
        <w:suppressAutoHyphens/>
        <w:spacing w:line="360" w:lineRule="auto"/>
        <w:ind w:left="0" w:firstLine="720"/>
        <w:jc w:val="both"/>
        <w:rPr>
          <w:bCs w:val="0"/>
          <w:iCs/>
          <w:szCs w:val="20"/>
          <w:lang w:val="ru-RU"/>
        </w:rPr>
      </w:pPr>
      <w:r w:rsidRPr="008C423B">
        <w:rPr>
          <w:bCs w:val="0"/>
          <w:iCs/>
          <w:szCs w:val="20"/>
          <w:lang w:val="ru-RU"/>
        </w:rPr>
        <w:t>Закон за устройство на територията;</w:t>
      </w:r>
    </w:p>
    <w:p w:rsidR="004412FC" w:rsidRPr="008C423B" w:rsidRDefault="004412FC" w:rsidP="00C631FB">
      <w:pPr>
        <w:numPr>
          <w:ilvl w:val="0"/>
          <w:numId w:val="6"/>
        </w:numPr>
        <w:suppressAutoHyphens/>
        <w:spacing w:line="360" w:lineRule="auto"/>
        <w:ind w:left="0" w:firstLine="720"/>
        <w:jc w:val="both"/>
        <w:rPr>
          <w:bCs w:val="0"/>
          <w:iCs/>
          <w:szCs w:val="20"/>
          <w:lang w:val="ru-RU"/>
        </w:rPr>
      </w:pPr>
      <w:r w:rsidRPr="008C423B">
        <w:rPr>
          <w:bCs w:val="0"/>
          <w:iCs/>
          <w:szCs w:val="20"/>
          <w:lang w:val="ru-RU"/>
        </w:rPr>
        <w:t xml:space="preserve">Закон за енергийната ефективност, </w:t>
      </w:r>
      <w:r w:rsidR="009C0701">
        <w:rPr>
          <w:bCs w:val="0"/>
          <w:iCs/>
          <w:szCs w:val="20"/>
          <w:lang w:val="bg-BG"/>
        </w:rPr>
        <w:t xml:space="preserve"> обнародван вДВ. бр.35 от 15.05.2015 г. </w:t>
      </w:r>
      <w:r w:rsidRPr="008C423B">
        <w:rPr>
          <w:bCs w:val="0"/>
          <w:iCs/>
          <w:szCs w:val="20"/>
          <w:lang w:val="ru-RU"/>
        </w:rPr>
        <w:t xml:space="preserve">който урежда обществените отношения, свързани с провеждането на държавната политика за повишаване на енергийната </w:t>
      </w:r>
      <w:r w:rsidR="009C0701">
        <w:rPr>
          <w:bCs w:val="0"/>
          <w:iCs/>
          <w:szCs w:val="20"/>
          <w:lang w:val="bg-BG"/>
        </w:rPr>
        <w:t>ефективност</w:t>
      </w:r>
      <w:r w:rsidRPr="008C423B">
        <w:rPr>
          <w:bCs w:val="0"/>
          <w:iCs/>
          <w:szCs w:val="20"/>
          <w:lang w:val="ru-RU"/>
        </w:rPr>
        <w:t xml:space="preserve"> при крайно потребление на енергия и предоставянето на енергийни услуги;</w:t>
      </w:r>
    </w:p>
    <w:p w:rsidR="004412FC" w:rsidRPr="00AE6B6E" w:rsidRDefault="004412FC" w:rsidP="00C631FB">
      <w:pPr>
        <w:numPr>
          <w:ilvl w:val="0"/>
          <w:numId w:val="6"/>
        </w:numPr>
        <w:suppressAutoHyphens/>
        <w:spacing w:line="360" w:lineRule="auto"/>
        <w:ind w:left="0" w:firstLine="720"/>
        <w:jc w:val="both"/>
        <w:rPr>
          <w:bCs w:val="0"/>
          <w:iCs/>
          <w:szCs w:val="20"/>
        </w:rPr>
      </w:pPr>
      <w:r w:rsidRPr="00AE6B6E">
        <w:rPr>
          <w:bCs w:val="0"/>
          <w:iCs/>
          <w:szCs w:val="20"/>
        </w:rPr>
        <w:t>Закон за ене</w:t>
      </w:r>
      <w:r>
        <w:rPr>
          <w:bCs w:val="0"/>
          <w:iCs/>
          <w:szCs w:val="20"/>
          <w:lang w:val="bg-BG"/>
        </w:rPr>
        <w:t>р</w:t>
      </w:r>
      <w:r w:rsidRPr="00AE6B6E">
        <w:rPr>
          <w:bCs w:val="0"/>
          <w:iCs/>
          <w:szCs w:val="20"/>
        </w:rPr>
        <w:t>гетиката.</w:t>
      </w:r>
      <w:r w:rsidR="009C0701" w:rsidRPr="009C0701">
        <w:rPr>
          <w:bCs w:val="0"/>
          <w:iCs/>
          <w:szCs w:val="20"/>
        </w:rPr>
        <w:t xml:space="preserve"> </w:t>
      </w:r>
    </w:p>
    <w:p w:rsidR="00465543" w:rsidRDefault="009C0701" w:rsidP="00C631FB">
      <w:pPr>
        <w:spacing w:line="360" w:lineRule="auto"/>
        <w:ind w:firstLine="720"/>
        <w:jc w:val="both"/>
        <w:rPr>
          <w:bCs w:val="0"/>
          <w:iCs/>
          <w:szCs w:val="20"/>
          <w:lang w:val="bg-BG"/>
        </w:rPr>
      </w:pPr>
      <w:r w:rsidRPr="008C423B">
        <w:rPr>
          <w:bCs w:val="0"/>
          <w:iCs/>
          <w:szCs w:val="20"/>
          <w:lang w:val="ru-RU"/>
        </w:rPr>
        <w:t>С Наредба №7</w:t>
      </w:r>
      <w:r>
        <w:rPr>
          <w:bCs w:val="0"/>
          <w:iCs/>
          <w:szCs w:val="20"/>
          <w:lang w:val="bg-BG"/>
        </w:rPr>
        <w:t xml:space="preserve"> от </w:t>
      </w:r>
      <w:r w:rsidR="004412FC" w:rsidRPr="008C423B">
        <w:rPr>
          <w:bCs w:val="0"/>
          <w:iCs/>
          <w:szCs w:val="20"/>
          <w:lang w:val="ru-RU"/>
        </w:rPr>
        <w:t>20</w:t>
      </w:r>
      <w:r>
        <w:rPr>
          <w:bCs w:val="0"/>
          <w:iCs/>
          <w:szCs w:val="20"/>
          <w:lang w:val="bg-BG"/>
        </w:rPr>
        <w:t xml:space="preserve">04 г. за енергийна ефективност на сгради издадена от </w:t>
      </w:r>
      <w:r w:rsidR="004412FC" w:rsidRPr="008C423B">
        <w:rPr>
          <w:bCs w:val="0"/>
          <w:iCs/>
          <w:szCs w:val="20"/>
          <w:lang w:val="ru-RU"/>
        </w:rPr>
        <w:t xml:space="preserve"> МРРБ</w:t>
      </w:r>
      <w:r w:rsidR="003A0B1F">
        <w:rPr>
          <w:bCs w:val="0"/>
          <w:iCs/>
          <w:szCs w:val="20"/>
          <w:lang w:val="bg-BG"/>
        </w:rPr>
        <w:t xml:space="preserve">, </w:t>
      </w:r>
      <w:r w:rsidR="009D3F1D" w:rsidRPr="001D75B9">
        <w:rPr>
          <w:bCs w:val="0"/>
          <w:iCs/>
          <w:szCs w:val="20"/>
          <w:lang w:val="ru-RU"/>
        </w:rPr>
        <w:t xml:space="preserve"> </w:t>
      </w:r>
      <w:r>
        <w:rPr>
          <w:bCs w:val="0"/>
          <w:iCs/>
          <w:szCs w:val="20"/>
          <w:lang w:val="bg-BG"/>
        </w:rPr>
        <w:t>изменение ДВ бр.27/14.04.2015 г</w:t>
      </w:r>
      <w:r w:rsidR="003A0B1F">
        <w:rPr>
          <w:bCs w:val="0"/>
          <w:iCs/>
          <w:szCs w:val="20"/>
          <w:lang w:val="bg-BG"/>
        </w:rPr>
        <w:t xml:space="preserve">, последно изменение ДВ бр.90 от 20.11.2015 год. </w:t>
      </w:r>
      <w:r w:rsidR="004412FC" w:rsidRPr="008C423B">
        <w:rPr>
          <w:bCs w:val="0"/>
          <w:iCs/>
          <w:szCs w:val="20"/>
          <w:lang w:val="ru-RU"/>
        </w:rPr>
        <w:t xml:space="preserve"> се определят минималните изисквания</w:t>
      </w:r>
      <w:r>
        <w:rPr>
          <w:bCs w:val="0"/>
          <w:iCs/>
          <w:szCs w:val="20"/>
          <w:lang w:val="bg-BG"/>
        </w:rPr>
        <w:t xml:space="preserve"> за енергийна ефективност на жилищни сгради и на сгради за обществено обслужване </w:t>
      </w:r>
      <w:r w:rsidR="00465543">
        <w:rPr>
          <w:bCs w:val="0"/>
          <w:iCs/>
          <w:szCs w:val="20"/>
          <w:lang w:val="bg-BG"/>
        </w:rPr>
        <w:t xml:space="preserve">, начините за изразяване на техническите изисквания към енергийните характеристики на сградите , методиките за изчисляване  на показателите за разход на енергия и енергийните характеристики на сградите , начина за определяне на енергиен клас на сградата. </w:t>
      </w:r>
    </w:p>
    <w:p w:rsidR="00465543" w:rsidRDefault="00465543" w:rsidP="00C631FB">
      <w:pPr>
        <w:spacing w:line="360" w:lineRule="auto"/>
        <w:ind w:firstLine="720"/>
        <w:jc w:val="both"/>
        <w:rPr>
          <w:bCs w:val="0"/>
          <w:iCs/>
          <w:szCs w:val="20"/>
          <w:lang w:val="bg-BG"/>
        </w:rPr>
      </w:pPr>
      <w:r>
        <w:rPr>
          <w:bCs w:val="0"/>
          <w:iCs/>
          <w:szCs w:val="20"/>
          <w:lang w:val="bg-BG"/>
        </w:rPr>
        <w:t xml:space="preserve">Настоящата разработка е напълно съобразена с всички изисквания на Наредба №7 от 2004 г. за енергийна ефективност на сградите,  </w:t>
      </w:r>
      <w:r w:rsidR="004412FC" w:rsidRPr="008C423B">
        <w:rPr>
          <w:bCs w:val="0"/>
          <w:iCs/>
          <w:szCs w:val="20"/>
          <w:lang w:val="ru-RU"/>
        </w:rPr>
        <w:t>Наредба № РД-16-1058 от 2009 г. за показателите за разход на енергия и енергий</w:t>
      </w:r>
      <w:r w:rsidRPr="008C423B">
        <w:rPr>
          <w:bCs w:val="0"/>
          <w:iCs/>
          <w:szCs w:val="20"/>
          <w:lang w:val="ru-RU"/>
        </w:rPr>
        <w:t>ните характеристики на сградите</w:t>
      </w:r>
      <w:r>
        <w:rPr>
          <w:bCs w:val="0"/>
          <w:iCs/>
          <w:szCs w:val="20"/>
          <w:lang w:val="bg-BG"/>
        </w:rPr>
        <w:t xml:space="preserve"> и </w:t>
      </w:r>
      <w:r w:rsidRPr="008C423B">
        <w:rPr>
          <w:bCs w:val="0"/>
          <w:iCs/>
          <w:szCs w:val="20"/>
          <w:lang w:val="ru-RU"/>
        </w:rPr>
        <w:t>НАРЕДБА № 16-1594 ОТ 13 НОЕМВРИ 2013 Г. ЗА ОБСЛЕДВАНЕ ЗА ЕНЕРГИЙНА ЕФЕКТИВНОСТ, СЕРТИФИЦИРАНЕ И ОЦЕНКА НА ЕНЕРГИЙНИТЕ СПЕСТЯВАНИЯ НА СГРАДИ</w:t>
      </w:r>
      <w:r>
        <w:rPr>
          <w:bCs w:val="0"/>
          <w:iCs/>
          <w:szCs w:val="20"/>
          <w:lang w:val="bg-BG"/>
        </w:rPr>
        <w:t xml:space="preserve"> </w:t>
      </w:r>
    </w:p>
    <w:p w:rsidR="004412FC" w:rsidRDefault="00465543" w:rsidP="00C631FB">
      <w:pPr>
        <w:spacing w:line="360" w:lineRule="auto"/>
        <w:ind w:firstLine="720"/>
        <w:jc w:val="both"/>
        <w:rPr>
          <w:bCs w:val="0"/>
          <w:iCs/>
          <w:szCs w:val="20"/>
          <w:lang w:val="bg-BG"/>
        </w:rPr>
      </w:pPr>
      <w:r w:rsidRPr="00611C57">
        <w:rPr>
          <w:bCs w:val="0"/>
          <w:iCs/>
          <w:szCs w:val="20"/>
          <w:lang w:val="bg-BG"/>
        </w:rPr>
        <w:t xml:space="preserve">Обследването е съобразено и с </w:t>
      </w:r>
      <w:r w:rsidR="004412FC" w:rsidRPr="008C423B">
        <w:rPr>
          <w:bCs w:val="0"/>
          <w:iCs/>
          <w:szCs w:val="20"/>
          <w:lang w:val="ru-RU"/>
        </w:rPr>
        <w:t>Техническите правила и нормативи за проектиране, изграждане и експлоатация на обектите и съоръженията за производство, пренос и разпределение на топлинна енергия и придружаващите ги методики са регламентирани в Наредба №5 от 2005 г. към ЗЕ.</w:t>
      </w:r>
    </w:p>
    <w:p w:rsidR="00AB30F9" w:rsidRPr="003A0B1F" w:rsidRDefault="004412FC" w:rsidP="00C631FB">
      <w:pPr>
        <w:pStyle w:val="BodyText"/>
        <w:ind w:firstLine="720"/>
        <w:rPr>
          <w:rFonts w:ascii="Times New Roman" w:hAnsi="Times New Roman" w:cs="Times New Roman"/>
          <w:szCs w:val="24"/>
        </w:rPr>
      </w:pPr>
      <w:r w:rsidRPr="003A0B1F">
        <w:rPr>
          <w:rFonts w:ascii="Times New Roman" w:hAnsi="Times New Roman" w:cs="Times New Roman"/>
          <w:szCs w:val="24"/>
        </w:rPr>
        <w:t>Детайлното обследване на сградата има за цел да установи интегрираната енергийна х</w:t>
      </w:r>
      <w:r w:rsidR="00BD0466" w:rsidRPr="003A0B1F">
        <w:rPr>
          <w:rFonts w:ascii="Times New Roman" w:hAnsi="Times New Roman" w:cs="Times New Roman"/>
          <w:szCs w:val="24"/>
        </w:rPr>
        <w:t xml:space="preserve">арактеристика на сградата, да определи  </w:t>
      </w:r>
      <w:r w:rsidRPr="003A0B1F">
        <w:rPr>
          <w:rFonts w:ascii="Times New Roman" w:hAnsi="Times New Roman" w:cs="Times New Roman"/>
          <w:szCs w:val="24"/>
        </w:rPr>
        <w:t xml:space="preserve"> клас на енергопотребление и да набележи мерки за енергоспестяване, които да доведат до </w:t>
      </w:r>
      <w:r w:rsidR="00BD0466" w:rsidRPr="003A0B1F">
        <w:rPr>
          <w:rFonts w:ascii="Times New Roman" w:hAnsi="Times New Roman" w:cs="Times New Roman"/>
          <w:szCs w:val="24"/>
        </w:rPr>
        <w:t>удовлетворяване на изискването сградата да бъде с клас на енергопотребление „ С „.</w:t>
      </w:r>
    </w:p>
    <w:p w:rsidR="009144A0" w:rsidRDefault="009144A0" w:rsidP="00BC3505">
      <w:pPr>
        <w:spacing w:line="276" w:lineRule="auto"/>
        <w:ind w:firstLine="720"/>
        <w:jc w:val="both"/>
        <w:rPr>
          <w:b/>
          <w:lang w:val="ru-RU"/>
        </w:rPr>
      </w:pPr>
    </w:p>
    <w:p w:rsidR="009144A0" w:rsidRDefault="009144A0" w:rsidP="00BC3505">
      <w:pPr>
        <w:spacing w:line="276" w:lineRule="auto"/>
        <w:ind w:firstLine="720"/>
        <w:jc w:val="both"/>
        <w:rPr>
          <w:b/>
          <w:lang w:val="ru-RU"/>
        </w:rPr>
      </w:pPr>
    </w:p>
    <w:p w:rsidR="00BD0466" w:rsidRDefault="00EE62D2" w:rsidP="00BC3505">
      <w:pPr>
        <w:spacing w:line="276" w:lineRule="auto"/>
        <w:ind w:firstLine="720"/>
        <w:jc w:val="both"/>
        <w:rPr>
          <w:lang w:val="ru-RU"/>
        </w:rPr>
      </w:pPr>
      <w:r w:rsidRPr="00BD0466">
        <w:rPr>
          <w:b/>
          <w:lang w:val="ru-RU"/>
        </w:rPr>
        <w:lastRenderedPageBreak/>
        <w:t>2. Анализ на състоянието</w:t>
      </w:r>
      <w:r w:rsidRPr="00176096">
        <w:rPr>
          <w:lang w:val="ru-RU"/>
        </w:rPr>
        <w:tab/>
      </w:r>
    </w:p>
    <w:p w:rsidR="00EE62D2" w:rsidRDefault="00BD0466" w:rsidP="00BC3505">
      <w:pPr>
        <w:spacing w:line="276" w:lineRule="auto"/>
        <w:ind w:firstLine="720"/>
        <w:jc w:val="both"/>
        <w:rPr>
          <w:b/>
          <w:i/>
          <w:lang w:val="ru-RU"/>
        </w:rPr>
      </w:pPr>
      <w:r>
        <w:rPr>
          <w:lang w:val="ru-RU"/>
        </w:rPr>
        <w:tab/>
      </w:r>
      <w:r w:rsidR="00EE62D2" w:rsidRPr="00176096">
        <w:rPr>
          <w:lang w:val="ru-RU"/>
        </w:rPr>
        <w:t>2.1</w:t>
      </w:r>
      <w:r w:rsidR="00EE62D2" w:rsidRPr="00176096">
        <w:rPr>
          <w:b/>
          <w:i/>
          <w:lang w:val="ru-RU"/>
        </w:rPr>
        <w:t>.</w:t>
      </w:r>
      <w:r w:rsidR="00286A52">
        <w:rPr>
          <w:b/>
          <w:i/>
          <w:lang w:val="ru-RU"/>
        </w:rPr>
        <w:t xml:space="preserve"> </w:t>
      </w:r>
      <w:r w:rsidR="00EE62D2" w:rsidRPr="00176096">
        <w:rPr>
          <w:b/>
          <w:i/>
          <w:lang w:val="ru-RU"/>
        </w:rPr>
        <w:t>Основни климатични данни за за района</w:t>
      </w:r>
    </w:p>
    <w:p w:rsidR="00BD0466" w:rsidRPr="00176096" w:rsidRDefault="00685D00" w:rsidP="00F3531F">
      <w:pPr>
        <w:spacing w:line="276" w:lineRule="auto"/>
        <w:ind w:firstLine="720"/>
        <w:jc w:val="center"/>
        <w:rPr>
          <w:b/>
          <w:lang w:val="bg-BG"/>
        </w:rPr>
      </w:pPr>
      <w:r>
        <w:rPr>
          <w:b/>
          <w:i/>
          <w:noProof/>
        </w:rPr>
        <w:drawing>
          <wp:inline distT="0" distB="0" distL="0" distR="0">
            <wp:extent cx="4459605" cy="2976245"/>
            <wp:effectExtent l="19050" t="0" r="0" b="0"/>
            <wp:docPr id="3" name="Picture 2" descr="Fig%2011_colo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%2011_colore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A5A" w:rsidRPr="00854172" w:rsidRDefault="00EE62D2" w:rsidP="009D0A5A">
      <w:pPr>
        <w:spacing w:line="276" w:lineRule="auto"/>
        <w:jc w:val="both"/>
        <w:rPr>
          <w:color w:val="000000"/>
          <w:lang w:val="ru-RU"/>
        </w:rPr>
      </w:pPr>
      <w:r w:rsidRPr="00176096">
        <w:rPr>
          <w:lang w:val="ru-RU"/>
        </w:rPr>
        <w:tab/>
      </w:r>
      <w:r w:rsidR="009D0A5A" w:rsidRPr="00854172">
        <w:rPr>
          <w:color w:val="000000"/>
          <w:lang w:val="ru-RU"/>
        </w:rPr>
        <w:t xml:space="preserve">Съгласно климатичното райониране на Република България по </w:t>
      </w:r>
      <w:r w:rsidR="009D0A5A" w:rsidRPr="00854172">
        <w:rPr>
          <w:lang w:val="ru-RU"/>
        </w:rPr>
        <w:t xml:space="preserve">Наредба </w:t>
      </w:r>
      <w:r w:rsidR="009D0A5A" w:rsidRPr="00575E50">
        <w:t>N</w:t>
      </w:r>
      <w:r w:rsidR="009D0A5A">
        <w:rPr>
          <w:lang w:val="ru-RU"/>
        </w:rPr>
        <w:t xml:space="preserve"> РД-16-1058 от 10.12.2009 г. з</w:t>
      </w:r>
      <w:r w:rsidR="009D0A5A" w:rsidRPr="00854172">
        <w:rPr>
          <w:lang w:val="ru-RU"/>
        </w:rPr>
        <w:t>а показателите за разход на енергия и енергийните характеристики на сградите в сила от 29.12.2009г</w:t>
      </w:r>
      <w:r w:rsidR="009D0A5A" w:rsidRPr="00854172">
        <w:rPr>
          <w:sz w:val="28"/>
          <w:szCs w:val="28"/>
          <w:lang w:val="ru-RU"/>
        </w:rPr>
        <w:t>.</w:t>
      </w:r>
      <w:r w:rsidR="009D0A5A">
        <w:rPr>
          <w:sz w:val="28"/>
          <w:szCs w:val="28"/>
          <w:lang w:val="ru-RU"/>
        </w:rPr>
        <w:t>,</w:t>
      </w:r>
      <w:r w:rsidR="009D0A5A" w:rsidRPr="00854172">
        <w:rPr>
          <w:sz w:val="28"/>
          <w:szCs w:val="28"/>
          <w:lang w:val="ru-RU"/>
        </w:rPr>
        <w:t xml:space="preserve"> </w:t>
      </w:r>
      <w:r w:rsidR="009D0A5A" w:rsidRPr="00854172">
        <w:rPr>
          <w:lang w:val="ru-RU"/>
        </w:rPr>
        <w:t>гр. Свиленград принадлежи към Климатична зона 8 която се характеризира със следните климатични данни:</w:t>
      </w:r>
    </w:p>
    <w:p w:rsidR="009D0A5A" w:rsidRPr="00854172" w:rsidRDefault="009D0A5A" w:rsidP="009D0A5A">
      <w:pPr>
        <w:spacing w:line="276" w:lineRule="auto"/>
        <w:jc w:val="both"/>
        <w:rPr>
          <w:lang w:val="ru-RU"/>
        </w:rPr>
      </w:pPr>
      <w:r w:rsidRPr="00854172">
        <w:rPr>
          <w:lang w:val="ru-RU"/>
        </w:rPr>
        <w:tab/>
        <w:t>- Продължителност на отоплителния сезон  е 160 дни,</w:t>
      </w:r>
    </w:p>
    <w:p w:rsidR="009D0A5A" w:rsidRPr="000359E8" w:rsidRDefault="009D0A5A" w:rsidP="009D0A5A">
      <w:pPr>
        <w:spacing w:line="276" w:lineRule="auto"/>
        <w:jc w:val="both"/>
        <w:rPr>
          <w:lang w:val="ru-RU"/>
        </w:rPr>
      </w:pPr>
      <w:r w:rsidRPr="00854172">
        <w:rPr>
          <w:lang w:val="ru-RU"/>
        </w:rPr>
        <w:tab/>
        <w:t xml:space="preserve">- Отоплителни денградуси 2300 при средна температура в сградата </w:t>
      </w:r>
      <w:r w:rsidRPr="000359E8">
        <w:rPr>
          <w:lang w:val="ru-RU"/>
        </w:rPr>
        <w:t xml:space="preserve">19.5 </w:t>
      </w:r>
      <w:r w:rsidRPr="000359E8">
        <w:rPr>
          <w:vertAlign w:val="superscript"/>
          <w:lang w:val="ru-RU"/>
        </w:rPr>
        <w:t>о</w:t>
      </w:r>
      <w:r w:rsidRPr="000359E8">
        <w:rPr>
          <w:lang w:val="ru-RU"/>
        </w:rPr>
        <w:t>С</w:t>
      </w:r>
    </w:p>
    <w:p w:rsidR="009D0A5A" w:rsidRPr="00854172" w:rsidRDefault="009D0A5A" w:rsidP="009D0A5A">
      <w:pPr>
        <w:spacing w:line="276" w:lineRule="auto"/>
        <w:jc w:val="both"/>
        <w:rPr>
          <w:lang w:val="ru-RU"/>
        </w:rPr>
      </w:pPr>
      <w:r w:rsidRPr="00854172">
        <w:rPr>
          <w:lang w:val="ru-RU"/>
        </w:rPr>
        <w:tab/>
        <w:t>- Изчислител</w:t>
      </w:r>
      <w:r>
        <w:rPr>
          <w:lang w:val="bg-BG"/>
        </w:rPr>
        <w:t>на</w:t>
      </w:r>
      <w:r w:rsidRPr="00854172">
        <w:rPr>
          <w:lang w:val="ru-RU"/>
        </w:rPr>
        <w:t xml:space="preserve"> външна температура : - 14 ,0 </w:t>
      </w:r>
      <w:r w:rsidRPr="00854172">
        <w:rPr>
          <w:vertAlign w:val="superscript"/>
          <w:lang w:val="ru-RU"/>
        </w:rPr>
        <w:t>о</w:t>
      </w:r>
      <w:r w:rsidRPr="00854172">
        <w:rPr>
          <w:lang w:val="ru-RU"/>
        </w:rPr>
        <w:t>С</w:t>
      </w:r>
    </w:p>
    <w:p w:rsidR="009D0A5A" w:rsidRPr="00854172" w:rsidRDefault="009D0A5A" w:rsidP="009D0A5A">
      <w:pPr>
        <w:spacing w:line="276" w:lineRule="auto"/>
        <w:jc w:val="both"/>
        <w:rPr>
          <w:lang w:val="ru-RU"/>
        </w:rPr>
      </w:pPr>
      <w:r w:rsidRPr="00854172">
        <w:rPr>
          <w:lang w:val="ru-RU"/>
        </w:rPr>
        <w:tab/>
        <w:t>- Надморска височина  - 52 м</w:t>
      </w:r>
    </w:p>
    <w:p w:rsidR="00EE62D2" w:rsidRDefault="009D0A5A" w:rsidP="00FA2E60">
      <w:pPr>
        <w:spacing w:line="276" w:lineRule="auto"/>
        <w:jc w:val="both"/>
        <w:rPr>
          <w:lang w:val="ru-RU"/>
        </w:rPr>
      </w:pPr>
      <w:r w:rsidRPr="00854172">
        <w:rPr>
          <w:lang w:val="ru-RU"/>
        </w:rPr>
        <w:tab/>
      </w:r>
      <w:r w:rsidR="00EE62D2" w:rsidRPr="00176096">
        <w:rPr>
          <w:lang w:val="ru-RU"/>
        </w:rPr>
        <w:t>За нуждите на обследването са ползвани отчетените средномесечни температури на външния въздух за 2012</w:t>
      </w:r>
      <w:r w:rsidR="00EE62D2" w:rsidRPr="008C423B">
        <w:rPr>
          <w:lang w:val="ru-RU"/>
        </w:rPr>
        <w:t xml:space="preserve">  и 2013</w:t>
      </w:r>
      <w:r w:rsidR="00022B14">
        <w:rPr>
          <w:lang w:val="bg-BG"/>
        </w:rPr>
        <w:t xml:space="preserve"> и 2014</w:t>
      </w:r>
      <w:r w:rsidR="00EE62D2" w:rsidRPr="00176096">
        <w:rPr>
          <w:lang w:val="ru-RU"/>
        </w:rPr>
        <w:t xml:space="preserve">  годин</w:t>
      </w:r>
      <w:r w:rsidR="00EE62D2" w:rsidRPr="00176096">
        <w:rPr>
          <w:lang w:val="bg-BG"/>
        </w:rPr>
        <w:t>а</w:t>
      </w:r>
      <w:r w:rsidR="00EE62D2" w:rsidRPr="00176096">
        <w:rPr>
          <w:lang w:val="ru-RU"/>
        </w:rPr>
        <w:t xml:space="preserve"> за населеното място.</w:t>
      </w:r>
    </w:p>
    <w:p w:rsidR="004C746C" w:rsidRPr="00BD0466" w:rsidRDefault="004C746C" w:rsidP="00BC3505">
      <w:pPr>
        <w:spacing w:line="276" w:lineRule="auto"/>
        <w:ind w:firstLine="720"/>
        <w:jc w:val="both"/>
        <w:rPr>
          <w:b/>
          <w:i/>
          <w:lang w:val="ru-RU"/>
        </w:rPr>
      </w:pPr>
      <w:r w:rsidRPr="00BD0466">
        <w:rPr>
          <w:b/>
          <w:i/>
          <w:lang w:val="ru-RU"/>
        </w:rPr>
        <w:t>2.2 Описание на сградата</w:t>
      </w:r>
    </w:p>
    <w:p w:rsidR="005E4ED3" w:rsidRPr="008C423B" w:rsidRDefault="005E4ED3" w:rsidP="00C631FB">
      <w:pPr>
        <w:tabs>
          <w:tab w:val="left" w:pos="780"/>
          <w:tab w:val="left" w:pos="993"/>
        </w:tabs>
        <w:spacing w:line="360" w:lineRule="auto"/>
        <w:ind w:firstLine="720"/>
        <w:jc w:val="both"/>
        <w:rPr>
          <w:lang w:val="ru-RU"/>
        </w:rPr>
      </w:pPr>
      <w:r>
        <w:rPr>
          <w:lang w:val="bg-BG"/>
        </w:rPr>
        <w:t xml:space="preserve">Обследваната </w:t>
      </w:r>
      <w:r w:rsidRPr="008C423B">
        <w:rPr>
          <w:lang w:val="ru-RU"/>
        </w:rPr>
        <w:t xml:space="preserve"> жилищна сграда е</w:t>
      </w:r>
      <w:r>
        <w:rPr>
          <w:lang w:val="bg-BG"/>
        </w:rPr>
        <w:t xml:space="preserve"> </w:t>
      </w:r>
      <w:r w:rsidRPr="008C423B">
        <w:rPr>
          <w:lang w:val="ru-RU"/>
        </w:rPr>
        <w:t xml:space="preserve">построена и пусната за ползване </w:t>
      </w:r>
      <w:r w:rsidR="009D0A5A" w:rsidRPr="008C423B">
        <w:rPr>
          <w:lang w:val="ru-RU"/>
        </w:rPr>
        <w:t xml:space="preserve">през </w:t>
      </w:r>
      <w:r w:rsidR="00011A45">
        <w:rPr>
          <w:lang w:val="ru-RU"/>
        </w:rPr>
        <w:t>1</w:t>
      </w:r>
      <w:r w:rsidR="00011A45">
        <w:rPr>
          <w:lang w:val="bg-BG"/>
        </w:rPr>
        <w:t>980</w:t>
      </w:r>
      <w:r w:rsidRPr="008C423B">
        <w:rPr>
          <w:lang w:val="ru-RU"/>
        </w:rPr>
        <w:t xml:space="preserve"> г..</w:t>
      </w:r>
    </w:p>
    <w:p w:rsidR="00CF274B" w:rsidRDefault="005E4ED3" w:rsidP="00C631FB">
      <w:pPr>
        <w:tabs>
          <w:tab w:val="left" w:pos="-1418"/>
        </w:tabs>
        <w:spacing w:line="360" w:lineRule="auto"/>
        <w:ind w:firstLine="720"/>
        <w:jc w:val="both"/>
        <w:rPr>
          <w:lang w:val="ru-RU"/>
        </w:rPr>
      </w:pPr>
      <w:r w:rsidRPr="008C423B">
        <w:rPr>
          <w:lang w:val="ru-RU"/>
        </w:rPr>
        <w:t xml:space="preserve">Сградата е построена от стандартни стоманобетонни елементи (панели), и се състои от </w:t>
      </w:r>
      <w:r w:rsidR="00C72746" w:rsidRPr="001D75B9">
        <w:rPr>
          <w:lang w:val="ru-RU"/>
        </w:rPr>
        <w:t>4</w:t>
      </w:r>
      <w:r w:rsidR="006973D4" w:rsidRPr="008C423B">
        <w:rPr>
          <w:lang w:val="ru-RU"/>
        </w:rPr>
        <w:t xml:space="preserve"> </w:t>
      </w:r>
      <w:r w:rsidRPr="008C423B">
        <w:rPr>
          <w:lang w:val="ru-RU"/>
        </w:rPr>
        <w:t>входа</w:t>
      </w:r>
      <w:r w:rsidR="00A22475">
        <w:rPr>
          <w:lang w:val="bg-BG"/>
        </w:rPr>
        <w:t xml:space="preserve"> на </w:t>
      </w:r>
      <w:r w:rsidR="009D0A5A">
        <w:rPr>
          <w:lang w:val="bg-BG"/>
        </w:rPr>
        <w:t xml:space="preserve">пет </w:t>
      </w:r>
      <w:r w:rsidR="00A22475">
        <w:rPr>
          <w:lang w:val="bg-BG"/>
        </w:rPr>
        <w:t xml:space="preserve">етажа, </w:t>
      </w:r>
      <w:r w:rsidR="007376ED">
        <w:rPr>
          <w:lang w:val="bg-BG"/>
        </w:rPr>
        <w:t xml:space="preserve"> със сутерен в който са </w:t>
      </w:r>
      <w:r w:rsidRPr="008C423B">
        <w:rPr>
          <w:lang w:val="ru-RU"/>
        </w:rPr>
        <w:t xml:space="preserve"> мазета</w:t>
      </w:r>
      <w:r w:rsidR="007376ED">
        <w:rPr>
          <w:lang w:val="bg-BG"/>
        </w:rPr>
        <w:t>та на живущите</w:t>
      </w:r>
      <w:r w:rsidRPr="008C423B">
        <w:rPr>
          <w:lang w:val="ru-RU"/>
        </w:rPr>
        <w:t>. Съществуващата фасадна обработка е пръскана мазилка</w:t>
      </w:r>
      <w:r w:rsidR="009D0A5A">
        <w:rPr>
          <w:lang w:val="bg-BG"/>
        </w:rPr>
        <w:t xml:space="preserve">, </w:t>
      </w:r>
      <w:r w:rsidR="00A22475">
        <w:rPr>
          <w:lang w:val="bg-BG"/>
        </w:rPr>
        <w:t xml:space="preserve"> в</w:t>
      </w:r>
      <w:r w:rsidR="009D0A5A">
        <w:rPr>
          <w:lang w:val="bg-BG"/>
        </w:rPr>
        <w:t xml:space="preserve"> не  много добро </w:t>
      </w:r>
      <w:r w:rsidR="00A22475">
        <w:rPr>
          <w:lang w:val="bg-BG"/>
        </w:rPr>
        <w:t xml:space="preserve"> състояние.</w:t>
      </w:r>
      <w:r w:rsidRPr="008C423B">
        <w:rPr>
          <w:lang w:val="ru-RU"/>
        </w:rPr>
        <w:t xml:space="preserve"> Дограмата, там където не </w:t>
      </w:r>
      <w:r w:rsidR="00CF274B">
        <w:rPr>
          <w:lang w:val="ru-RU"/>
        </w:rPr>
        <w:t xml:space="preserve">е подменена е </w:t>
      </w:r>
      <w:r w:rsidR="00C631FB" w:rsidRPr="001D75B9">
        <w:rPr>
          <w:lang w:val="ru-RU"/>
        </w:rPr>
        <w:t>дървена слепена ,</w:t>
      </w:r>
      <w:r w:rsidR="00FA2E60">
        <w:rPr>
          <w:lang w:val="bg-BG"/>
        </w:rPr>
        <w:t xml:space="preserve">метална </w:t>
      </w:r>
      <w:r w:rsidR="00FA2E60" w:rsidRPr="001D75B9">
        <w:rPr>
          <w:lang w:val="ru-RU"/>
        </w:rPr>
        <w:t>,</w:t>
      </w:r>
      <w:r w:rsidR="00CF274B">
        <w:rPr>
          <w:lang w:val="bg-BG"/>
        </w:rPr>
        <w:t xml:space="preserve"> </w:t>
      </w:r>
      <w:r w:rsidR="00CF274B">
        <w:t>PVC</w:t>
      </w:r>
      <w:r w:rsidR="00CF274B">
        <w:rPr>
          <w:lang w:val="bg-BG"/>
        </w:rPr>
        <w:t xml:space="preserve"> или </w:t>
      </w:r>
      <w:r w:rsidR="00FA2E60">
        <w:rPr>
          <w:lang w:val="bg-BG"/>
        </w:rPr>
        <w:t>стара а</w:t>
      </w:r>
      <w:r w:rsidR="00CF274B">
        <w:rPr>
          <w:lang w:val="bg-BG"/>
        </w:rPr>
        <w:t>луминиева</w:t>
      </w:r>
      <w:r w:rsidR="00FA2E60">
        <w:rPr>
          <w:lang w:val="bg-BG"/>
        </w:rPr>
        <w:t xml:space="preserve">. </w:t>
      </w:r>
      <w:r w:rsidR="00FA2E60">
        <w:rPr>
          <w:lang w:val="bg-BG"/>
        </w:rPr>
        <w:tab/>
      </w:r>
      <w:r w:rsidR="00441B8A">
        <w:rPr>
          <w:lang w:val="bg-BG"/>
        </w:rPr>
        <w:t xml:space="preserve"> </w:t>
      </w:r>
      <w:r w:rsidRPr="008C423B">
        <w:rPr>
          <w:lang w:val="ru-RU"/>
        </w:rPr>
        <w:t>Покривът е двоен студен с вътрешно отводняване, като светлата височина на подпокр</w:t>
      </w:r>
      <w:r w:rsidR="007376ED" w:rsidRPr="008C423B">
        <w:rPr>
          <w:lang w:val="ru-RU"/>
        </w:rPr>
        <w:t xml:space="preserve">ивното пространство е около </w:t>
      </w:r>
      <w:r w:rsidR="00CF274B" w:rsidRPr="00CF274B">
        <w:rPr>
          <w:lang w:val="ru-RU"/>
        </w:rPr>
        <w:t>0.6</w:t>
      </w:r>
      <w:r w:rsidR="00DA558A" w:rsidRPr="00CF274B">
        <w:rPr>
          <w:lang w:val="ru-RU"/>
        </w:rPr>
        <w:t>5</w:t>
      </w:r>
      <w:r w:rsidR="007376ED" w:rsidRPr="00CF274B">
        <w:rPr>
          <w:lang w:val="ru-RU"/>
        </w:rPr>
        <w:t xml:space="preserve"> м.</w:t>
      </w:r>
      <w:r w:rsidR="007376ED" w:rsidRPr="008C423B">
        <w:rPr>
          <w:lang w:val="ru-RU"/>
        </w:rPr>
        <w:t xml:space="preserve"> </w:t>
      </w:r>
      <w:r w:rsidR="00CF274B">
        <w:rPr>
          <w:lang w:val="ru-RU"/>
        </w:rPr>
        <w:t xml:space="preserve">Покривната  хидроизолация е компрометирана и </w:t>
      </w:r>
      <w:r w:rsidR="00FA2E60">
        <w:rPr>
          <w:lang w:val="ru-RU"/>
        </w:rPr>
        <w:t>са констатирани течове по апартаментите.</w:t>
      </w:r>
    </w:p>
    <w:p w:rsidR="005E4ED3" w:rsidRDefault="005E4ED3" w:rsidP="00BC3505">
      <w:pPr>
        <w:spacing w:line="276" w:lineRule="auto"/>
        <w:ind w:firstLine="720"/>
        <w:jc w:val="both"/>
        <w:rPr>
          <w:lang w:val="ru-RU"/>
        </w:rPr>
      </w:pPr>
    </w:p>
    <w:p w:rsidR="004C746C" w:rsidRDefault="004C746C" w:rsidP="00BC3505">
      <w:pPr>
        <w:spacing w:line="276" w:lineRule="auto"/>
        <w:ind w:firstLine="720"/>
        <w:jc w:val="both"/>
        <w:rPr>
          <w:lang w:val="ru-RU"/>
        </w:rPr>
      </w:pPr>
    </w:p>
    <w:p w:rsidR="003A0B1F" w:rsidRDefault="003A0B1F" w:rsidP="00BC3505">
      <w:pPr>
        <w:tabs>
          <w:tab w:val="left" w:pos="990"/>
        </w:tabs>
        <w:spacing w:line="276" w:lineRule="auto"/>
        <w:ind w:firstLine="720"/>
        <w:jc w:val="both"/>
        <w:rPr>
          <w:lang w:val="bg-BG"/>
        </w:rPr>
      </w:pPr>
    </w:p>
    <w:p w:rsidR="00FA2E60" w:rsidRDefault="00FA2E60" w:rsidP="00BC3505">
      <w:pPr>
        <w:tabs>
          <w:tab w:val="left" w:pos="990"/>
        </w:tabs>
        <w:spacing w:line="276" w:lineRule="auto"/>
        <w:ind w:firstLine="720"/>
        <w:jc w:val="both"/>
        <w:rPr>
          <w:lang w:val="bg-BG"/>
        </w:rPr>
      </w:pPr>
    </w:p>
    <w:p w:rsidR="00FA2E60" w:rsidRDefault="00FA2E60" w:rsidP="00BC3505">
      <w:pPr>
        <w:tabs>
          <w:tab w:val="left" w:pos="990"/>
        </w:tabs>
        <w:spacing w:line="276" w:lineRule="auto"/>
        <w:ind w:firstLine="720"/>
        <w:jc w:val="both"/>
        <w:rPr>
          <w:lang w:val="bg-BG"/>
        </w:rPr>
      </w:pPr>
    </w:p>
    <w:p w:rsidR="00FE2A8C" w:rsidRDefault="00FE2A8C" w:rsidP="00BC3505">
      <w:pPr>
        <w:tabs>
          <w:tab w:val="left" w:pos="990"/>
        </w:tabs>
        <w:spacing w:line="276" w:lineRule="auto"/>
        <w:ind w:firstLine="720"/>
        <w:jc w:val="both"/>
        <w:rPr>
          <w:lang w:val="ru-RU"/>
        </w:rPr>
      </w:pPr>
    </w:p>
    <w:p w:rsidR="00FE2A8C" w:rsidRDefault="00FE2A8C" w:rsidP="00BC3505">
      <w:pPr>
        <w:tabs>
          <w:tab w:val="left" w:pos="990"/>
        </w:tabs>
        <w:spacing w:line="276" w:lineRule="auto"/>
        <w:ind w:firstLine="720"/>
        <w:jc w:val="both"/>
        <w:rPr>
          <w:lang w:val="ru-RU"/>
        </w:rPr>
      </w:pPr>
    </w:p>
    <w:p w:rsidR="00E81198" w:rsidRPr="008C423B" w:rsidRDefault="00E81198" w:rsidP="00BC3505">
      <w:pPr>
        <w:tabs>
          <w:tab w:val="left" w:pos="990"/>
        </w:tabs>
        <w:spacing w:line="276" w:lineRule="auto"/>
        <w:ind w:firstLine="720"/>
        <w:jc w:val="both"/>
        <w:rPr>
          <w:lang w:val="ru-RU"/>
        </w:rPr>
      </w:pPr>
      <w:r w:rsidRPr="008C423B">
        <w:rPr>
          <w:lang w:val="ru-RU"/>
        </w:rPr>
        <w:t xml:space="preserve">Фиг. </w:t>
      </w:r>
      <w:r>
        <w:rPr>
          <w:lang w:val="bg-BG"/>
        </w:rPr>
        <w:t>1</w:t>
      </w:r>
      <w:r w:rsidRPr="008C423B">
        <w:rPr>
          <w:lang w:val="ru-RU"/>
        </w:rPr>
        <w:t>. Ситуация на обекта.</w:t>
      </w:r>
    </w:p>
    <w:p w:rsidR="00133077" w:rsidRPr="008C423B" w:rsidRDefault="00022B14" w:rsidP="00BC3505">
      <w:pPr>
        <w:spacing w:line="276" w:lineRule="auto"/>
        <w:ind w:firstLine="720"/>
        <w:jc w:val="both"/>
        <w:rPr>
          <w:lang w:val="ru-RU"/>
        </w:rPr>
      </w:pPr>
      <w:r w:rsidRPr="008C423B">
        <w:rPr>
          <w:lang w:val="ru-RU"/>
        </w:rPr>
        <w:tab/>
      </w:r>
    </w:p>
    <w:p w:rsidR="00620482" w:rsidRPr="00F43DB0" w:rsidRDefault="00C631FB" w:rsidP="00620482">
      <w:pPr>
        <w:tabs>
          <w:tab w:val="left" w:pos="0"/>
        </w:tabs>
        <w:jc w:val="both"/>
        <w:rPr>
          <w:lang w:val="bg-BG"/>
        </w:rPr>
      </w:pPr>
      <w:r>
        <w:rPr>
          <w:lang w:val="bg-BG"/>
        </w:rPr>
        <w:tab/>
      </w:r>
    </w:p>
    <w:p w:rsidR="00620482" w:rsidRDefault="00685D00" w:rsidP="00413CC6">
      <w:pPr>
        <w:tabs>
          <w:tab w:val="left" w:pos="780"/>
          <w:tab w:val="left" w:pos="990"/>
        </w:tabs>
        <w:ind w:firstLine="720"/>
        <w:jc w:val="center"/>
        <w:rPr>
          <w:lang w:val="bg-BG"/>
        </w:rPr>
      </w:pPr>
      <w:r>
        <w:rPr>
          <w:noProof/>
        </w:rPr>
        <w:drawing>
          <wp:inline distT="0" distB="0" distL="0" distR="0">
            <wp:extent cx="1535430" cy="2545080"/>
            <wp:effectExtent l="1905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0245" cy="11557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482" w:rsidRPr="00F43DB0" w:rsidRDefault="00620482" w:rsidP="00620482">
      <w:pPr>
        <w:spacing w:line="276" w:lineRule="auto"/>
        <w:ind w:firstLine="720"/>
        <w:jc w:val="center"/>
        <w:rPr>
          <w:lang w:val="bg-BG"/>
        </w:rPr>
      </w:pPr>
      <w:r w:rsidRPr="001D75B9">
        <w:rPr>
          <w:lang w:val="ru-RU"/>
        </w:rPr>
        <w:t>Схема на разположение на сградата е показана на фиг. 2.</w:t>
      </w:r>
    </w:p>
    <w:p w:rsidR="00620482" w:rsidRPr="00EE51C7" w:rsidRDefault="00620482" w:rsidP="00620482">
      <w:pPr>
        <w:spacing w:line="276" w:lineRule="auto"/>
        <w:ind w:firstLine="720"/>
        <w:jc w:val="both"/>
        <w:rPr>
          <w:lang w:val="bg-BG"/>
        </w:rPr>
      </w:pPr>
    </w:p>
    <w:p w:rsidR="00133077" w:rsidRDefault="00685D00" w:rsidP="009D3F1D">
      <w:pPr>
        <w:spacing w:line="276" w:lineRule="auto"/>
        <w:ind w:firstLine="720"/>
        <w:jc w:val="center"/>
        <w:rPr>
          <w:lang w:val="bg-BG"/>
        </w:rPr>
      </w:pPr>
      <w:r>
        <w:rPr>
          <w:noProof/>
        </w:rPr>
        <w:drawing>
          <wp:inline distT="0" distB="0" distL="0" distR="0">
            <wp:extent cx="2570480" cy="3924935"/>
            <wp:effectExtent l="1905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A8E" w:rsidRDefault="009F6A8E" w:rsidP="00BC3505">
      <w:pPr>
        <w:spacing w:line="276" w:lineRule="auto"/>
        <w:ind w:firstLine="720"/>
        <w:jc w:val="both"/>
        <w:rPr>
          <w:lang w:val="bg-BG"/>
        </w:rPr>
      </w:pPr>
    </w:p>
    <w:p w:rsidR="00C772E7" w:rsidRDefault="00C772E7" w:rsidP="00291025">
      <w:pPr>
        <w:spacing w:line="276" w:lineRule="auto"/>
      </w:pPr>
    </w:p>
    <w:p w:rsidR="009D3F1D" w:rsidRDefault="009D3F1D" w:rsidP="00291025">
      <w:pPr>
        <w:spacing w:line="276" w:lineRule="auto"/>
      </w:pPr>
    </w:p>
    <w:p w:rsidR="009D3F1D" w:rsidRDefault="009D3F1D" w:rsidP="00291025">
      <w:pPr>
        <w:spacing w:line="276" w:lineRule="auto"/>
      </w:pPr>
    </w:p>
    <w:p w:rsidR="009D3F1D" w:rsidRPr="009D3F1D" w:rsidRDefault="009D3F1D" w:rsidP="00291025">
      <w:pPr>
        <w:spacing w:line="276" w:lineRule="auto"/>
      </w:pPr>
    </w:p>
    <w:p w:rsidR="00FE2A8C" w:rsidRDefault="00FE2A8C" w:rsidP="00BC3505">
      <w:pPr>
        <w:spacing w:line="276" w:lineRule="auto"/>
        <w:ind w:firstLine="720"/>
        <w:jc w:val="both"/>
        <w:rPr>
          <w:lang w:val="bg-BG"/>
        </w:rPr>
      </w:pPr>
    </w:p>
    <w:p w:rsidR="00E81198" w:rsidRPr="0083547A" w:rsidRDefault="00E81198" w:rsidP="00BC3505">
      <w:pPr>
        <w:spacing w:line="276" w:lineRule="auto"/>
        <w:ind w:firstLine="720"/>
        <w:jc w:val="both"/>
      </w:pPr>
      <w:r w:rsidRPr="00801E50">
        <w:t>Табл.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36"/>
        <w:gridCol w:w="87"/>
        <w:gridCol w:w="2123"/>
        <w:gridCol w:w="2860"/>
        <w:gridCol w:w="1581"/>
      </w:tblGrid>
      <w:tr w:rsidR="00E81198" w:rsidRPr="00801E50">
        <w:trPr>
          <w:trHeight w:hRule="exact" w:val="340"/>
        </w:trPr>
        <w:tc>
          <w:tcPr>
            <w:tcW w:w="4958" w:type="pct"/>
            <w:gridSpan w:val="5"/>
            <w:shd w:val="clear" w:color="auto" w:fill="auto"/>
          </w:tcPr>
          <w:p w:rsidR="00E81198" w:rsidRPr="00801E50" w:rsidRDefault="00E81198" w:rsidP="00BC3505">
            <w:pPr>
              <w:spacing w:line="276" w:lineRule="auto"/>
              <w:ind w:firstLine="720"/>
              <w:jc w:val="both"/>
              <w:rPr>
                <w:b/>
                <w:i/>
              </w:rPr>
            </w:pPr>
            <w:r w:rsidRPr="00801E50">
              <w:rPr>
                <w:b/>
                <w:i/>
              </w:rPr>
              <w:t>Данни за обекта</w:t>
            </w:r>
          </w:p>
        </w:tc>
      </w:tr>
      <w:tr w:rsidR="00E81198" w:rsidRPr="00801E50">
        <w:trPr>
          <w:trHeight w:hRule="exact" w:val="340"/>
        </w:trPr>
        <w:tc>
          <w:tcPr>
            <w:tcW w:w="1407" w:type="pct"/>
            <w:shd w:val="clear" w:color="auto" w:fill="auto"/>
          </w:tcPr>
          <w:p w:rsidR="00E81198" w:rsidRPr="00801E50" w:rsidRDefault="00E81198" w:rsidP="00BC3505">
            <w:pPr>
              <w:spacing w:line="276" w:lineRule="auto"/>
              <w:ind w:firstLine="720"/>
              <w:jc w:val="both"/>
              <w:rPr>
                <w:b/>
                <w:i/>
                <w:sz w:val="20"/>
                <w:szCs w:val="20"/>
              </w:rPr>
            </w:pPr>
            <w:r w:rsidRPr="00801E50">
              <w:rPr>
                <w:b/>
                <w:i/>
                <w:sz w:val="20"/>
                <w:szCs w:val="20"/>
              </w:rPr>
              <w:t>Сграда</w:t>
            </w:r>
          </w:p>
        </w:tc>
        <w:tc>
          <w:tcPr>
            <w:tcW w:w="3530" w:type="pct"/>
            <w:gridSpan w:val="4"/>
            <w:shd w:val="clear" w:color="auto" w:fill="auto"/>
          </w:tcPr>
          <w:p w:rsidR="00E81198" w:rsidRPr="00E81198" w:rsidRDefault="00E81198" w:rsidP="00BC3505">
            <w:pPr>
              <w:spacing w:line="276" w:lineRule="auto"/>
              <w:ind w:firstLine="720"/>
              <w:jc w:val="both"/>
              <w:rPr>
                <w:lang w:val="bg-BG"/>
              </w:rPr>
            </w:pPr>
            <w:r>
              <w:rPr>
                <w:lang w:val="bg-BG"/>
              </w:rPr>
              <w:t xml:space="preserve">Многофамилна жилищна сграда </w:t>
            </w:r>
          </w:p>
        </w:tc>
      </w:tr>
      <w:tr w:rsidR="00E81198" w:rsidRPr="001D75B9">
        <w:trPr>
          <w:trHeight w:hRule="exact" w:val="340"/>
        </w:trPr>
        <w:tc>
          <w:tcPr>
            <w:tcW w:w="1407" w:type="pct"/>
            <w:shd w:val="clear" w:color="auto" w:fill="auto"/>
          </w:tcPr>
          <w:p w:rsidR="00E81198" w:rsidRPr="00801E50" w:rsidRDefault="00E81198" w:rsidP="00BC3505">
            <w:pPr>
              <w:spacing w:line="276" w:lineRule="auto"/>
              <w:ind w:firstLine="720"/>
              <w:jc w:val="both"/>
              <w:rPr>
                <w:b/>
                <w:i/>
                <w:sz w:val="20"/>
                <w:szCs w:val="20"/>
              </w:rPr>
            </w:pPr>
            <w:r w:rsidRPr="00801E50">
              <w:rPr>
                <w:b/>
                <w:i/>
                <w:sz w:val="20"/>
                <w:szCs w:val="20"/>
              </w:rPr>
              <w:t>Адрес:</w:t>
            </w:r>
          </w:p>
        </w:tc>
        <w:tc>
          <w:tcPr>
            <w:tcW w:w="3530" w:type="pct"/>
            <w:gridSpan w:val="4"/>
            <w:shd w:val="clear" w:color="auto" w:fill="auto"/>
          </w:tcPr>
          <w:p w:rsidR="00E81198" w:rsidRPr="00B47E36" w:rsidRDefault="00025C71" w:rsidP="009F6A8E">
            <w:pPr>
              <w:spacing w:line="276" w:lineRule="auto"/>
              <w:ind w:firstLine="720"/>
              <w:jc w:val="both"/>
              <w:rPr>
                <w:lang w:val="bg-BG"/>
              </w:rPr>
            </w:pPr>
            <w:r>
              <w:rPr>
                <w:lang w:val="ru-RU"/>
              </w:rPr>
              <w:t>Гр.</w:t>
            </w:r>
            <w:r w:rsidR="009F6A8E">
              <w:rPr>
                <w:lang w:val="bg-BG"/>
              </w:rPr>
              <w:t>Свиленград</w:t>
            </w:r>
            <w:r w:rsidR="00E81198">
              <w:rPr>
                <w:lang w:val="ru-RU"/>
              </w:rPr>
              <w:t xml:space="preserve">, </w:t>
            </w:r>
            <w:r w:rsidR="00B47E36">
              <w:rPr>
                <w:lang w:val="bg-BG"/>
              </w:rPr>
              <w:t>ул.”Стефан Стамболов” 26-28</w:t>
            </w:r>
          </w:p>
        </w:tc>
      </w:tr>
      <w:tr w:rsidR="00E81198" w:rsidRPr="00801E50">
        <w:trPr>
          <w:trHeight w:hRule="exact" w:val="340"/>
        </w:trPr>
        <w:tc>
          <w:tcPr>
            <w:tcW w:w="1407" w:type="pct"/>
            <w:shd w:val="clear" w:color="auto" w:fill="auto"/>
          </w:tcPr>
          <w:p w:rsidR="00E81198" w:rsidRPr="00801E50" w:rsidRDefault="00E81198" w:rsidP="00BC3505">
            <w:pPr>
              <w:spacing w:line="276" w:lineRule="auto"/>
              <w:ind w:firstLine="720"/>
              <w:jc w:val="both"/>
              <w:rPr>
                <w:b/>
                <w:i/>
                <w:sz w:val="20"/>
                <w:szCs w:val="20"/>
              </w:rPr>
            </w:pPr>
            <w:r w:rsidRPr="00801E50">
              <w:rPr>
                <w:b/>
                <w:i/>
                <w:sz w:val="20"/>
                <w:szCs w:val="20"/>
              </w:rPr>
              <w:t>Тип на сградата</w:t>
            </w:r>
          </w:p>
        </w:tc>
        <w:tc>
          <w:tcPr>
            <w:tcW w:w="3530" w:type="pct"/>
            <w:gridSpan w:val="4"/>
            <w:shd w:val="clear" w:color="auto" w:fill="auto"/>
          </w:tcPr>
          <w:p w:rsidR="00E81198" w:rsidRPr="00E81198" w:rsidRDefault="00E81198" w:rsidP="00BC3505">
            <w:pPr>
              <w:spacing w:line="276" w:lineRule="auto"/>
              <w:ind w:firstLine="720"/>
              <w:jc w:val="both"/>
              <w:rPr>
                <w:lang w:val="bg-BG"/>
              </w:rPr>
            </w:pPr>
            <w:r>
              <w:rPr>
                <w:lang w:val="bg-BG"/>
              </w:rPr>
              <w:t>жилищна сграда</w:t>
            </w:r>
          </w:p>
        </w:tc>
      </w:tr>
      <w:tr w:rsidR="00E81198" w:rsidRPr="00801E50">
        <w:trPr>
          <w:trHeight w:hRule="exact" w:val="340"/>
        </w:trPr>
        <w:tc>
          <w:tcPr>
            <w:tcW w:w="1407" w:type="pct"/>
            <w:shd w:val="clear" w:color="auto" w:fill="auto"/>
          </w:tcPr>
          <w:p w:rsidR="00E81198" w:rsidRPr="00801E50" w:rsidRDefault="00E81198" w:rsidP="00BC3505">
            <w:pPr>
              <w:spacing w:line="276" w:lineRule="auto"/>
              <w:ind w:firstLine="720"/>
              <w:jc w:val="both"/>
              <w:rPr>
                <w:b/>
                <w:i/>
                <w:sz w:val="20"/>
                <w:szCs w:val="20"/>
              </w:rPr>
            </w:pPr>
            <w:r w:rsidRPr="00801E50">
              <w:rPr>
                <w:b/>
                <w:i/>
                <w:sz w:val="20"/>
                <w:szCs w:val="20"/>
              </w:rPr>
              <w:t>Собственост</w:t>
            </w:r>
          </w:p>
        </w:tc>
        <w:tc>
          <w:tcPr>
            <w:tcW w:w="3530" w:type="pct"/>
            <w:gridSpan w:val="4"/>
            <w:shd w:val="clear" w:color="auto" w:fill="auto"/>
          </w:tcPr>
          <w:p w:rsidR="00E81198" w:rsidRPr="00615563" w:rsidRDefault="00E81198" w:rsidP="00BC3505">
            <w:pPr>
              <w:spacing w:line="276" w:lineRule="auto"/>
              <w:ind w:firstLine="720"/>
              <w:jc w:val="both"/>
            </w:pPr>
            <w:r>
              <w:t>Частна</w:t>
            </w:r>
            <w:r w:rsidRPr="00A6494F">
              <w:t xml:space="preserve"> (</w:t>
            </w:r>
            <w:r>
              <w:t>Ч)</w:t>
            </w:r>
          </w:p>
        </w:tc>
      </w:tr>
      <w:tr w:rsidR="00E81198" w:rsidRPr="00801E50">
        <w:trPr>
          <w:trHeight w:hRule="exact" w:val="340"/>
        </w:trPr>
        <w:tc>
          <w:tcPr>
            <w:tcW w:w="1407" w:type="pct"/>
            <w:shd w:val="clear" w:color="auto" w:fill="auto"/>
          </w:tcPr>
          <w:p w:rsidR="00E81198" w:rsidRPr="00801E50" w:rsidRDefault="00E81198" w:rsidP="00BC3505">
            <w:pPr>
              <w:spacing w:line="276" w:lineRule="auto"/>
              <w:ind w:firstLine="720"/>
              <w:jc w:val="both"/>
              <w:rPr>
                <w:b/>
                <w:i/>
                <w:sz w:val="20"/>
                <w:szCs w:val="20"/>
              </w:rPr>
            </w:pPr>
            <w:r w:rsidRPr="00801E50">
              <w:rPr>
                <w:b/>
                <w:i/>
                <w:sz w:val="20"/>
                <w:szCs w:val="20"/>
              </w:rPr>
              <w:t>Година на построяване</w:t>
            </w:r>
          </w:p>
        </w:tc>
        <w:tc>
          <w:tcPr>
            <w:tcW w:w="3530" w:type="pct"/>
            <w:gridSpan w:val="4"/>
            <w:shd w:val="clear" w:color="auto" w:fill="auto"/>
          </w:tcPr>
          <w:p w:rsidR="00E81198" w:rsidRPr="00801E50" w:rsidRDefault="00622D6F" w:rsidP="00622D6F">
            <w:pPr>
              <w:spacing w:line="276" w:lineRule="auto"/>
              <w:ind w:firstLine="720"/>
              <w:jc w:val="both"/>
            </w:pPr>
            <w:r>
              <w:rPr>
                <w:lang w:val="bg-BG"/>
              </w:rPr>
              <w:t>1980</w:t>
            </w:r>
            <w:r w:rsidR="00E81198" w:rsidRPr="00801E50">
              <w:t>г.</w:t>
            </w:r>
          </w:p>
        </w:tc>
      </w:tr>
      <w:tr w:rsidR="00E81198" w:rsidRPr="00801E50">
        <w:trPr>
          <w:trHeight w:hRule="exact" w:val="340"/>
        </w:trPr>
        <w:tc>
          <w:tcPr>
            <w:tcW w:w="1407" w:type="pct"/>
            <w:shd w:val="clear" w:color="auto" w:fill="auto"/>
          </w:tcPr>
          <w:p w:rsidR="00E81198" w:rsidRPr="00801E50" w:rsidRDefault="00E81198" w:rsidP="00BC3505">
            <w:pPr>
              <w:spacing w:line="276" w:lineRule="auto"/>
              <w:ind w:firstLine="720"/>
              <w:jc w:val="both"/>
              <w:rPr>
                <w:b/>
                <w:i/>
                <w:sz w:val="20"/>
                <w:szCs w:val="20"/>
              </w:rPr>
            </w:pPr>
            <w:r w:rsidRPr="00801E50">
              <w:rPr>
                <w:b/>
                <w:i/>
                <w:sz w:val="20"/>
                <w:szCs w:val="20"/>
              </w:rPr>
              <w:t>Брой обитатели + персонал</w:t>
            </w:r>
          </w:p>
        </w:tc>
        <w:tc>
          <w:tcPr>
            <w:tcW w:w="3530" w:type="pct"/>
            <w:gridSpan w:val="4"/>
            <w:shd w:val="clear" w:color="auto" w:fill="auto"/>
          </w:tcPr>
          <w:p w:rsidR="00E81198" w:rsidRPr="00B47E36" w:rsidRDefault="001A0749" w:rsidP="00BC3505">
            <w:pPr>
              <w:spacing w:line="276" w:lineRule="auto"/>
              <w:ind w:firstLine="720"/>
              <w:jc w:val="both"/>
              <w:rPr>
                <w:lang w:val="bg-BG"/>
              </w:rPr>
            </w:pPr>
            <w:r>
              <w:t>12</w:t>
            </w:r>
            <w:r w:rsidR="00B47E36">
              <w:rPr>
                <w:lang w:val="bg-BG"/>
              </w:rPr>
              <w:t>7</w:t>
            </w:r>
          </w:p>
        </w:tc>
      </w:tr>
      <w:tr w:rsidR="00E81198" w:rsidRPr="00801E50">
        <w:trPr>
          <w:trHeight w:hRule="exact" w:val="340"/>
        </w:trPr>
        <w:tc>
          <w:tcPr>
            <w:tcW w:w="2587" w:type="pct"/>
            <w:gridSpan w:val="3"/>
            <w:shd w:val="clear" w:color="auto" w:fill="auto"/>
          </w:tcPr>
          <w:p w:rsidR="00E81198" w:rsidRPr="00801E50" w:rsidRDefault="00E81198" w:rsidP="00BC3505">
            <w:pPr>
              <w:spacing w:line="276" w:lineRule="auto"/>
              <w:ind w:firstLine="720"/>
              <w:jc w:val="both"/>
              <w:rPr>
                <w:b/>
                <w:i/>
                <w:sz w:val="20"/>
                <w:szCs w:val="20"/>
              </w:rPr>
            </w:pPr>
            <w:r w:rsidRPr="00801E50">
              <w:rPr>
                <w:b/>
                <w:i/>
                <w:sz w:val="20"/>
                <w:szCs w:val="20"/>
              </w:rPr>
              <w:t>График  на обитаване</w:t>
            </w:r>
          </w:p>
        </w:tc>
        <w:tc>
          <w:tcPr>
            <w:tcW w:w="2350" w:type="pct"/>
            <w:gridSpan w:val="2"/>
            <w:shd w:val="clear" w:color="auto" w:fill="auto"/>
          </w:tcPr>
          <w:p w:rsidR="00E81198" w:rsidRPr="00801E50" w:rsidRDefault="00E81198" w:rsidP="00BC3505">
            <w:pPr>
              <w:spacing w:line="276" w:lineRule="auto"/>
              <w:ind w:firstLine="720"/>
              <w:jc w:val="both"/>
              <w:rPr>
                <w:b/>
                <w:i/>
                <w:sz w:val="20"/>
                <w:szCs w:val="20"/>
              </w:rPr>
            </w:pPr>
            <w:r w:rsidRPr="00801E50">
              <w:rPr>
                <w:b/>
                <w:i/>
                <w:sz w:val="20"/>
                <w:szCs w:val="20"/>
              </w:rPr>
              <w:t>График на отопление</w:t>
            </w:r>
          </w:p>
        </w:tc>
      </w:tr>
      <w:tr w:rsidR="00E81198" w:rsidRPr="00801E50">
        <w:trPr>
          <w:trHeight w:hRule="exact" w:val="340"/>
        </w:trPr>
        <w:tc>
          <w:tcPr>
            <w:tcW w:w="1454" w:type="pct"/>
            <w:gridSpan w:val="2"/>
            <w:shd w:val="clear" w:color="auto" w:fill="auto"/>
          </w:tcPr>
          <w:p w:rsidR="00E81198" w:rsidRPr="00801E50" w:rsidRDefault="00E81198" w:rsidP="00BC3505">
            <w:pPr>
              <w:spacing w:line="276" w:lineRule="auto"/>
              <w:ind w:firstLine="720"/>
              <w:jc w:val="both"/>
              <w:rPr>
                <w:b/>
                <w:i/>
                <w:sz w:val="20"/>
                <w:szCs w:val="20"/>
              </w:rPr>
            </w:pPr>
            <w:r w:rsidRPr="00801E50">
              <w:rPr>
                <w:b/>
                <w:i/>
                <w:sz w:val="20"/>
                <w:szCs w:val="20"/>
              </w:rPr>
              <w:t>Работни дни  час/ден</w:t>
            </w:r>
          </w:p>
        </w:tc>
        <w:tc>
          <w:tcPr>
            <w:tcW w:w="1112" w:type="pct"/>
            <w:shd w:val="clear" w:color="auto" w:fill="auto"/>
          </w:tcPr>
          <w:p w:rsidR="00E81198" w:rsidRPr="00331AF1" w:rsidRDefault="0011751F" w:rsidP="00BC3505">
            <w:pPr>
              <w:spacing w:line="276" w:lineRule="auto"/>
              <w:ind w:firstLine="720"/>
              <w:jc w:val="both"/>
            </w:pPr>
            <w:r>
              <w:t>24</w:t>
            </w:r>
          </w:p>
        </w:tc>
        <w:tc>
          <w:tcPr>
            <w:tcW w:w="1527" w:type="pct"/>
            <w:shd w:val="clear" w:color="auto" w:fill="auto"/>
          </w:tcPr>
          <w:p w:rsidR="00E81198" w:rsidRPr="00801E50" w:rsidRDefault="00E81198" w:rsidP="00BC3505">
            <w:pPr>
              <w:spacing w:line="276" w:lineRule="auto"/>
              <w:ind w:firstLine="720"/>
              <w:jc w:val="both"/>
              <w:rPr>
                <w:b/>
                <w:i/>
                <w:sz w:val="20"/>
                <w:szCs w:val="20"/>
              </w:rPr>
            </w:pPr>
            <w:r w:rsidRPr="00801E50">
              <w:rPr>
                <w:b/>
                <w:i/>
                <w:sz w:val="20"/>
                <w:szCs w:val="20"/>
              </w:rPr>
              <w:t>Работни дни  час/ден</w:t>
            </w:r>
          </w:p>
        </w:tc>
        <w:tc>
          <w:tcPr>
            <w:tcW w:w="802" w:type="pct"/>
            <w:shd w:val="clear" w:color="auto" w:fill="auto"/>
          </w:tcPr>
          <w:p w:rsidR="00E81198" w:rsidRPr="00E81198" w:rsidRDefault="00E81198" w:rsidP="00BC3505">
            <w:pPr>
              <w:spacing w:line="276" w:lineRule="auto"/>
              <w:ind w:firstLine="720"/>
              <w:jc w:val="both"/>
              <w:rPr>
                <w:lang w:val="bg-BG"/>
              </w:rPr>
            </w:pPr>
            <w:r>
              <w:rPr>
                <w:lang w:val="bg-BG"/>
              </w:rPr>
              <w:t>24</w:t>
            </w:r>
          </w:p>
        </w:tc>
      </w:tr>
      <w:tr w:rsidR="00E81198" w:rsidRPr="00801E50">
        <w:trPr>
          <w:trHeight w:hRule="exact" w:val="340"/>
        </w:trPr>
        <w:tc>
          <w:tcPr>
            <w:tcW w:w="1454" w:type="pct"/>
            <w:gridSpan w:val="2"/>
            <w:shd w:val="clear" w:color="auto" w:fill="auto"/>
          </w:tcPr>
          <w:p w:rsidR="00E81198" w:rsidRPr="00801E50" w:rsidRDefault="00E81198" w:rsidP="00BC3505">
            <w:pPr>
              <w:spacing w:line="276" w:lineRule="auto"/>
              <w:ind w:firstLine="720"/>
              <w:jc w:val="both"/>
              <w:rPr>
                <w:b/>
                <w:i/>
                <w:sz w:val="20"/>
                <w:szCs w:val="20"/>
              </w:rPr>
            </w:pPr>
            <w:r w:rsidRPr="00801E50">
              <w:rPr>
                <w:b/>
                <w:i/>
                <w:sz w:val="20"/>
                <w:szCs w:val="20"/>
              </w:rPr>
              <w:t>Събота  час/ден</w:t>
            </w:r>
          </w:p>
        </w:tc>
        <w:tc>
          <w:tcPr>
            <w:tcW w:w="1112" w:type="pct"/>
            <w:shd w:val="clear" w:color="auto" w:fill="auto"/>
          </w:tcPr>
          <w:p w:rsidR="00E81198" w:rsidRPr="00331AF1" w:rsidRDefault="0011751F" w:rsidP="00BC3505">
            <w:pPr>
              <w:spacing w:line="276" w:lineRule="auto"/>
              <w:ind w:firstLine="720"/>
              <w:jc w:val="both"/>
            </w:pPr>
            <w:r>
              <w:t>24</w:t>
            </w:r>
          </w:p>
        </w:tc>
        <w:tc>
          <w:tcPr>
            <w:tcW w:w="1527" w:type="pct"/>
            <w:shd w:val="clear" w:color="auto" w:fill="auto"/>
          </w:tcPr>
          <w:p w:rsidR="00E81198" w:rsidRPr="00801E50" w:rsidRDefault="00E81198" w:rsidP="00BC3505">
            <w:pPr>
              <w:spacing w:line="276" w:lineRule="auto"/>
              <w:ind w:firstLine="720"/>
              <w:jc w:val="both"/>
              <w:rPr>
                <w:b/>
                <w:i/>
                <w:sz w:val="20"/>
                <w:szCs w:val="20"/>
              </w:rPr>
            </w:pPr>
            <w:r w:rsidRPr="00801E50">
              <w:rPr>
                <w:b/>
                <w:i/>
                <w:sz w:val="20"/>
                <w:szCs w:val="20"/>
              </w:rPr>
              <w:t>Събота  час/ден</w:t>
            </w:r>
          </w:p>
        </w:tc>
        <w:tc>
          <w:tcPr>
            <w:tcW w:w="802" w:type="pct"/>
            <w:shd w:val="clear" w:color="auto" w:fill="auto"/>
          </w:tcPr>
          <w:p w:rsidR="00E81198" w:rsidRPr="00E81198" w:rsidRDefault="00E81198" w:rsidP="00BC3505">
            <w:pPr>
              <w:spacing w:line="276" w:lineRule="auto"/>
              <w:ind w:firstLine="720"/>
              <w:jc w:val="both"/>
              <w:rPr>
                <w:lang w:val="bg-BG"/>
              </w:rPr>
            </w:pPr>
            <w:r>
              <w:rPr>
                <w:lang w:val="bg-BG"/>
              </w:rPr>
              <w:t>24</w:t>
            </w:r>
          </w:p>
        </w:tc>
      </w:tr>
      <w:tr w:rsidR="00E81198" w:rsidRPr="00801E50">
        <w:trPr>
          <w:trHeight w:hRule="exact" w:val="340"/>
        </w:trPr>
        <w:tc>
          <w:tcPr>
            <w:tcW w:w="1454" w:type="pct"/>
            <w:gridSpan w:val="2"/>
            <w:shd w:val="clear" w:color="auto" w:fill="auto"/>
          </w:tcPr>
          <w:p w:rsidR="00E81198" w:rsidRPr="00801E50" w:rsidRDefault="00E81198" w:rsidP="00BC3505">
            <w:pPr>
              <w:spacing w:line="276" w:lineRule="auto"/>
              <w:ind w:firstLine="720"/>
              <w:jc w:val="both"/>
              <w:rPr>
                <w:b/>
                <w:i/>
                <w:sz w:val="20"/>
                <w:szCs w:val="20"/>
              </w:rPr>
            </w:pPr>
            <w:r w:rsidRPr="00801E50">
              <w:rPr>
                <w:b/>
                <w:i/>
                <w:sz w:val="20"/>
                <w:szCs w:val="20"/>
              </w:rPr>
              <w:t>Неделя  час/ден</w:t>
            </w:r>
          </w:p>
        </w:tc>
        <w:tc>
          <w:tcPr>
            <w:tcW w:w="1112" w:type="pct"/>
            <w:shd w:val="clear" w:color="auto" w:fill="auto"/>
          </w:tcPr>
          <w:p w:rsidR="00E81198" w:rsidRPr="00331AF1" w:rsidRDefault="0011751F" w:rsidP="00BC3505">
            <w:pPr>
              <w:spacing w:line="276" w:lineRule="auto"/>
              <w:ind w:firstLine="720"/>
              <w:jc w:val="both"/>
            </w:pPr>
            <w:r>
              <w:t>24</w:t>
            </w:r>
          </w:p>
        </w:tc>
        <w:tc>
          <w:tcPr>
            <w:tcW w:w="1527" w:type="pct"/>
            <w:shd w:val="clear" w:color="auto" w:fill="auto"/>
          </w:tcPr>
          <w:p w:rsidR="00E81198" w:rsidRPr="00801E50" w:rsidRDefault="00E81198" w:rsidP="00BC3505">
            <w:pPr>
              <w:spacing w:line="276" w:lineRule="auto"/>
              <w:ind w:firstLine="720"/>
              <w:jc w:val="both"/>
              <w:rPr>
                <w:b/>
                <w:i/>
                <w:sz w:val="20"/>
                <w:szCs w:val="20"/>
              </w:rPr>
            </w:pPr>
            <w:r w:rsidRPr="00801E50">
              <w:rPr>
                <w:b/>
                <w:i/>
                <w:sz w:val="20"/>
                <w:szCs w:val="20"/>
              </w:rPr>
              <w:t>Неделя  час/ден</w:t>
            </w:r>
          </w:p>
        </w:tc>
        <w:tc>
          <w:tcPr>
            <w:tcW w:w="802" w:type="pct"/>
            <w:shd w:val="clear" w:color="auto" w:fill="auto"/>
          </w:tcPr>
          <w:p w:rsidR="00E81198" w:rsidRPr="00E81198" w:rsidRDefault="00E81198" w:rsidP="00BC3505">
            <w:pPr>
              <w:spacing w:line="276" w:lineRule="auto"/>
              <w:ind w:firstLine="720"/>
              <w:jc w:val="both"/>
              <w:rPr>
                <w:lang w:val="bg-BG"/>
              </w:rPr>
            </w:pPr>
            <w:r>
              <w:rPr>
                <w:lang w:val="bg-BG"/>
              </w:rPr>
              <w:t>24</w:t>
            </w:r>
          </w:p>
        </w:tc>
      </w:tr>
    </w:tbl>
    <w:p w:rsidR="00F9210E" w:rsidRDefault="00F9210E" w:rsidP="00BC3505">
      <w:pPr>
        <w:spacing w:line="276" w:lineRule="auto"/>
        <w:ind w:firstLine="720"/>
        <w:jc w:val="both"/>
        <w:rPr>
          <w:b/>
        </w:rPr>
      </w:pPr>
    </w:p>
    <w:p w:rsidR="00ED37EA" w:rsidRDefault="00ED37EA" w:rsidP="00BC3505">
      <w:pPr>
        <w:spacing w:line="276" w:lineRule="auto"/>
        <w:ind w:firstLine="720"/>
        <w:jc w:val="both"/>
        <w:rPr>
          <w:b/>
          <w:lang w:val="bg-BG"/>
        </w:rPr>
      </w:pPr>
      <w:r>
        <w:rPr>
          <w:b/>
          <w:lang w:val="bg-BG"/>
        </w:rPr>
        <w:t>Изгледи на сградата</w:t>
      </w:r>
    </w:p>
    <w:p w:rsidR="009F6A8E" w:rsidRDefault="00685D00" w:rsidP="00BC3505">
      <w:pPr>
        <w:spacing w:line="276" w:lineRule="auto"/>
        <w:ind w:firstLine="720"/>
        <w:jc w:val="both"/>
        <w:rPr>
          <w:b/>
          <w:lang w:val="bg-BG"/>
        </w:rPr>
      </w:pPr>
      <w:r>
        <w:rPr>
          <w:rFonts w:ascii="Verdana" w:hAnsi="Verdana"/>
          <w:b/>
          <w:i/>
          <w:noProof/>
          <w:color w:val="000000"/>
          <w:sz w:val="22"/>
          <w:szCs w:val="22"/>
        </w:rPr>
        <w:drawing>
          <wp:inline distT="0" distB="0" distL="0" distR="0">
            <wp:extent cx="5616020" cy="2700068"/>
            <wp:effectExtent l="19050" t="0" r="3730" b="0"/>
            <wp:docPr id="7" name="Picture 7" descr="20151220_10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51220_1022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300" cy="270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EA" w:rsidRPr="00AB3368" w:rsidRDefault="00AB3368" w:rsidP="001C4574">
      <w:pPr>
        <w:spacing w:line="276" w:lineRule="auto"/>
        <w:ind w:firstLine="720"/>
        <w:jc w:val="center"/>
        <w:rPr>
          <w:b/>
        </w:rPr>
      </w:pPr>
      <w:r w:rsidRPr="00AB3368">
        <w:rPr>
          <w:b/>
        </w:rPr>
        <w:t>Фасада Северозапад</w:t>
      </w:r>
    </w:p>
    <w:p w:rsidR="00C0236F" w:rsidRDefault="00685D00" w:rsidP="00C0236F">
      <w:pPr>
        <w:spacing w:line="276" w:lineRule="auto"/>
        <w:ind w:firstLine="720"/>
        <w:jc w:val="center"/>
      </w:pPr>
      <w:r>
        <w:rPr>
          <w:noProof/>
        </w:rPr>
        <w:drawing>
          <wp:inline distT="0" distB="0" distL="0" distR="0">
            <wp:extent cx="3414264" cy="2311879"/>
            <wp:effectExtent l="19050" t="0" r="0" b="0"/>
            <wp:docPr id="8" name="Picture 8" descr="WP_20151220_10_24_43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P_20151220_10_24_43_Pr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31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61A" w:rsidRPr="00AB3368" w:rsidRDefault="00AB3368" w:rsidP="00C0236F">
      <w:pPr>
        <w:spacing w:line="276" w:lineRule="auto"/>
        <w:ind w:firstLine="720"/>
        <w:jc w:val="center"/>
        <w:rPr>
          <w:b/>
        </w:rPr>
      </w:pPr>
      <w:r w:rsidRPr="00AB3368">
        <w:rPr>
          <w:b/>
        </w:rPr>
        <w:lastRenderedPageBreak/>
        <w:t>Фасада Североизток</w:t>
      </w:r>
    </w:p>
    <w:p w:rsidR="005C3F79" w:rsidRPr="005C3F79" w:rsidRDefault="00685D00" w:rsidP="00D37AA4">
      <w:pPr>
        <w:spacing w:line="276" w:lineRule="auto"/>
        <w:ind w:firstLine="720"/>
        <w:rPr>
          <w:b/>
          <w:lang w:val="bg-BG"/>
        </w:rPr>
      </w:pPr>
      <w:r>
        <w:rPr>
          <w:rFonts w:ascii="Verdana" w:hAnsi="Verdana" w:cs="Arial"/>
          <w:i/>
          <w:noProof/>
          <w:sz w:val="22"/>
          <w:szCs w:val="22"/>
          <w:u w:val="single"/>
        </w:rPr>
        <w:drawing>
          <wp:inline distT="0" distB="0" distL="0" distR="0">
            <wp:extent cx="5753735" cy="3234690"/>
            <wp:effectExtent l="19050" t="0" r="0" b="0"/>
            <wp:docPr id="9" name="Picture 9" descr="20151220_10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51220_1023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9C" w:rsidRDefault="0089361A" w:rsidP="001C4574">
      <w:pPr>
        <w:spacing w:line="276" w:lineRule="auto"/>
        <w:ind w:firstLine="720"/>
        <w:jc w:val="center"/>
        <w:rPr>
          <w:b/>
          <w:lang w:val="bg-BG"/>
        </w:rPr>
      </w:pPr>
      <w:r>
        <w:rPr>
          <w:b/>
        </w:rPr>
        <w:t xml:space="preserve">Фасада </w:t>
      </w:r>
      <w:r w:rsidR="00AB3368">
        <w:rPr>
          <w:b/>
          <w:lang w:val="bg-BG"/>
        </w:rPr>
        <w:t>Юго</w:t>
      </w:r>
      <w:r w:rsidR="005C3F79">
        <w:rPr>
          <w:b/>
          <w:lang w:val="bg-BG"/>
        </w:rPr>
        <w:t>изток</w:t>
      </w:r>
    </w:p>
    <w:p w:rsidR="005C3F79" w:rsidRPr="0089361A" w:rsidRDefault="005C3F79" w:rsidP="00BC3505">
      <w:pPr>
        <w:spacing w:line="276" w:lineRule="auto"/>
        <w:ind w:firstLine="720"/>
        <w:jc w:val="both"/>
        <w:rPr>
          <w:b/>
          <w:lang w:val="bg-BG"/>
        </w:rPr>
      </w:pPr>
    </w:p>
    <w:p w:rsidR="00DD57CB" w:rsidRPr="00C0236F" w:rsidRDefault="00685D00" w:rsidP="00BC3505">
      <w:pPr>
        <w:spacing w:line="276" w:lineRule="auto"/>
        <w:ind w:firstLine="720"/>
        <w:jc w:val="both"/>
      </w:pPr>
      <w:r>
        <w:rPr>
          <w:noProof/>
        </w:rPr>
        <w:drawing>
          <wp:inline distT="0" distB="0" distL="0" distR="0">
            <wp:extent cx="5158740" cy="2786380"/>
            <wp:effectExtent l="19050" t="0" r="3810" b="0"/>
            <wp:docPr id="10" name="Picture 10" descr="WP_20151220_10_34_04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P_20151220_10_34_04_Pr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F79" w:rsidRPr="00291025" w:rsidRDefault="00AB3368" w:rsidP="00291025">
      <w:pPr>
        <w:spacing w:line="276" w:lineRule="auto"/>
        <w:ind w:firstLine="720"/>
        <w:jc w:val="center"/>
        <w:rPr>
          <w:b/>
          <w:lang w:val="bg-BG"/>
        </w:rPr>
      </w:pPr>
      <w:r w:rsidRPr="001D75B9">
        <w:rPr>
          <w:b/>
          <w:lang w:val="ru-RU"/>
        </w:rPr>
        <w:t>Фасада Югозапад</w:t>
      </w:r>
    </w:p>
    <w:p w:rsidR="00286A52" w:rsidRPr="008C423B" w:rsidRDefault="004C746C" w:rsidP="00BC3505">
      <w:pPr>
        <w:tabs>
          <w:tab w:val="left" w:pos="780"/>
        </w:tabs>
        <w:suppressAutoHyphens/>
        <w:spacing w:line="276" w:lineRule="auto"/>
        <w:ind w:firstLine="720"/>
        <w:jc w:val="both"/>
        <w:rPr>
          <w:b/>
          <w:i/>
          <w:lang w:val="ru-RU"/>
        </w:rPr>
      </w:pPr>
      <w:r>
        <w:rPr>
          <w:b/>
          <w:i/>
          <w:lang w:val="bg-BG"/>
        </w:rPr>
        <w:t>2.2</w:t>
      </w:r>
      <w:r w:rsidR="00286A52">
        <w:rPr>
          <w:b/>
          <w:i/>
          <w:lang w:val="bg-BG"/>
        </w:rPr>
        <w:t xml:space="preserve">.1 </w:t>
      </w:r>
      <w:r w:rsidR="00286A52" w:rsidRPr="008C423B">
        <w:rPr>
          <w:b/>
          <w:i/>
          <w:lang w:val="ru-RU"/>
        </w:rPr>
        <w:t>Геометрични характеристики на сградата.</w:t>
      </w:r>
      <w:r w:rsidR="001B3330" w:rsidRPr="001D75B9">
        <w:rPr>
          <w:lang w:val="ru-RU"/>
        </w:rPr>
        <w:t xml:space="preserve"> </w:t>
      </w:r>
      <w:r w:rsidR="001B3330">
        <w:rPr>
          <w:lang w:val="bg-BG"/>
        </w:rPr>
        <w:t xml:space="preserve">           </w:t>
      </w:r>
      <w:r w:rsidR="001B3330" w:rsidRPr="00801E50">
        <w:t>Табл. 2</w:t>
      </w:r>
    </w:p>
    <w:tbl>
      <w:tblPr>
        <w:tblW w:w="7540" w:type="dxa"/>
        <w:jc w:val="center"/>
        <w:tblInd w:w="60" w:type="dxa"/>
        <w:tblCellMar>
          <w:left w:w="70" w:type="dxa"/>
          <w:right w:w="70" w:type="dxa"/>
        </w:tblCellMar>
        <w:tblLook w:val="04A0"/>
      </w:tblPr>
      <w:tblGrid>
        <w:gridCol w:w="2020"/>
        <w:gridCol w:w="2200"/>
        <w:gridCol w:w="1600"/>
        <w:gridCol w:w="1720"/>
      </w:tblGrid>
      <w:tr w:rsidR="001B3330" w:rsidTr="00291025">
        <w:trPr>
          <w:trHeight w:hRule="exact" w:val="632"/>
          <w:jc w:val="center"/>
        </w:trPr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FBFBF"/>
            <w:hideMark/>
          </w:tcPr>
          <w:p w:rsidR="001B3330" w:rsidRDefault="001B3330">
            <w:pPr>
              <w:jc w:val="both"/>
            </w:pPr>
            <w:r>
              <w:rPr>
                <w:rFonts w:eastAsia="Calibri"/>
              </w:rPr>
              <w:t>Застроена  площ</w:t>
            </w:r>
          </w:p>
        </w:tc>
        <w:tc>
          <w:tcPr>
            <w:tcW w:w="2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FBFBF"/>
            <w:hideMark/>
          </w:tcPr>
          <w:p w:rsidR="001B3330" w:rsidRDefault="001B3330">
            <w:pPr>
              <w:jc w:val="both"/>
            </w:pPr>
            <w:r>
              <w:rPr>
                <w:rFonts w:eastAsia="Calibri"/>
              </w:rPr>
              <w:t>Разгъната  площ</w:t>
            </w:r>
          </w:p>
        </w:tc>
        <w:tc>
          <w:tcPr>
            <w:tcW w:w="1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FBFBF"/>
            <w:hideMark/>
          </w:tcPr>
          <w:p w:rsidR="001B3330" w:rsidRDefault="001B3330">
            <w:pPr>
              <w:jc w:val="both"/>
            </w:pPr>
            <w:r>
              <w:rPr>
                <w:rFonts w:eastAsia="Calibri"/>
              </w:rPr>
              <w:t>Отопляема  площ</w:t>
            </w:r>
          </w:p>
        </w:tc>
        <w:tc>
          <w:tcPr>
            <w:tcW w:w="1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FBFBF"/>
            <w:hideMark/>
          </w:tcPr>
          <w:p w:rsidR="001B3330" w:rsidRDefault="001B3330">
            <w:pPr>
              <w:jc w:val="both"/>
            </w:pPr>
            <w:r>
              <w:rPr>
                <w:rFonts w:eastAsia="Calibri"/>
              </w:rPr>
              <w:t>Отопляем обем</w:t>
            </w:r>
          </w:p>
        </w:tc>
      </w:tr>
      <w:tr w:rsidR="001B3330" w:rsidTr="00291025">
        <w:trPr>
          <w:trHeight w:hRule="exact" w:val="235"/>
          <w:jc w:val="center"/>
        </w:trPr>
        <w:tc>
          <w:tcPr>
            <w:tcW w:w="20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B3330" w:rsidRDefault="001B3330">
            <w:pPr>
              <w:jc w:val="center"/>
            </w:pPr>
            <w:r>
              <w:rPr>
                <w:rFonts w:eastAsia="Calibri"/>
              </w:rPr>
              <w:t>m</w:t>
            </w:r>
            <w:r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B3330" w:rsidRDefault="001B3330">
            <w:pPr>
              <w:jc w:val="center"/>
            </w:pPr>
            <w:r>
              <w:rPr>
                <w:rFonts w:eastAsia="Calibri"/>
              </w:rPr>
              <w:t>m</w:t>
            </w:r>
            <w:r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B3330" w:rsidRDefault="001B3330">
            <w:pPr>
              <w:jc w:val="center"/>
            </w:pPr>
            <w:r>
              <w:rPr>
                <w:rFonts w:eastAsia="Calibri"/>
              </w:rPr>
              <w:t>m</w:t>
            </w:r>
            <w:r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B3330" w:rsidRDefault="001B3330">
            <w:pPr>
              <w:jc w:val="center"/>
            </w:pPr>
            <w:r>
              <w:rPr>
                <w:rFonts w:eastAsia="Calibri"/>
              </w:rPr>
              <w:t>m</w:t>
            </w:r>
            <w:r>
              <w:rPr>
                <w:rFonts w:eastAsia="Calibri"/>
                <w:vertAlign w:val="superscript"/>
              </w:rPr>
              <w:t>3</w:t>
            </w:r>
          </w:p>
        </w:tc>
      </w:tr>
      <w:tr w:rsidR="001B3330" w:rsidTr="00291025">
        <w:trPr>
          <w:trHeight w:hRule="exact" w:val="295"/>
          <w:jc w:val="center"/>
        </w:trPr>
        <w:tc>
          <w:tcPr>
            <w:tcW w:w="20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B3330" w:rsidRPr="00C631FB" w:rsidRDefault="00C631FB">
            <w:pPr>
              <w:jc w:val="center"/>
              <w:rPr>
                <w:b/>
                <w:bCs w:val="0"/>
                <w:lang w:val="bg-BG"/>
              </w:rPr>
            </w:pPr>
            <w:r>
              <w:rPr>
                <w:b/>
                <w:bCs w:val="0"/>
                <w:lang w:val="bg-BG"/>
              </w:rPr>
              <w:t>7</w:t>
            </w:r>
            <w:r w:rsidR="00622D6F">
              <w:rPr>
                <w:b/>
                <w:bCs w:val="0"/>
                <w:lang w:val="bg-BG"/>
              </w:rPr>
              <w:t>81,04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B3330" w:rsidRPr="00C631FB" w:rsidRDefault="00C631FB">
            <w:pPr>
              <w:jc w:val="center"/>
              <w:rPr>
                <w:b/>
                <w:bCs w:val="0"/>
                <w:lang w:val="bg-BG"/>
              </w:rPr>
            </w:pPr>
            <w:r w:rsidRPr="00C631FB">
              <w:rPr>
                <w:rFonts w:eastAsia="Calibri"/>
                <w:b/>
                <w:bCs w:val="0"/>
              </w:rPr>
              <w:t>5131,04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B3330" w:rsidRDefault="001B3330">
            <w:pPr>
              <w:jc w:val="center"/>
              <w:rPr>
                <w:b/>
                <w:bCs w:val="0"/>
              </w:rPr>
            </w:pPr>
            <w:r>
              <w:rPr>
                <w:rFonts w:eastAsia="Calibri"/>
                <w:b/>
                <w:bCs w:val="0"/>
              </w:rPr>
              <w:t>4</w:t>
            </w:r>
            <w:r w:rsidR="002E550B">
              <w:rPr>
                <w:rFonts w:eastAsia="Calibri"/>
                <w:b/>
                <w:bCs w:val="0"/>
              </w:rPr>
              <w:t>077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B3330" w:rsidRDefault="001B3330">
            <w:pPr>
              <w:jc w:val="center"/>
              <w:rPr>
                <w:rFonts w:ascii="Cambria" w:hAnsi="Cambria" w:cs="Arial"/>
                <w:b/>
                <w:bCs w:val="0"/>
                <w:sz w:val="22"/>
                <w:szCs w:val="22"/>
              </w:rPr>
            </w:pPr>
            <w:r w:rsidRPr="001B3330">
              <w:rPr>
                <w:rFonts w:eastAsia="Calibri"/>
                <w:b/>
                <w:bCs w:val="0"/>
              </w:rPr>
              <w:t>1</w:t>
            </w:r>
            <w:r w:rsidR="002E550B">
              <w:rPr>
                <w:rFonts w:eastAsia="Calibri"/>
                <w:b/>
                <w:bCs w:val="0"/>
              </w:rPr>
              <w:t>1008</w:t>
            </w:r>
          </w:p>
        </w:tc>
      </w:tr>
    </w:tbl>
    <w:p w:rsidR="006F41A2" w:rsidRPr="001B3330" w:rsidRDefault="006F41A2" w:rsidP="00291025">
      <w:pPr>
        <w:pStyle w:val="ListParagraph"/>
        <w:tabs>
          <w:tab w:val="left" w:pos="5115"/>
        </w:tabs>
        <w:spacing w:line="276" w:lineRule="auto"/>
        <w:ind w:left="0"/>
        <w:jc w:val="both"/>
      </w:pPr>
    </w:p>
    <w:p w:rsidR="009144A0" w:rsidRDefault="009144A0" w:rsidP="00BC3505">
      <w:pPr>
        <w:tabs>
          <w:tab w:val="left" w:pos="780"/>
        </w:tabs>
        <w:spacing w:line="276" w:lineRule="auto"/>
        <w:ind w:firstLine="720"/>
        <w:jc w:val="both"/>
        <w:rPr>
          <w:b/>
          <w:i/>
          <w:lang w:val="ru-RU"/>
        </w:rPr>
      </w:pPr>
    </w:p>
    <w:p w:rsidR="009144A0" w:rsidRDefault="009144A0" w:rsidP="00BC3505">
      <w:pPr>
        <w:tabs>
          <w:tab w:val="left" w:pos="780"/>
        </w:tabs>
        <w:spacing w:line="276" w:lineRule="auto"/>
        <w:ind w:firstLine="720"/>
        <w:jc w:val="both"/>
        <w:rPr>
          <w:b/>
          <w:i/>
          <w:lang w:val="ru-RU"/>
        </w:rPr>
      </w:pPr>
    </w:p>
    <w:p w:rsidR="009144A0" w:rsidRDefault="009144A0" w:rsidP="00BC3505">
      <w:pPr>
        <w:tabs>
          <w:tab w:val="left" w:pos="780"/>
        </w:tabs>
        <w:spacing w:line="276" w:lineRule="auto"/>
        <w:ind w:firstLine="720"/>
        <w:jc w:val="both"/>
        <w:rPr>
          <w:b/>
          <w:i/>
          <w:lang w:val="ru-RU"/>
        </w:rPr>
      </w:pPr>
    </w:p>
    <w:p w:rsidR="0044541C" w:rsidRPr="008C423B" w:rsidRDefault="004C746C" w:rsidP="00BC3505">
      <w:pPr>
        <w:tabs>
          <w:tab w:val="left" w:pos="780"/>
        </w:tabs>
        <w:spacing w:line="276" w:lineRule="auto"/>
        <w:ind w:firstLine="720"/>
        <w:jc w:val="both"/>
        <w:rPr>
          <w:b/>
          <w:i/>
          <w:lang w:val="ru-RU"/>
        </w:rPr>
      </w:pPr>
      <w:r w:rsidRPr="008C423B">
        <w:rPr>
          <w:b/>
          <w:i/>
          <w:lang w:val="ru-RU"/>
        </w:rPr>
        <w:lastRenderedPageBreak/>
        <w:t>2.</w:t>
      </w:r>
      <w:r>
        <w:rPr>
          <w:b/>
          <w:i/>
          <w:lang w:val="bg-BG"/>
        </w:rPr>
        <w:t>2</w:t>
      </w:r>
      <w:r w:rsidR="0044541C" w:rsidRPr="008C423B">
        <w:rPr>
          <w:b/>
          <w:i/>
          <w:lang w:val="ru-RU"/>
        </w:rPr>
        <w:t>.2. Строителни и топлофизични характеристики на стените по фасади.</w:t>
      </w:r>
    </w:p>
    <w:p w:rsidR="0044541C" w:rsidRDefault="0044541C" w:rsidP="00BC3505">
      <w:pPr>
        <w:pStyle w:val="BodyTextIndent31"/>
        <w:tabs>
          <w:tab w:val="left" w:pos="3640"/>
        </w:tabs>
        <w:spacing w:line="276" w:lineRule="auto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801E50">
        <w:rPr>
          <w:rFonts w:ascii="Times New Roman" w:hAnsi="Times New Roman" w:cs="Times New Roman"/>
          <w:sz w:val="22"/>
          <w:szCs w:val="22"/>
        </w:rPr>
        <w:t>Табл. 3</w:t>
      </w:r>
    </w:p>
    <w:tbl>
      <w:tblPr>
        <w:tblW w:w="7536" w:type="dxa"/>
        <w:jc w:val="center"/>
        <w:tblInd w:w="65" w:type="dxa"/>
        <w:tblCellMar>
          <w:left w:w="70" w:type="dxa"/>
          <w:right w:w="70" w:type="dxa"/>
        </w:tblCellMar>
        <w:tblLook w:val="04A0"/>
      </w:tblPr>
      <w:tblGrid>
        <w:gridCol w:w="1543"/>
        <w:gridCol w:w="1068"/>
        <w:gridCol w:w="1041"/>
        <w:gridCol w:w="1041"/>
        <w:gridCol w:w="963"/>
        <w:gridCol w:w="963"/>
        <w:gridCol w:w="917"/>
      </w:tblGrid>
      <w:tr w:rsidR="001C3898" w:rsidRPr="009C2E41" w:rsidTr="009144A0">
        <w:trPr>
          <w:trHeight w:val="281"/>
          <w:jc w:val="center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bottom"/>
            <w:hideMark/>
          </w:tcPr>
          <w:p w:rsidR="001C3898" w:rsidRPr="009C2E41" w:rsidRDefault="001C3898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bottom"/>
            <w:hideMark/>
          </w:tcPr>
          <w:p w:rsidR="001C3898" w:rsidRPr="009C2E41" w:rsidRDefault="001C3898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Тип външни стени</w:t>
            </w:r>
          </w:p>
        </w:tc>
      </w:tr>
      <w:tr w:rsidR="001C3898" w:rsidRPr="009C2E41" w:rsidTr="009144A0">
        <w:trPr>
          <w:trHeight w:val="217"/>
          <w:jc w:val="center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0E0"/>
            <w:vAlign w:val="bottom"/>
            <w:hideMark/>
          </w:tcPr>
          <w:p w:rsidR="001C3898" w:rsidRPr="009C2E41" w:rsidRDefault="001C3898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№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3898" w:rsidRPr="009C2E41" w:rsidRDefault="001C3898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3898" w:rsidRPr="009C2E41" w:rsidRDefault="001C3898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9C2E41">
              <w:rPr>
                <w:bCs w:val="0"/>
                <w:color w:val="000000"/>
                <w:sz w:val="22"/>
                <w:szCs w:val="22"/>
              </w:rPr>
              <w:t>СИ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3898" w:rsidRPr="009C2E41" w:rsidRDefault="001C3898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9C2E41">
              <w:rPr>
                <w:bCs w:val="0"/>
                <w:color w:val="000000"/>
                <w:sz w:val="22"/>
                <w:szCs w:val="22"/>
              </w:rPr>
              <w:t>ЮИ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3898" w:rsidRPr="009C2E41" w:rsidRDefault="001C3898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9C2E41">
              <w:rPr>
                <w:bCs w:val="0"/>
                <w:color w:val="000000"/>
                <w:sz w:val="22"/>
                <w:szCs w:val="22"/>
              </w:rPr>
              <w:t>ЮЗ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3898" w:rsidRPr="009C2E41" w:rsidRDefault="001C3898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9C2E41">
              <w:rPr>
                <w:bCs w:val="0"/>
                <w:color w:val="000000"/>
                <w:sz w:val="22"/>
                <w:szCs w:val="22"/>
              </w:rPr>
              <w:t>СЗ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3898" w:rsidRPr="009C2E41" w:rsidRDefault="001C3898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9C2E41">
              <w:rPr>
                <w:bCs w:val="0"/>
                <w:color w:val="000000"/>
                <w:sz w:val="22"/>
                <w:szCs w:val="22"/>
              </w:rPr>
              <w:t>Общо</w:t>
            </w:r>
          </w:p>
        </w:tc>
      </w:tr>
      <w:tr w:rsidR="001C3898" w:rsidRPr="009C2E41" w:rsidTr="009144A0">
        <w:trPr>
          <w:trHeight w:val="230"/>
          <w:jc w:val="center"/>
        </w:trPr>
        <w:tc>
          <w:tcPr>
            <w:tcW w:w="1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фасадна калканна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A, m</w:t>
            </w:r>
            <w:r w:rsidRPr="009C2E41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898" w:rsidRPr="009C2E41" w:rsidRDefault="00EA5FC7" w:rsidP="00291025">
            <w:pPr>
              <w:jc w:val="center"/>
              <w:rPr>
                <w:bCs w:val="0"/>
                <w:sz w:val="22"/>
                <w:szCs w:val="22"/>
              </w:rPr>
            </w:pPr>
            <w:r w:rsidRPr="009C2E41">
              <w:rPr>
                <w:bCs w:val="0"/>
                <w:sz w:val="22"/>
                <w:szCs w:val="22"/>
              </w:rPr>
              <w:t>175.07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 w:rsidP="0029102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898" w:rsidRPr="009C2E41" w:rsidRDefault="00EA5FC7" w:rsidP="00291025">
            <w:pPr>
              <w:jc w:val="center"/>
              <w:rPr>
                <w:bCs w:val="0"/>
                <w:sz w:val="22"/>
                <w:szCs w:val="22"/>
              </w:rPr>
            </w:pPr>
            <w:r w:rsidRPr="009C2E41">
              <w:rPr>
                <w:bCs w:val="0"/>
                <w:sz w:val="22"/>
                <w:szCs w:val="22"/>
              </w:rPr>
              <w:t>190.9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 w:rsidP="0029102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EA5FC7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365.97</w:t>
            </w:r>
          </w:p>
        </w:tc>
      </w:tr>
      <w:tr w:rsidR="001C3898" w:rsidRPr="009C2E41" w:rsidTr="009144A0">
        <w:trPr>
          <w:trHeight w:val="485"/>
          <w:jc w:val="center"/>
        </w:trPr>
        <w:tc>
          <w:tcPr>
            <w:tcW w:w="1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898" w:rsidRPr="009C2E41" w:rsidRDefault="001C389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C2E41">
              <w:rPr>
                <w:i/>
                <w:iCs/>
                <w:color w:val="000000"/>
                <w:sz w:val="22"/>
                <w:szCs w:val="22"/>
              </w:rPr>
              <w:t>U=W/m</w:t>
            </w:r>
            <w:r w:rsidRPr="009C2E41">
              <w:rPr>
                <w:i/>
                <w:iCs/>
                <w:color w:val="000000"/>
                <w:sz w:val="22"/>
                <w:szCs w:val="22"/>
                <w:vertAlign w:val="superscript"/>
              </w:rPr>
              <w:t>2</w:t>
            </w:r>
            <w:r w:rsidRPr="009C2E41">
              <w:rPr>
                <w:i/>
                <w:iCs/>
                <w:color w:val="000000"/>
                <w:sz w:val="22"/>
                <w:szCs w:val="22"/>
              </w:rPr>
              <w:t>K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A1302F" w:rsidP="002910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 w:rsidP="0029102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A1302F" w:rsidP="002910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 w:rsidP="0029102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A1302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0.63</w:t>
            </w:r>
          </w:p>
        </w:tc>
      </w:tr>
      <w:tr w:rsidR="001C3898" w:rsidRPr="009C2E41" w:rsidTr="009144A0">
        <w:trPr>
          <w:trHeight w:val="281"/>
          <w:jc w:val="center"/>
        </w:trPr>
        <w:tc>
          <w:tcPr>
            <w:tcW w:w="1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Фасадна стена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A, m</w:t>
            </w:r>
            <w:r w:rsidRPr="009C2E41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898" w:rsidRPr="009C2E41" w:rsidRDefault="001C3898" w:rsidP="0029102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898" w:rsidRPr="009C2E41" w:rsidRDefault="00EA5FC7" w:rsidP="00291025">
            <w:pPr>
              <w:jc w:val="center"/>
              <w:rPr>
                <w:bCs w:val="0"/>
                <w:sz w:val="22"/>
                <w:szCs w:val="22"/>
              </w:rPr>
            </w:pPr>
            <w:r w:rsidRPr="009C2E41">
              <w:rPr>
                <w:bCs w:val="0"/>
                <w:sz w:val="22"/>
                <w:szCs w:val="22"/>
              </w:rPr>
              <w:t>381.71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 w:rsidP="0029102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898" w:rsidRPr="009C2E41" w:rsidRDefault="00EA5FC7" w:rsidP="00291025">
            <w:pPr>
              <w:jc w:val="center"/>
              <w:rPr>
                <w:bCs w:val="0"/>
                <w:sz w:val="22"/>
                <w:szCs w:val="22"/>
              </w:rPr>
            </w:pPr>
            <w:r w:rsidRPr="009C2E41">
              <w:rPr>
                <w:bCs w:val="0"/>
                <w:sz w:val="22"/>
                <w:szCs w:val="22"/>
              </w:rPr>
              <w:t>383.53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EA5FC7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765.24</w:t>
            </w:r>
          </w:p>
        </w:tc>
      </w:tr>
      <w:tr w:rsidR="001C3898" w:rsidRPr="009C2E41" w:rsidTr="009144A0">
        <w:trPr>
          <w:trHeight w:val="230"/>
          <w:jc w:val="center"/>
        </w:trPr>
        <w:tc>
          <w:tcPr>
            <w:tcW w:w="1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898" w:rsidRPr="009C2E41" w:rsidRDefault="001C389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C2E41">
              <w:rPr>
                <w:i/>
                <w:iCs/>
                <w:color w:val="000000"/>
                <w:sz w:val="22"/>
                <w:szCs w:val="22"/>
              </w:rPr>
              <w:t>U=W/m</w:t>
            </w:r>
            <w:r w:rsidRPr="009C2E41">
              <w:rPr>
                <w:i/>
                <w:iCs/>
                <w:color w:val="000000"/>
                <w:sz w:val="22"/>
                <w:szCs w:val="22"/>
                <w:vertAlign w:val="superscript"/>
              </w:rPr>
              <w:t>2</w:t>
            </w:r>
            <w:r w:rsidRPr="009C2E41">
              <w:rPr>
                <w:i/>
                <w:iCs/>
                <w:color w:val="000000"/>
                <w:sz w:val="22"/>
                <w:szCs w:val="22"/>
              </w:rPr>
              <w:t>K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 w:rsidP="0029102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A1302F" w:rsidP="002910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 w:rsidP="0029102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A1302F" w:rsidP="002910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0.63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EA5FC7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1.14</w:t>
            </w:r>
          </w:p>
        </w:tc>
      </w:tr>
      <w:tr w:rsidR="001C3898" w:rsidRPr="009C2E41" w:rsidTr="009144A0">
        <w:trPr>
          <w:trHeight w:val="243"/>
          <w:jc w:val="center"/>
        </w:trPr>
        <w:tc>
          <w:tcPr>
            <w:tcW w:w="1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фасадна калканна с топлоизолация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A, m</w:t>
            </w:r>
            <w:r w:rsidRPr="009C2E41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898" w:rsidRPr="009C2E41" w:rsidRDefault="00EA5FC7" w:rsidP="00291025">
            <w:pPr>
              <w:jc w:val="center"/>
              <w:rPr>
                <w:bCs w:val="0"/>
                <w:sz w:val="22"/>
                <w:szCs w:val="22"/>
              </w:rPr>
            </w:pPr>
            <w:r w:rsidRPr="009C2E41">
              <w:rPr>
                <w:bCs w:val="0"/>
                <w:sz w:val="22"/>
                <w:szCs w:val="22"/>
              </w:rPr>
              <w:t>28.24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 w:rsidP="0029102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898" w:rsidRPr="009C2E41" w:rsidRDefault="00EA5FC7" w:rsidP="00291025">
            <w:pPr>
              <w:jc w:val="center"/>
              <w:rPr>
                <w:bCs w:val="0"/>
                <w:sz w:val="22"/>
                <w:szCs w:val="22"/>
              </w:rPr>
            </w:pPr>
            <w:r w:rsidRPr="009C2E41">
              <w:rPr>
                <w:bCs w:val="0"/>
                <w:sz w:val="22"/>
                <w:szCs w:val="22"/>
              </w:rPr>
              <w:t>12.42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 w:rsidP="0029102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EA5FC7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40.66</w:t>
            </w:r>
          </w:p>
        </w:tc>
      </w:tr>
      <w:tr w:rsidR="001C3898" w:rsidRPr="009C2E41" w:rsidTr="009144A0">
        <w:trPr>
          <w:trHeight w:val="230"/>
          <w:jc w:val="center"/>
        </w:trPr>
        <w:tc>
          <w:tcPr>
            <w:tcW w:w="1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898" w:rsidRPr="009C2E41" w:rsidRDefault="001C389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C2E41">
              <w:rPr>
                <w:i/>
                <w:iCs/>
                <w:color w:val="000000"/>
                <w:sz w:val="22"/>
                <w:szCs w:val="22"/>
              </w:rPr>
              <w:t>U=W/m</w:t>
            </w:r>
            <w:r w:rsidRPr="009C2E41">
              <w:rPr>
                <w:i/>
                <w:iCs/>
                <w:color w:val="000000"/>
                <w:sz w:val="22"/>
                <w:szCs w:val="22"/>
                <w:vertAlign w:val="superscript"/>
              </w:rPr>
              <w:t>2</w:t>
            </w:r>
            <w:r w:rsidRPr="009C2E41">
              <w:rPr>
                <w:i/>
                <w:iCs/>
                <w:color w:val="000000"/>
                <w:sz w:val="22"/>
                <w:szCs w:val="22"/>
              </w:rPr>
              <w:t>K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EA5FC7" w:rsidP="00291025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0.</w:t>
            </w:r>
            <w:r w:rsidR="00A1302F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 w:rsidP="0029102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EA5FC7" w:rsidP="00291025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0.</w:t>
            </w:r>
            <w:r w:rsidR="00A1302F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 w:rsidP="0029102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EA5FC7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0.</w:t>
            </w:r>
            <w:r w:rsidR="00A1302F">
              <w:rPr>
                <w:color w:val="000000"/>
                <w:sz w:val="22"/>
                <w:szCs w:val="22"/>
              </w:rPr>
              <w:t>34</w:t>
            </w:r>
          </w:p>
        </w:tc>
      </w:tr>
      <w:tr w:rsidR="001C3898" w:rsidRPr="009C2E41" w:rsidTr="009144A0">
        <w:trPr>
          <w:trHeight w:val="243"/>
          <w:jc w:val="center"/>
        </w:trPr>
        <w:tc>
          <w:tcPr>
            <w:tcW w:w="1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фасадна с топлоизолация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A, m</w:t>
            </w:r>
            <w:r w:rsidRPr="009C2E41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898" w:rsidRPr="009C2E41" w:rsidRDefault="001C3898" w:rsidP="0029102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 w:rsidP="0029102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 w:rsidP="0029102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898" w:rsidRPr="009C2E41" w:rsidRDefault="00EA5FC7" w:rsidP="00291025">
            <w:pPr>
              <w:jc w:val="center"/>
              <w:rPr>
                <w:bCs w:val="0"/>
                <w:sz w:val="22"/>
                <w:szCs w:val="22"/>
              </w:rPr>
            </w:pPr>
            <w:r w:rsidRPr="009C2E41">
              <w:rPr>
                <w:bCs w:val="0"/>
                <w:sz w:val="22"/>
                <w:szCs w:val="22"/>
              </w:rPr>
              <w:t>34.42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EA5FC7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34.42</w:t>
            </w:r>
          </w:p>
        </w:tc>
      </w:tr>
      <w:tr w:rsidR="001C3898" w:rsidRPr="009C2E41" w:rsidTr="009144A0">
        <w:trPr>
          <w:trHeight w:val="370"/>
          <w:jc w:val="center"/>
        </w:trPr>
        <w:tc>
          <w:tcPr>
            <w:tcW w:w="1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898" w:rsidRPr="009C2E41" w:rsidRDefault="001C389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C2E41">
              <w:rPr>
                <w:i/>
                <w:iCs/>
                <w:color w:val="000000"/>
                <w:sz w:val="22"/>
                <w:szCs w:val="22"/>
              </w:rPr>
              <w:t>U=W/m</w:t>
            </w:r>
            <w:r w:rsidRPr="009C2E41">
              <w:rPr>
                <w:i/>
                <w:iCs/>
                <w:color w:val="000000"/>
                <w:sz w:val="22"/>
                <w:szCs w:val="22"/>
                <w:vertAlign w:val="superscript"/>
              </w:rPr>
              <w:t>2</w:t>
            </w:r>
            <w:r w:rsidRPr="009C2E41">
              <w:rPr>
                <w:i/>
                <w:iCs/>
                <w:color w:val="000000"/>
                <w:sz w:val="22"/>
                <w:szCs w:val="22"/>
              </w:rPr>
              <w:t>K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 w:rsidP="0029102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 w:rsidP="0029102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 w:rsidP="0029102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EA5FC7" w:rsidP="00291025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0.</w:t>
            </w:r>
            <w:r w:rsidR="00A1302F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EA5FC7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0.</w:t>
            </w:r>
            <w:r w:rsidR="00A1302F">
              <w:rPr>
                <w:color w:val="000000"/>
                <w:sz w:val="22"/>
                <w:szCs w:val="22"/>
              </w:rPr>
              <w:t>34</w:t>
            </w:r>
          </w:p>
        </w:tc>
      </w:tr>
      <w:tr w:rsidR="001C3898" w:rsidRPr="009C2E41" w:rsidTr="009144A0">
        <w:trPr>
          <w:trHeight w:val="357"/>
          <w:jc w:val="center"/>
        </w:trPr>
        <w:tc>
          <w:tcPr>
            <w:tcW w:w="1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Тераси без надзиждане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A, m</w:t>
            </w:r>
            <w:r w:rsidRPr="009C2E41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898" w:rsidRPr="009C2E41" w:rsidRDefault="00EA5FC7" w:rsidP="00291025">
            <w:pPr>
              <w:jc w:val="center"/>
              <w:rPr>
                <w:bCs w:val="0"/>
                <w:sz w:val="22"/>
                <w:szCs w:val="22"/>
              </w:rPr>
            </w:pPr>
            <w:r w:rsidRPr="009C2E41">
              <w:rPr>
                <w:bCs w:val="0"/>
                <w:sz w:val="22"/>
                <w:szCs w:val="22"/>
              </w:rPr>
              <w:t>27.6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EA5FC7" w:rsidP="00291025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33.27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898" w:rsidRPr="009C2E41" w:rsidRDefault="00EA5FC7" w:rsidP="00291025">
            <w:pPr>
              <w:jc w:val="center"/>
              <w:rPr>
                <w:bCs w:val="0"/>
                <w:sz w:val="22"/>
                <w:szCs w:val="22"/>
              </w:rPr>
            </w:pPr>
            <w:r w:rsidRPr="009C2E41">
              <w:rPr>
                <w:bCs w:val="0"/>
                <w:sz w:val="22"/>
                <w:szCs w:val="22"/>
              </w:rPr>
              <w:t>27.6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898" w:rsidRPr="009C2E41" w:rsidRDefault="00EA5FC7" w:rsidP="00291025">
            <w:pPr>
              <w:jc w:val="center"/>
              <w:rPr>
                <w:bCs w:val="0"/>
                <w:sz w:val="22"/>
                <w:szCs w:val="22"/>
              </w:rPr>
            </w:pPr>
            <w:r w:rsidRPr="009C2E41">
              <w:rPr>
                <w:bCs w:val="0"/>
                <w:sz w:val="22"/>
                <w:szCs w:val="22"/>
              </w:rPr>
              <w:t>67.32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EA5FC7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152.78</w:t>
            </w:r>
          </w:p>
        </w:tc>
      </w:tr>
      <w:tr w:rsidR="001C3898" w:rsidRPr="009C2E41" w:rsidTr="009144A0">
        <w:trPr>
          <w:trHeight w:val="217"/>
          <w:jc w:val="center"/>
        </w:trPr>
        <w:tc>
          <w:tcPr>
            <w:tcW w:w="1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898" w:rsidRPr="009C2E41" w:rsidRDefault="001C389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C2E41">
              <w:rPr>
                <w:i/>
                <w:iCs/>
                <w:color w:val="000000"/>
                <w:sz w:val="22"/>
                <w:szCs w:val="22"/>
              </w:rPr>
              <w:t>U=W/m</w:t>
            </w:r>
            <w:r w:rsidRPr="009C2E41">
              <w:rPr>
                <w:i/>
                <w:iCs/>
                <w:color w:val="000000"/>
                <w:sz w:val="22"/>
                <w:szCs w:val="22"/>
                <w:vertAlign w:val="superscript"/>
              </w:rPr>
              <w:t>2</w:t>
            </w:r>
            <w:r w:rsidRPr="009C2E41">
              <w:rPr>
                <w:i/>
                <w:iCs/>
                <w:color w:val="000000"/>
                <w:sz w:val="22"/>
                <w:szCs w:val="22"/>
              </w:rPr>
              <w:t>K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 w:rsidP="00291025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3</w:t>
            </w:r>
            <w:r w:rsidR="00EA5FC7" w:rsidRPr="009C2E41">
              <w:rPr>
                <w:color w:val="000000"/>
                <w:sz w:val="22"/>
                <w:szCs w:val="22"/>
              </w:rPr>
              <w:t>.</w:t>
            </w:r>
            <w:r w:rsidR="00A1302F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EA5FC7" w:rsidP="00291025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3.</w:t>
            </w:r>
            <w:r w:rsidR="00A1302F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EA5FC7" w:rsidP="00291025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3.</w:t>
            </w:r>
            <w:r w:rsidR="00A1302F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EA5FC7" w:rsidP="00291025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3.</w:t>
            </w:r>
            <w:r w:rsidR="00A1302F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EA5FC7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3.</w:t>
            </w:r>
            <w:r w:rsidR="00A1302F">
              <w:rPr>
                <w:color w:val="000000"/>
                <w:sz w:val="22"/>
                <w:szCs w:val="22"/>
              </w:rPr>
              <w:t>35</w:t>
            </w:r>
          </w:p>
        </w:tc>
      </w:tr>
      <w:tr w:rsidR="001C3898" w:rsidRPr="009C2E41" w:rsidTr="009144A0">
        <w:trPr>
          <w:trHeight w:val="268"/>
          <w:jc w:val="center"/>
        </w:trPr>
        <w:tc>
          <w:tcPr>
            <w:tcW w:w="1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1D75B9" w:rsidRDefault="001C389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D75B9">
              <w:rPr>
                <w:color w:val="000000"/>
                <w:sz w:val="22"/>
                <w:szCs w:val="22"/>
                <w:lang w:val="ru-RU"/>
              </w:rPr>
              <w:t>Тераси с надзиждане без изолация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A, m</w:t>
            </w:r>
            <w:r w:rsidRPr="009C2E41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898" w:rsidRPr="009C2E41" w:rsidRDefault="00EA5FC7" w:rsidP="00291025">
            <w:pPr>
              <w:jc w:val="center"/>
              <w:rPr>
                <w:bCs w:val="0"/>
                <w:sz w:val="22"/>
                <w:szCs w:val="22"/>
              </w:rPr>
            </w:pPr>
            <w:r w:rsidRPr="009C2E41">
              <w:rPr>
                <w:bCs w:val="0"/>
                <w:sz w:val="22"/>
                <w:szCs w:val="22"/>
              </w:rPr>
              <w:t>70.15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898" w:rsidRPr="009C2E41" w:rsidRDefault="00EA5FC7" w:rsidP="00291025">
            <w:pPr>
              <w:jc w:val="center"/>
              <w:rPr>
                <w:bCs w:val="0"/>
                <w:sz w:val="22"/>
                <w:szCs w:val="22"/>
              </w:rPr>
            </w:pPr>
            <w:r w:rsidRPr="009C2E41">
              <w:rPr>
                <w:bCs w:val="0"/>
                <w:sz w:val="22"/>
                <w:szCs w:val="22"/>
              </w:rPr>
              <w:t>72.01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898" w:rsidRPr="009C2E41" w:rsidRDefault="00C5628A" w:rsidP="00291025">
            <w:pPr>
              <w:jc w:val="center"/>
              <w:rPr>
                <w:bCs w:val="0"/>
                <w:sz w:val="22"/>
                <w:szCs w:val="22"/>
              </w:rPr>
            </w:pPr>
            <w:r w:rsidRPr="009C2E41">
              <w:rPr>
                <w:bCs w:val="0"/>
                <w:sz w:val="22"/>
                <w:szCs w:val="22"/>
              </w:rPr>
              <w:t>70.15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898" w:rsidRPr="009C2E41" w:rsidRDefault="00C5628A" w:rsidP="00291025">
            <w:pPr>
              <w:jc w:val="center"/>
              <w:rPr>
                <w:bCs w:val="0"/>
                <w:sz w:val="22"/>
                <w:szCs w:val="22"/>
              </w:rPr>
            </w:pPr>
            <w:r w:rsidRPr="009C2E41">
              <w:rPr>
                <w:bCs w:val="0"/>
                <w:sz w:val="22"/>
                <w:szCs w:val="22"/>
              </w:rPr>
              <w:t>89.92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C5628A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302.23</w:t>
            </w:r>
          </w:p>
        </w:tc>
      </w:tr>
      <w:tr w:rsidR="001C3898" w:rsidRPr="009C2E41" w:rsidTr="009144A0">
        <w:trPr>
          <w:trHeight w:val="319"/>
          <w:jc w:val="center"/>
        </w:trPr>
        <w:tc>
          <w:tcPr>
            <w:tcW w:w="1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898" w:rsidRPr="009C2E41" w:rsidRDefault="001C389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C2E41">
              <w:rPr>
                <w:i/>
                <w:iCs/>
                <w:color w:val="000000"/>
                <w:sz w:val="22"/>
                <w:szCs w:val="22"/>
              </w:rPr>
              <w:t>U=W/m</w:t>
            </w:r>
            <w:r w:rsidRPr="009C2E41">
              <w:rPr>
                <w:i/>
                <w:iCs/>
                <w:color w:val="000000"/>
                <w:sz w:val="22"/>
                <w:szCs w:val="22"/>
                <w:vertAlign w:val="superscript"/>
              </w:rPr>
              <w:t>2</w:t>
            </w:r>
            <w:r w:rsidRPr="009C2E41">
              <w:rPr>
                <w:i/>
                <w:iCs/>
                <w:color w:val="000000"/>
                <w:sz w:val="22"/>
                <w:szCs w:val="22"/>
              </w:rPr>
              <w:t>K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EA5FC7" w:rsidP="00291025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2.</w:t>
            </w:r>
            <w:r w:rsidR="00A1302F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EA5FC7" w:rsidP="00291025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2.</w:t>
            </w:r>
            <w:r w:rsidR="00A1302F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EA5FC7" w:rsidP="00291025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2.</w:t>
            </w:r>
            <w:r w:rsidR="00A1302F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EA5FC7" w:rsidP="00291025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2.</w:t>
            </w:r>
            <w:r w:rsidR="00A1302F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EA5FC7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2.</w:t>
            </w:r>
            <w:r w:rsidR="00A1302F">
              <w:rPr>
                <w:color w:val="000000"/>
                <w:sz w:val="22"/>
                <w:szCs w:val="22"/>
              </w:rPr>
              <w:t>32</w:t>
            </w:r>
          </w:p>
        </w:tc>
      </w:tr>
      <w:tr w:rsidR="001C3898" w:rsidRPr="009C2E41" w:rsidTr="009144A0">
        <w:trPr>
          <w:trHeight w:val="230"/>
          <w:jc w:val="center"/>
        </w:trPr>
        <w:tc>
          <w:tcPr>
            <w:tcW w:w="15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1D75B9" w:rsidRDefault="001C3898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D75B9">
              <w:rPr>
                <w:color w:val="000000"/>
                <w:sz w:val="22"/>
                <w:szCs w:val="22"/>
                <w:lang w:val="ru-RU"/>
              </w:rPr>
              <w:t>Тераси с надзиждане с изолация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A, m</w:t>
            </w:r>
            <w:r w:rsidRPr="009C2E41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898" w:rsidRPr="009C2E41" w:rsidRDefault="00C5628A" w:rsidP="00291025">
            <w:pPr>
              <w:jc w:val="center"/>
              <w:rPr>
                <w:bCs w:val="0"/>
                <w:sz w:val="22"/>
                <w:szCs w:val="22"/>
              </w:rPr>
            </w:pPr>
            <w:r w:rsidRPr="009C2E41">
              <w:rPr>
                <w:bCs w:val="0"/>
                <w:sz w:val="22"/>
                <w:szCs w:val="22"/>
              </w:rPr>
              <w:t>43.17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898" w:rsidRPr="009C2E41" w:rsidRDefault="00C5628A" w:rsidP="00291025">
            <w:pPr>
              <w:jc w:val="center"/>
              <w:rPr>
                <w:bCs w:val="0"/>
                <w:sz w:val="22"/>
                <w:szCs w:val="22"/>
              </w:rPr>
            </w:pPr>
            <w:r w:rsidRPr="009C2E41">
              <w:rPr>
                <w:bCs w:val="0"/>
                <w:sz w:val="22"/>
                <w:szCs w:val="22"/>
              </w:rPr>
              <w:t>47.9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898" w:rsidRPr="009C2E41" w:rsidRDefault="00C5628A" w:rsidP="00291025">
            <w:pPr>
              <w:jc w:val="center"/>
              <w:rPr>
                <w:bCs w:val="0"/>
                <w:sz w:val="22"/>
                <w:szCs w:val="22"/>
              </w:rPr>
            </w:pPr>
            <w:r w:rsidRPr="009C2E41">
              <w:rPr>
                <w:bCs w:val="0"/>
                <w:sz w:val="22"/>
                <w:szCs w:val="22"/>
              </w:rPr>
              <w:t>43.17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898" w:rsidRPr="009C2E41" w:rsidRDefault="00C5628A" w:rsidP="00291025">
            <w:pPr>
              <w:jc w:val="center"/>
              <w:rPr>
                <w:bCs w:val="0"/>
                <w:sz w:val="22"/>
                <w:szCs w:val="22"/>
              </w:rPr>
            </w:pPr>
            <w:r w:rsidRPr="009C2E41">
              <w:rPr>
                <w:bCs w:val="0"/>
                <w:sz w:val="22"/>
                <w:szCs w:val="22"/>
              </w:rPr>
              <w:t>69.7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C5628A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203.96</w:t>
            </w:r>
          </w:p>
        </w:tc>
      </w:tr>
      <w:tr w:rsidR="001C3898" w:rsidRPr="009C2E41" w:rsidTr="009144A0">
        <w:trPr>
          <w:trHeight w:val="217"/>
          <w:jc w:val="center"/>
        </w:trPr>
        <w:tc>
          <w:tcPr>
            <w:tcW w:w="15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898" w:rsidRPr="009C2E41" w:rsidRDefault="001C389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C2E41">
              <w:rPr>
                <w:i/>
                <w:iCs/>
                <w:color w:val="000000"/>
                <w:sz w:val="22"/>
                <w:szCs w:val="22"/>
              </w:rPr>
              <w:t>U=W/m</w:t>
            </w:r>
            <w:r w:rsidRPr="009C2E41">
              <w:rPr>
                <w:i/>
                <w:iCs/>
                <w:color w:val="000000"/>
                <w:sz w:val="22"/>
                <w:szCs w:val="22"/>
                <w:vertAlign w:val="superscript"/>
              </w:rPr>
              <w:t>2</w:t>
            </w:r>
            <w:r w:rsidRPr="009C2E41">
              <w:rPr>
                <w:i/>
                <w:iCs/>
                <w:color w:val="000000"/>
                <w:sz w:val="22"/>
                <w:szCs w:val="22"/>
              </w:rPr>
              <w:t>K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A1302F" w:rsidP="002910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A1302F" w:rsidP="002910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A1302F" w:rsidP="002910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A1302F" w:rsidP="002910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A1302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0.56</w:t>
            </w:r>
          </w:p>
        </w:tc>
      </w:tr>
      <w:tr w:rsidR="001C3898" w:rsidRPr="009C2E41" w:rsidTr="009144A0">
        <w:trPr>
          <w:trHeight w:val="217"/>
          <w:jc w:val="center"/>
        </w:trPr>
        <w:tc>
          <w:tcPr>
            <w:tcW w:w="2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1C3898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Общо площи, m</w:t>
            </w:r>
            <w:r w:rsidRPr="009C2E41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C5628A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344.23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C5628A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534.91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C5628A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344.23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C5628A">
            <w:pPr>
              <w:jc w:val="center"/>
              <w:rPr>
                <w:color w:val="000000"/>
                <w:sz w:val="22"/>
                <w:szCs w:val="22"/>
              </w:rPr>
            </w:pPr>
            <w:r w:rsidRPr="009C2E41">
              <w:rPr>
                <w:color w:val="000000"/>
                <w:sz w:val="22"/>
                <w:szCs w:val="22"/>
              </w:rPr>
              <w:t>644.9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898" w:rsidRPr="009C2E41" w:rsidRDefault="00C5628A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9C2E41">
              <w:rPr>
                <w:bCs w:val="0"/>
                <w:color w:val="000000"/>
                <w:sz w:val="22"/>
                <w:szCs w:val="22"/>
              </w:rPr>
              <w:t>1868.27</w:t>
            </w:r>
          </w:p>
        </w:tc>
      </w:tr>
    </w:tbl>
    <w:p w:rsidR="001B3330" w:rsidRDefault="001B3330" w:rsidP="001C3898">
      <w:pPr>
        <w:pStyle w:val="BodyTextIndent31"/>
        <w:tabs>
          <w:tab w:val="left" w:pos="3640"/>
        </w:tabs>
        <w:spacing w:line="276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733696" w:rsidRPr="008C423B" w:rsidRDefault="00733696" w:rsidP="00BC3505">
      <w:pPr>
        <w:tabs>
          <w:tab w:val="left" w:pos="780"/>
        </w:tabs>
        <w:spacing w:line="276" w:lineRule="auto"/>
        <w:ind w:firstLine="720"/>
        <w:jc w:val="both"/>
        <w:rPr>
          <w:b/>
          <w:i/>
          <w:lang w:val="ru-RU"/>
        </w:rPr>
      </w:pPr>
      <w:r w:rsidRPr="008C423B">
        <w:rPr>
          <w:b/>
          <w:i/>
          <w:lang w:val="ru-RU"/>
        </w:rPr>
        <w:t>2.</w:t>
      </w:r>
      <w:r>
        <w:rPr>
          <w:b/>
          <w:i/>
          <w:lang w:val="bg-BG"/>
        </w:rPr>
        <w:t>2</w:t>
      </w:r>
      <w:r w:rsidRPr="008C423B">
        <w:rPr>
          <w:b/>
          <w:i/>
          <w:lang w:val="ru-RU"/>
        </w:rPr>
        <w:t>.3. Строителни и топлофизични  характеристики на пода по типове</w:t>
      </w:r>
    </w:p>
    <w:p w:rsidR="00733696" w:rsidRDefault="00733696" w:rsidP="00BC3505">
      <w:pPr>
        <w:spacing w:line="276" w:lineRule="auto"/>
        <w:ind w:firstLine="720"/>
        <w:jc w:val="both"/>
        <w:rPr>
          <w:lang w:val="bg-BG"/>
        </w:rPr>
      </w:pPr>
      <w:r>
        <w:t>Табл. 4</w:t>
      </w:r>
    </w:p>
    <w:tbl>
      <w:tblPr>
        <w:tblW w:w="9033" w:type="dxa"/>
        <w:jc w:val="center"/>
        <w:tblInd w:w="60" w:type="dxa"/>
        <w:tblCellMar>
          <w:left w:w="70" w:type="dxa"/>
          <w:right w:w="70" w:type="dxa"/>
        </w:tblCellMar>
        <w:tblLook w:val="04A0"/>
      </w:tblPr>
      <w:tblGrid>
        <w:gridCol w:w="298"/>
        <w:gridCol w:w="952"/>
        <w:gridCol w:w="1780"/>
        <w:gridCol w:w="1795"/>
        <w:gridCol w:w="1464"/>
        <w:gridCol w:w="1002"/>
        <w:gridCol w:w="871"/>
        <w:gridCol w:w="871"/>
      </w:tblGrid>
      <w:tr w:rsidR="008A08EA" w:rsidRPr="001D75B9" w:rsidTr="009144A0">
        <w:trPr>
          <w:trHeight w:val="89"/>
          <w:jc w:val="center"/>
        </w:trPr>
        <w:tc>
          <w:tcPr>
            <w:tcW w:w="628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bottom"/>
            <w:hideMark/>
          </w:tcPr>
          <w:p w:rsidR="008A08EA" w:rsidRPr="001D75B9" w:rsidRDefault="008A08EA">
            <w:pPr>
              <w:jc w:val="center"/>
              <w:rPr>
                <w:b/>
                <w:bCs w:val="0"/>
                <w:color w:val="000000"/>
                <w:lang w:val="ru-RU"/>
              </w:rPr>
            </w:pPr>
            <w:r w:rsidRPr="001D75B9">
              <w:rPr>
                <w:b/>
                <w:bCs w:val="0"/>
                <w:color w:val="000000"/>
                <w:lang w:val="ru-RU"/>
              </w:rPr>
              <w:t>Под над неотопляем подземен етаж</w:t>
            </w:r>
          </w:p>
        </w:tc>
        <w:tc>
          <w:tcPr>
            <w:tcW w:w="274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bottom"/>
            <w:hideMark/>
          </w:tcPr>
          <w:p w:rsidR="008A08EA" w:rsidRPr="001D75B9" w:rsidRDefault="008A08EA">
            <w:pPr>
              <w:jc w:val="center"/>
              <w:rPr>
                <w:b/>
                <w:bCs w:val="0"/>
                <w:color w:val="000000"/>
                <w:lang w:val="ru-RU"/>
              </w:rPr>
            </w:pPr>
            <w:r w:rsidRPr="001D75B9">
              <w:rPr>
                <w:b/>
                <w:bCs w:val="0"/>
                <w:color w:val="000000"/>
                <w:lang w:val="ru-RU"/>
              </w:rPr>
              <w:t xml:space="preserve">Под на външен в-х </w:t>
            </w:r>
          </w:p>
        </w:tc>
      </w:tr>
      <w:tr w:rsidR="008A08EA" w:rsidTr="009144A0">
        <w:trPr>
          <w:trHeight w:val="592"/>
          <w:jc w:val="center"/>
        </w:trPr>
        <w:tc>
          <w:tcPr>
            <w:tcW w:w="12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bottom"/>
            <w:hideMark/>
          </w:tcPr>
          <w:p w:rsidR="008A08EA" w:rsidRPr="001D75B9" w:rsidRDefault="008A08EA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8A08EA" w:rsidRDefault="008A08EA">
            <w:pPr>
              <w:jc w:val="center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действителни стойности</w:t>
            </w:r>
          </w:p>
        </w:tc>
        <w:tc>
          <w:tcPr>
            <w:tcW w:w="17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8A08EA" w:rsidRPr="001D75B9" w:rsidRDefault="008A08EA">
            <w:pPr>
              <w:jc w:val="center"/>
              <w:rPr>
                <w:b/>
                <w:bCs w:val="0"/>
                <w:color w:val="000000"/>
                <w:lang w:val="ru-RU"/>
              </w:rPr>
            </w:pPr>
            <w:r w:rsidRPr="001D75B9">
              <w:rPr>
                <w:b/>
                <w:bCs w:val="0"/>
                <w:color w:val="000000"/>
                <w:lang w:val="ru-RU"/>
              </w:rPr>
              <w:t>еталон към годината на въвеждане в експлоатация</w:t>
            </w:r>
          </w:p>
        </w:tc>
        <w:tc>
          <w:tcPr>
            <w:tcW w:w="14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8A08EA" w:rsidRPr="001D75B9" w:rsidRDefault="008A08EA">
            <w:pPr>
              <w:jc w:val="center"/>
              <w:rPr>
                <w:b/>
                <w:bCs w:val="0"/>
                <w:color w:val="000000"/>
                <w:lang w:val="ru-RU"/>
              </w:rPr>
            </w:pPr>
            <w:r w:rsidRPr="001D75B9">
              <w:rPr>
                <w:b/>
                <w:bCs w:val="0"/>
                <w:color w:val="000000"/>
                <w:lang w:val="ru-RU"/>
              </w:rPr>
              <w:t>еталон към годината на обследване</w:t>
            </w:r>
          </w:p>
        </w:tc>
        <w:tc>
          <w:tcPr>
            <w:tcW w:w="100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8A08EA" w:rsidRDefault="008A08EA">
            <w:pPr>
              <w:jc w:val="center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действ.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8A08EA" w:rsidRDefault="00F63154">
            <w:pPr>
              <w:jc w:val="center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2015</w:t>
            </w:r>
            <w:r w:rsidR="008A08EA">
              <w:rPr>
                <w:b/>
                <w:bCs w:val="0"/>
                <w:color w:val="000000"/>
              </w:rPr>
              <w:t>г.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8A08EA" w:rsidRDefault="008A08EA">
            <w:pPr>
              <w:jc w:val="center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1974</w:t>
            </w:r>
          </w:p>
        </w:tc>
      </w:tr>
      <w:tr w:rsidR="008A08EA" w:rsidTr="009144A0">
        <w:trPr>
          <w:trHeight w:val="89"/>
          <w:jc w:val="center"/>
        </w:trPr>
        <w:tc>
          <w:tcPr>
            <w:tcW w:w="12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bottom"/>
            <w:hideMark/>
          </w:tcPr>
          <w:p w:rsidR="008A08EA" w:rsidRDefault="008A08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Тип</w:t>
            </w:r>
          </w:p>
        </w:tc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08EA" w:rsidRDefault="008A08EA">
            <w:pPr>
              <w:rPr>
                <w:b/>
                <w:bCs w:val="0"/>
                <w:color w:val="000000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08EA" w:rsidRDefault="008A08EA">
            <w:pPr>
              <w:rPr>
                <w:b/>
                <w:bCs w:val="0"/>
                <w:color w:val="000000"/>
              </w:rPr>
            </w:pPr>
          </w:p>
        </w:tc>
        <w:tc>
          <w:tcPr>
            <w:tcW w:w="14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08EA" w:rsidRDefault="008A08EA">
            <w:pPr>
              <w:rPr>
                <w:b/>
                <w:bCs w:val="0"/>
                <w:color w:val="000000"/>
              </w:rPr>
            </w:pPr>
          </w:p>
        </w:tc>
        <w:tc>
          <w:tcPr>
            <w:tcW w:w="10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08EA" w:rsidRDefault="008A08EA">
            <w:pPr>
              <w:rPr>
                <w:b/>
                <w:bCs w:val="0"/>
                <w:color w:val="000000"/>
              </w:rPr>
            </w:pPr>
          </w:p>
        </w:tc>
        <w:tc>
          <w:tcPr>
            <w:tcW w:w="8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08EA" w:rsidRDefault="008A08EA">
            <w:pPr>
              <w:rPr>
                <w:b/>
                <w:bCs w:val="0"/>
                <w:color w:val="000000"/>
              </w:rPr>
            </w:pPr>
          </w:p>
        </w:tc>
        <w:tc>
          <w:tcPr>
            <w:tcW w:w="8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08EA" w:rsidRDefault="008A08EA">
            <w:pPr>
              <w:rPr>
                <w:b/>
                <w:bCs w:val="0"/>
                <w:color w:val="000000"/>
              </w:rPr>
            </w:pPr>
          </w:p>
        </w:tc>
      </w:tr>
      <w:tr w:rsidR="008A08EA" w:rsidTr="009144A0">
        <w:trPr>
          <w:trHeight w:val="89"/>
          <w:jc w:val="center"/>
        </w:trPr>
        <w:tc>
          <w:tcPr>
            <w:tcW w:w="2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8A08EA" w:rsidRDefault="008A08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8A08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А, m2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377A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758.</w:t>
            </w:r>
            <w:r w:rsidR="00F63154">
              <w:rPr>
                <w:color w:val="000000"/>
              </w:rPr>
              <w:t>6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F631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758.6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F631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758.6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8A08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8A08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8A08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8A08EA" w:rsidTr="009144A0">
        <w:trPr>
          <w:trHeight w:val="94"/>
          <w:jc w:val="center"/>
        </w:trPr>
        <w:tc>
          <w:tcPr>
            <w:tcW w:w="2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8A08EA" w:rsidRDefault="008A08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8A08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Р, 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F631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175.16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F631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175.16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F631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175.</w:t>
            </w:r>
            <w:r w:rsidR="008A08EA">
              <w:rPr>
                <w:color w:val="000000"/>
              </w:rPr>
              <w:t>16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8A08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8A08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8A08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8A08EA" w:rsidTr="009144A0">
        <w:trPr>
          <w:trHeight w:val="190"/>
          <w:jc w:val="center"/>
        </w:trPr>
        <w:tc>
          <w:tcPr>
            <w:tcW w:w="2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8A08EA" w:rsidRDefault="008A08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8A08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U, W/m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K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F63154">
            <w:pPr>
              <w:jc w:val="center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0.805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F63154">
            <w:pPr>
              <w:jc w:val="center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0.66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F63154">
            <w:pPr>
              <w:jc w:val="center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0.37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8A08EA">
            <w:pPr>
              <w:jc w:val="center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8A08EA">
            <w:pPr>
              <w:jc w:val="center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8A08EA">
            <w:pPr>
              <w:jc w:val="center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 </w:t>
            </w:r>
          </w:p>
        </w:tc>
      </w:tr>
      <w:tr w:rsidR="008A08EA" w:rsidTr="009144A0">
        <w:trPr>
          <w:trHeight w:val="146"/>
          <w:jc w:val="center"/>
        </w:trPr>
        <w:tc>
          <w:tcPr>
            <w:tcW w:w="2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8A08E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8A08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А, m2</w:t>
            </w:r>
          </w:p>
        </w:tc>
        <w:tc>
          <w:tcPr>
            <w:tcW w:w="5039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A08EA" w:rsidRDefault="008A08E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F63154">
            <w:pPr>
              <w:jc w:val="center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91.9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F63154">
            <w:pPr>
              <w:jc w:val="center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91.9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F63154">
            <w:pPr>
              <w:jc w:val="center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91.9</w:t>
            </w:r>
          </w:p>
        </w:tc>
      </w:tr>
      <w:tr w:rsidR="008A08EA" w:rsidTr="009144A0">
        <w:trPr>
          <w:trHeight w:val="189"/>
          <w:jc w:val="center"/>
        </w:trPr>
        <w:tc>
          <w:tcPr>
            <w:tcW w:w="2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8A08EA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8A08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U, W/m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K</w:t>
            </w:r>
          </w:p>
        </w:tc>
        <w:tc>
          <w:tcPr>
            <w:tcW w:w="503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A08EA" w:rsidRDefault="008A08EA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F63154">
            <w:pPr>
              <w:jc w:val="center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3.21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F63154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0.25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A08EA" w:rsidRDefault="00F63154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1.2</w:t>
            </w:r>
          </w:p>
        </w:tc>
      </w:tr>
    </w:tbl>
    <w:p w:rsidR="00DC0F6D" w:rsidRPr="008C423B" w:rsidRDefault="009144A0" w:rsidP="009144A0">
      <w:pPr>
        <w:tabs>
          <w:tab w:val="left" w:pos="780"/>
        </w:tabs>
        <w:spacing w:line="276" w:lineRule="auto"/>
        <w:jc w:val="both"/>
        <w:rPr>
          <w:b/>
          <w:i/>
          <w:lang w:val="ru-RU"/>
        </w:rPr>
      </w:pPr>
      <w:r>
        <w:rPr>
          <w:b/>
          <w:i/>
          <w:lang w:val="ru-RU"/>
        </w:rPr>
        <w:tab/>
      </w:r>
      <w:r w:rsidR="00DC0F6D" w:rsidRPr="008C423B">
        <w:rPr>
          <w:b/>
          <w:i/>
          <w:lang w:val="ru-RU"/>
        </w:rPr>
        <w:t>2.</w:t>
      </w:r>
      <w:r w:rsidR="00DC0F6D">
        <w:rPr>
          <w:b/>
          <w:i/>
          <w:lang w:val="bg-BG"/>
        </w:rPr>
        <w:t>2</w:t>
      </w:r>
      <w:r w:rsidR="00DC0F6D" w:rsidRPr="008C423B">
        <w:rPr>
          <w:b/>
          <w:i/>
          <w:lang w:val="ru-RU"/>
        </w:rPr>
        <w:t>.4. Строителни и топлофизични характеристики на покрива по типове.</w:t>
      </w:r>
    </w:p>
    <w:p w:rsidR="00DC0F6D" w:rsidRDefault="00DC0F6D" w:rsidP="00BC3505">
      <w:pPr>
        <w:pStyle w:val="BodyTextIndent31"/>
        <w:tabs>
          <w:tab w:val="left" w:pos="3640"/>
        </w:tabs>
        <w:spacing w:before="120" w:line="276" w:lineRule="auto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801E50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Табл. </w:t>
      </w:r>
      <w:r>
        <w:rPr>
          <w:rFonts w:ascii="Times New Roman" w:hAnsi="Times New Roman" w:cs="Times New Roman"/>
          <w:sz w:val="22"/>
          <w:szCs w:val="22"/>
          <w:lang w:val="en-US"/>
        </w:rPr>
        <w:t>5</w:t>
      </w:r>
    </w:p>
    <w:p w:rsidR="00AD6E5E" w:rsidRDefault="00AD6E5E" w:rsidP="00BC3505">
      <w:pPr>
        <w:spacing w:line="276" w:lineRule="auto"/>
        <w:ind w:firstLine="720"/>
        <w:jc w:val="both"/>
      </w:pPr>
    </w:p>
    <w:tbl>
      <w:tblPr>
        <w:tblW w:w="10640" w:type="dxa"/>
        <w:jc w:val="center"/>
        <w:tblInd w:w="-497" w:type="dxa"/>
        <w:tblCellMar>
          <w:left w:w="70" w:type="dxa"/>
          <w:right w:w="70" w:type="dxa"/>
        </w:tblCellMar>
        <w:tblLook w:val="04A0"/>
      </w:tblPr>
      <w:tblGrid>
        <w:gridCol w:w="960"/>
        <w:gridCol w:w="980"/>
        <w:gridCol w:w="1093"/>
        <w:gridCol w:w="1120"/>
        <w:gridCol w:w="980"/>
        <w:gridCol w:w="1120"/>
        <w:gridCol w:w="1196"/>
        <w:gridCol w:w="941"/>
        <w:gridCol w:w="1160"/>
        <w:gridCol w:w="1090"/>
      </w:tblGrid>
      <w:tr w:rsidR="00E100AE" w:rsidTr="009144A0">
        <w:trPr>
          <w:trHeight w:hRule="exact" w:val="330"/>
          <w:jc w:val="center"/>
        </w:trPr>
        <w:tc>
          <w:tcPr>
            <w:tcW w:w="625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E100AE" w:rsidRPr="001D75B9" w:rsidRDefault="00E100AE">
            <w:pPr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Характеристика на покрив с въздушен слой</w:t>
            </w:r>
          </w:p>
        </w:tc>
        <w:tc>
          <w:tcPr>
            <w:tcW w:w="119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hideMark/>
          </w:tcPr>
          <w:p w:rsidR="00E100AE" w:rsidRDefault="00E100A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U</w:t>
            </w:r>
          </w:p>
        </w:tc>
        <w:tc>
          <w:tcPr>
            <w:tcW w:w="9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hideMark/>
          </w:tcPr>
          <w:p w:rsidR="00E100AE" w:rsidRDefault="00E100A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11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hideMark/>
          </w:tcPr>
          <w:p w:rsidR="00E100AE" w:rsidRDefault="00E100A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Uреф. 1974г.</w:t>
            </w:r>
          </w:p>
        </w:tc>
        <w:tc>
          <w:tcPr>
            <w:tcW w:w="10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hideMark/>
          </w:tcPr>
          <w:p w:rsidR="00E100AE" w:rsidRDefault="00E100A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Uреф. 2015г.</w:t>
            </w:r>
          </w:p>
        </w:tc>
      </w:tr>
      <w:tr w:rsidR="00E100AE" w:rsidTr="009144A0">
        <w:trPr>
          <w:trHeight w:hRule="exact"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E100AE" w:rsidRDefault="00E100A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E100AE" w:rsidRDefault="00E100A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δbc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E100AE" w:rsidRDefault="00E100A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Gr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E100AE" w:rsidRDefault="00E100A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Pr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E100AE" w:rsidRDefault="00E100A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E100AE" w:rsidRDefault="00E100A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λекв</w:t>
            </w:r>
          </w:p>
        </w:tc>
        <w:tc>
          <w:tcPr>
            <w:tcW w:w="119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100AE" w:rsidRDefault="00E100AE">
            <w:pPr>
              <w:rPr>
                <w:color w:val="000000"/>
              </w:rPr>
            </w:pPr>
          </w:p>
        </w:tc>
        <w:tc>
          <w:tcPr>
            <w:tcW w:w="9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100AE" w:rsidRDefault="00E100AE">
            <w:pPr>
              <w:rPr>
                <w:color w:val="000000"/>
              </w:rPr>
            </w:pPr>
          </w:p>
        </w:tc>
        <w:tc>
          <w:tcPr>
            <w:tcW w:w="11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100AE" w:rsidRDefault="00E100AE">
            <w:pPr>
              <w:rPr>
                <w:color w:val="000000"/>
              </w:rPr>
            </w:pPr>
          </w:p>
        </w:tc>
        <w:tc>
          <w:tcPr>
            <w:tcW w:w="10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100AE" w:rsidRDefault="00E100AE">
            <w:pPr>
              <w:rPr>
                <w:color w:val="000000"/>
              </w:rPr>
            </w:pPr>
          </w:p>
        </w:tc>
      </w:tr>
      <w:tr w:rsidR="00E100AE" w:rsidTr="009144A0">
        <w:trPr>
          <w:trHeight w:hRule="exact" w:val="39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E100AE" w:rsidRDefault="00E100A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E100AE" w:rsidRDefault="00E100A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E100AE" w:rsidRDefault="00E100A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E100AE" w:rsidRDefault="00E100A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E100AE" w:rsidRDefault="00E100A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W/mK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E100AE" w:rsidRDefault="00E100A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W/mK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E100AE" w:rsidRDefault="00E100A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W/m²K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E100AE" w:rsidRDefault="00E100A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m</w:t>
            </w:r>
            <w:r>
              <w:rPr>
                <w:color w:val="000000"/>
                <w:vertAlign w:val="superscript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E100AE" w:rsidRDefault="00E100A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W/m²K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E100AE" w:rsidRDefault="00E100A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W/m²K</w:t>
            </w:r>
          </w:p>
        </w:tc>
      </w:tr>
      <w:tr w:rsidR="00E100AE" w:rsidTr="009144A0">
        <w:trPr>
          <w:trHeight w:hRule="exact" w:val="33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00AE" w:rsidRDefault="00E100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00AE" w:rsidRDefault="00F6315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0.65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00AE" w:rsidRDefault="00B17FC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</w:t>
            </w:r>
            <w:r>
              <w:rPr>
                <w:color w:val="000000"/>
                <w:lang w:val="bg-BG"/>
              </w:rPr>
              <w:t>26</w:t>
            </w:r>
            <w:r w:rsidR="00F63154">
              <w:rPr>
                <w:color w:val="000000"/>
              </w:rPr>
              <w:t>.10</w:t>
            </w:r>
            <w:r w:rsidR="00E100AE">
              <w:rPr>
                <w:color w:val="000000"/>
              </w:rPr>
              <w:t>^8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00AE" w:rsidRPr="00F63154" w:rsidRDefault="00F6315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 0</w:t>
            </w:r>
            <w:r>
              <w:rPr>
                <w:color w:val="000000"/>
                <w:lang w:val="bg-BG"/>
              </w:rPr>
              <w:t>.</w:t>
            </w:r>
            <w:r w:rsidR="00B22F17">
              <w:rPr>
                <w:color w:val="000000"/>
              </w:rPr>
              <w:t>7057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00AE" w:rsidRDefault="00B22F1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0.02489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00AE" w:rsidRPr="00B17FCB" w:rsidRDefault="00B22F17">
            <w:pPr>
              <w:jc w:val="both"/>
              <w:rPr>
                <w:color w:val="000000"/>
                <w:lang w:val="bg-BG"/>
              </w:rPr>
            </w:pPr>
            <w:r>
              <w:rPr>
                <w:color w:val="000000"/>
              </w:rPr>
              <w:t>1.1</w:t>
            </w:r>
            <w:r w:rsidR="00B17FCB">
              <w:rPr>
                <w:color w:val="000000"/>
                <w:lang w:val="bg-BG"/>
              </w:rPr>
              <w:t>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100AE" w:rsidRPr="00B17FCB" w:rsidRDefault="00F63154">
            <w:pPr>
              <w:jc w:val="both"/>
              <w:rPr>
                <w:b/>
                <w:bCs w:val="0"/>
                <w:color w:val="000000"/>
                <w:lang w:val="bg-BG"/>
              </w:rPr>
            </w:pPr>
            <w:r>
              <w:rPr>
                <w:b/>
                <w:bCs w:val="0"/>
                <w:color w:val="000000"/>
              </w:rPr>
              <w:t>0.7</w:t>
            </w:r>
            <w:r w:rsidR="00B17FCB">
              <w:rPr>
                <w:b/>
                <w:bCs w:val="0"/>
                <w:color w:val="000000"/>
                <w:lang w:val="bg-BG"/>
              </w:rPr>
              <w:t>7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100AE" w:rsidRDefault="00B22F17">
            <w:pPr>
              <w:jc w:val="both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758.6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100AE" w:rsidRDefault="00B22F17">
            <w:pPr>
              <w:jc w:val="both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1.45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100AE" w:rsidRDefault="00B22F17">
            <w:pPr>
              <w:jc w:val="both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0.3</w:t>
            </w:r>
          </w:p>
        </w:tc>
      </w:tr>
      <w:tr w:rsidR="00E100AE" w:rsidTr="009144A0">
        <w:trPr>
          <w:trHeight w:val="34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100AE" w:rsidRDefault="00E100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293" w:type="dxa"/>
            <w:gridSpan w:val="5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100AE" w:rsidRDefault="00E100AE">
            <w:pPr>
              <w:rPr>
                <w:color w:val="000000"/>
              </w:rPr>
            </w:pPr>
            <w:r>
              <w:rPr>
                <w:color w:val="000000"/>
              </w:rPr>
              <w:t>плосък покрив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100AE" w:rsidRDefault="00B22F17">
            <w:pPr>
              <w:jc w:val="both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4.13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100AE" w:rsidRDefault="00B22F17">
            <w:pPr>
              <w:jc w:val="both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91.9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100AE" w:rsidRDefault="00B22F17">
            <w:pPr>
              <w:jc w:val="both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1.3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100AE" w:rsidRDefault="00B22F17">
            <w:pPr>
              <w:jc w:val="both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0.25</w:t>
            </w:r>
          </w:p>
        </w:tc>
      </w:tr>
      <w:tr w:rsidR="00E100AE" w:rsidTr="009144A0">
        <w:trPr>
          <w:trHeight w:val="330"/>
          <w:jc w:val="center"/>
        </w:trPr>
        <w:tc>
          <w:tcPr>
            <w:tcW w:w="625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E100AE" w:rsidRDefault="00E100AE">
            <w:pPr>
              <w:jc w:val="both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 Общо: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100AE" w:rsidRPr="00B17FCB" w:rsidRDefault="00B22F17">
            <w:pPr>
              <w:jc w:val="both"/>
              <w:rPr>
                <w:b/>
                <w:bCs w:val="0"/>
                <w:color w:val="000000"/>
                <w:lang w:val="bg-BG"/>
              </w:rPr>
            </w:pPr>
            <w:r>
              <w:rPr>
                <w:b/>
                <w:bCs w:val="0"/>
                <w:color w:val="000000"/>
              </w:rPr>
              <w:t>1.1</w:t>
            </w:r>
            <w:r w:rsidR="00B17FCB">
              <w:rPr>
                <w:b/>
                <w:bCs w:val="0"/>
                <w:color w:val="000000"/>
                <w:lang w:val="bg-BG"/>
              </w:rPr>
              <w:t>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100AE" w:rsidRDefault="00B22F17">
            <w:pPr>
              <w:jc w:val="both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850.5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100AE" w:rsidRDefault="00B22F17">
            <w:pPr>
              <w:jc w:val="both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1.43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100AE" w:rsidRDefault="00B22F17">
            <w:pPr>
              <w:jc w:val="both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0.3</w:t>
            </w:r>
          </w:p>
        </w:tc>
      </w:tr>
    </w:tbl>
    <w:p w:rsidR="00144F25" w:rsidRPr="00144F25" w:rsidRDefault="00144F25" w:rsidP="00BC3505">
      <w:pPr>
        <w:spacing w:line="276" w:lineRule="auto"/>
        <w:ind w:firstLine="720"/>
        <w:jc w:val="both"/>
        <w:sectPr w:rsidR="00144F25" w:rsidRPr="00144F25" w:rsidSect="00241146">
          <w:headerReference w:type="default" r:id="rId18"/>
          <w:footerReference w:type="default" r:id="rId19"/>
          <w:headerReference w:type="first" r:id="rId20"/>
          <w:footerReference w:type="first" r:id="rId21"/>
          <w:pgSz w:w="11907" w:h="16840" w:code="9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:rsidR="00085D3B" w:rsidRPr="008C423B" w:rsidRDefault="00FA1570" w:rsidP="00BC3505">
      <w:pPr>
        <w:tabs>
          <w:tab w:val="left" w:pos="720"/>
          <w:tab w:val="left" w:pos="900"/>
        </w:tabs>
        <w:spacing w:before="240" w:line="276" w:lineRule="auto"/>
        <w:ind w:firstLine="720"/>
        <w:jc w:val="both"/>
        <w:rPr>
          <w:lang w:val="ru-RU"/>
        </w:rPr>
      </w:pPr>
      <w:r w:rsidRPr="008C423B">
        <w:rPr>
          <w:b/>
          <w:i/>
          <w:lang w:val="ru-RU"/>
        </w:rPr>
        <w:lastRenderedPageBreak/>
        <w:t>2.</w:t>
      </w:r>
      <w:r>
        <w:rPr>
          <w:b/>
          <w:i/>
          <w:lang w:val="bg-BG"/>
        </w:rPr>
        <w:t>2</w:t>
      </w:r>
      <w:r w:rsidRPr="008C423B">
        <w:rPr>
          <w:b/>
          <w:i/>
          <w:lang w:val="ru-RU"/>
        </w:rPr>
        <w:t>.5. Строителни и топлофизични характеристики на прозорци и врати по фасади.</w:t>
      </w:r>
      <w:r w:rsidRPr="008C423B">
        <w:rPr>
          <w:lang w:val="ru-RU"/>
        </w:rPr>
        <w:tab/>
      </w:r>
      <w:r w:rsidRPr="008C423B">
        <w:rPr>
          <w:lang w:val="ru-RU"/>
        </w:rPr>
        <w:tab/>
      </w:r>
      <w:r>
        <w:rPr>
          <w:lang w:val="bg-BG"/>
        </w:rPr>
        <w:tab/>
      </w:r>
      <w:r w:rsidRPr="008C423B">
        <w:rPr>
          <w:lang w:val="ru-RU"/>
        </w:rPr>
        <w:t>Табл. 6</w:t>
      </w:r>
      <w:r w:rsidRPr="008C423B">
        <w:rPr>
          <w:lang w:val="ru-RU"/>
        </w:rPr>
        <w:tab/>
      </w:r>
      <w:r w:rsidRPr="008C423B">
        <w:rPr>
          <w:lang w:val="ru-RU"/>
        </w:rPr>
        <w:tab/>
      </w:r>
    </w:p>
    <w:tbl>
      <w:tblPr>
        <w:tblW w:w="15066" w:type="dxa"/>
        <w:tblInd w:w="-923" w:type="dxa"/>
        <w:tblCellMar>
          <w:left w:w="70" w:type="dxa"/>
          <w:right w:w="70" w:type="dxa"/>
        </w:tblCellMar>
        <w:tblLook w:val="04A0"/>
      </w:tblPr>
      <w:tblGrid>
        <w:gridCol w:w="777"/>
        <w:gridCol w:w="1492"/>
        <w:gridCol w:w="659"/>
        <w:gridCol w:w="658"/>
        <w:gridCol w:w="752"/>
        <w:gridCol w:w="699"/>
        <w:gridCol w:w="819"/>
        <w:gridCol w:w="666"/>
        <w:gridCol w:w="708"/>
        <w:gridCol w:w="567"/>
        <w:gridCol w:w="530"/>
        <w:gridCol w:w="459"/>
        <w:gridCol w:w="975"/>
        <w:gridCol w:w="459"/>
        <w:gridCol w:w="975"/>
        <w:gridCol w:w="459"/>
        <w:gridCol w:w="864"/>
        <w:gridCol w:w="459"/>
        <w:gridCol w:w="1341"/>
        <w:gridCol w:w="748"/>
      </w:tblGrid>
      <w:tr w:rsidR="003E67E5" w:rsidTr="003F241B">
        <w:trPr>
          <w:trHeight w:val="270"/>
        </w:trPr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Default="003E67E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Default="003E67E5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ТИП</w:t>
            </w:r>
          </w:p>
        </w:tc>
        <w:tc>
          <w:tcPr>
            <w:tcW w:w="6058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E67E5" w:rsidRDefault="003E67E5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91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E67E5" w:rsidRDefault="003E67E5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Фасади</w:t>
            </w:r>
          </w:p>
        </w:tc>
        <w:tc>
          <w:tcPr>
            <w:tcW w:w="7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Default="003E67E5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Общо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Default="003E67E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Default="003E67E5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Default="003E67E5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а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Default="003E67E5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в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Default="003E67E5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Default="003E67E5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U</w:t>
            </w:r>
          </w:p>
        </w:tc>
        <w:tc>
          <w:tcPr>
            <w:tcW w:w="8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9CC00"/>
            <w:hideMark/>
          </w:tcPr>
          <w:p w:rsidR="003E67E5" w:rsidRDefault="003E67E5">
            <w:pPr>
              <w:jc w:val="center"/>
              <w:rPr>
                <w:b/>
                <w:bCs w:val="0"/>
                <w:sz w:val="18"/>
                <w:szCs w:val="18"/>
              </w:rPr>
            </w:pPr>
            <w:r>
              <w:rPr>
                <w:b/>
                <w:bCs w:val="0"/>
                <w:sz w:val="18"/>
                <w:szCs w:val="18"/>
              </w:rPr>
              <w:t>g</w:t>
            </w:r>
          </w:p>
        </w:tc>
        <w:tc>
          <w:tcPr>
            <w:tcW w:w="6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9CC00"/>
            <w:hideMark/>
          </w:tcPr>
          <w:p w:rsidR="003E67E5" w:rsidRDefault="003E67E5">
            <w:pPr>
              <w:jc w:val="center"/>
              <w:rPr>
                <w:b/>
                <w:bCs w:val="0"/>
                <w:sz w:val="18"/>
                <w:szCs w:val="18"/>
              </w:rPr>
            </w:pPr>
            <w:r>
              <w:rPr>
                <w:b/>
                <w:bCs w:val="0"/>
                <w:sz w:val="18"/>
                <w:szCs w:val="18"/>
              </w:rPr>
              <w:t>Fw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9CC00"/>
            <w:hideMark/>
          </w:tcPr>
          <w:p w:rsidR="003E67E5" w:rsidRDefault="003E67E5">
            <w:pPr>
              <w:jc w:val="center"/>
              <w:rPr>
                <w:b/>
                <w:bCs w:val="0"/>
                <w:sz w:val="18"/>
                <w:szCs w:val="18"/>
              </w:rPr>
            </w:pPr>
            <w:r>
              <w:rPr>
                <w:b/>
                <w:bCs w:val="0"/>
                <w:sz w:val="18"/>
                <w:szCs w:val="18"/>
              </w:rPr>
              <w:t>Fsh,gl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9CC00"/>
            <w:hideMark/>
          </w:tcPr>
          <w:p w:rsidR="003E67E5" w:rsidRDefault="003E67E5">
            <w:pPr>
              <w:jc w:val="center"/>
              <w:rPr>
                <w:b/>
                <w:bCs w:val="0"/>
                <w:sz w:val="18"/>
                <w:szCs w:val="18"/>
              </w:rPr>
            </w:pPr>
            <w:r>
              <w:rPr>
                <w:b/>
                <w:bCs w:val="0"/>
                <w:sz w:val="18"/>
                <w:szCs w:val="18"/>
              </w:rPr>
              <w:t>Fsh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00"/>
            <w:hideMark/>
          </w:tcPr>
          <w:p w:rsidR="003E67E5" w:rsidRDefault="003E67E5">
            <w:pPr>
              <w:jc w:val="center"/>
              <w:rPr>
                <w:b/>
                <w:bCs w:val="0"/>
                <w:sz w:val="18"/>
                <w:szCs w:val="18"/>
              </w:rPr>
            </w:pPr>
            <w:r>
              <w:rPr>
                <w:b/>
                <w:bCs w:val="0"/>
                <w:sz w:val="18"/>
                <w:szCs w:val="18"/>
              </w:rPr>
              <w:t>g,gl</w:t>
            </w:r>
          </w:p>
        </w:tc>
        <w:tc>
          <w:tcPr>
            <w:tcW w:w="14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E67E5" w:rsidRDefault="003E67E5" w:rsidP="003E67E5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Североизток</w:t>
            </w:r>
          </w:p>
        </w:tc>
        <w:tc>
          <w:tcPr>
            <w:tcW w:w="14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E67E5" w:rsidRDefault="003E67E5" w:rsidP="003E67E5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Югоизток</w:t>
            </w:r>
          </w:p>
        </w:tc>
        <w:tc>
          <w:tcPr>
            <w:tcW w:w="132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E67E5" w:rsidRDefault="003E67E5" w:rsidP="003E67E5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Югозапад</w:t>
            </w:r>
          </w:p>
        </w:tc>
        <w:tc>
          <w:tcPr>
            <w:tcW w:w="18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E67E5" w:rsidRDefault="003E67E5" w:rsidP="003E67E5">
            <w:pPr>
              <w:jc w:val="center"/>
              <w:rPr>
                <w:rFonts w:ascii="Calibri" w:hAnsi="Calibri" w:cs="Arial"/>
                <w:b/>
                <w:bCs w:val="0"/>
                <w:color w:val="000000"/>
                <w:sz w:val="20"/>
                <w:szCs w:val="20"/>
              </w:rPr>
            </w:pPr>
            <w:r w:rsidRPr="003F241B">
              <w:rPr>
                <w:rFonts w:ascii="Calibri" w:hAnsi="Calibri" w:cs="Arial"/>
                <w:color w:val="000000"/>
                <w:sz w:val="18"/>
                <w:szCs w:val="18"/>
              </w:rPr>
              <w:t>Северозапад</w:t>
            </w:r>
          </w:p>
        </w:tc>
        <w:tc>
          <w:tcPr>
            <w:tcW w:w="7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67E5" w:rsidRDefault="003E67E5" w:rsidP="003E67E5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</w:tr>
      <w:tr w:rsidR="003E67E5" w:rsidTr="003F241B">
        <w:trPr>
          <w:trHeight w:val="270"/>
        </w:trPr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Default="003E67E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Default="003E67E5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Default="003E67E5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Default="003E67E5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Default="003E67E5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m2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Default="003E67E5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W/m2K</w:t>
            </w:r>
          </w:p>
        </w:tc>
        <w:tc>
          <w:tcPr>
            <w:tcW w:w="8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67E5" w:rsidRDefault="003E67E5">
            <w:pPr>
              <w:rPr>
                <w:b/>
                <w:bCs w:val="0"/>
                <w:sz w:val="18"/>
                <w:szCs w:val="18"/>
              </w:rPr>
            </w:pPr>
          </w:p>
        </w:tc>
        <w:tc>
          <w:tcPr>
            <w:tcW w:w="6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67E5" w:rsidRDefault="003E67E5">
            <w:pPr>
              <w:rPr>
                <w:b/>
                <w:bCs w:val="0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67E5" w:rsidRDefault="003E67E5">
            <w:pPr>
              <w:rPr>
                <w:b/>
                <w:bCs w:val="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67E5" w:rsidRDefault="003E67E5">
            <w:pPr>
              <w:rPr>
                <w:b/>
                <w:bCs w:val="0"/>
                <w:sz w:val="18"/>
                <w:szCs w:val="18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3E67E5" w:rsidRDefault="003E67E5">
            <w:pPr>
              <w:rPr>
                <w:b/>
                <w:bCs w:val="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Default="003E67E5" w:rsidP="003E67E5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бр.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Default="003E67E5" w:rsidP="003E67E5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А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Default="003E67E5" w:rsidP="003E67E5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бр.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Default="003E67E5" w:rsidP="003E67E5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А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Default="003E67E5" w:rsidP="003E67E5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бр.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Default="003E67E5" w:rsidP="003E67E5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А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Default="003E67E5" w:rsidP="003E67E5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бр.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Default="003E67E5" w:rsidP="003E67E5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А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Default="003E67E5" w:rsidP="003E67E5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m2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E67E5" w:rsidRPr="003E67E5" w:rsidRDefault="003E67E5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фасада СЗ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пвс стара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1,35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2,835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76,545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76,545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Входна врата мет.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2,08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4,576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6,66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CF0036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  <w:r>
              <w:rPr>
                <w:rFonts w:ascii="Calibri" w:hAnsi="Calibri" w:cs="Arial"/>
                <w:color w:val="000000"/>
                <w:sz w:val="16"/>
                <w:szCs w:val="16"/>
                <w:lang w:val="bg-BG"/>
              </w:rPr>
              <w:t>,</w:t>
            </w:r>
            <w:r>
              <w:rPr>
                <w:rFonts w:ascii="Calibri" w:hAnsi="Calibri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CF0036" w:rsidRDefault="00CF0036">
            <w:pPr>
              <w:jc w:val="right"/>
              <w:rPr>
                <w:rFonts w:ascii="Calibri" w:hAnsi="Calibri" w:cs="Arial"/>
                <w:sz w:val="16"/>
                <w:szCs w:val="16"/>
                <w:lang w:val="bg-BG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</w:t>
            </w:r>
            <w:r>
              <w:rPr>
                <w:rFonts w:ascii="Calibri" w:hAnsi="Calibri" w:cs="Arial"/>
                <w:sz w:val="16"/>
                <w:szCs w:val="16"/>
                <w:lang w:val="bg-BG"/>
              </w:rPr>
              <w:t>,19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13,728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13,728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дървена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1,35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2,835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34,02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34,02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ПВЦ нова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1,35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2,835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2,835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2,835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Входна врата алуминиева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2,08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4,576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CF0036" w:rsidRDefault="00CF0036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  <w:lang w:val="bg-BG"/>
              </w:rPr>
            </w:pPr>
            <w:r>
              <w:rPr>
                <w:rFonts w:ascii="Calibri" w:hAnsi="Calibri" w:cs="Arial"/>
                <w:color w:val="000000"/>
                <w:sz w:val="16"/>
                <w:szCs w:val="16"/>
                <w:lang w:val="bg-BG"/>
              </w:rPr>
              <w:t>0,25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CF0036" w:rsidRDefault="00CF0036">
            <w:pPr>
              <w:jc w:val="right"/>
              <w:rPr>
                <w:rFonts w:ascii="Calibri" w:hAnsi="Calibri" w:cs="Arial"/>
                <w:sz w:val="16"/>
                <w:szCs w:val="16"/>
                <w:lang w:val="bg-BG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</w:t>
            </w:r>
            <w:r>
              <w:rPr>
                <w:rFonts w:ascii="Calibri" w:hAnsi="Calibri" w:cs="Arial"/>
                <w:sz w:val="16"/>
                <w:szCs w:val="16"/>
                <w:lang w:val="bg-BG"/>
              </w:rPr>
              <w:t>,19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4,576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4,576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дървена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1,35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2,16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34,56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34,56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дървена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0,25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4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дървена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0,125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textDirection w:val="btLr"/>
            <w:vAlign w:val="bottom"/>
            <w:hideMark/>
          </w:tcPr>
          <w:p w:rsidR="003E67E5" w:rsidRPr="001D75B9" w:rsidRDefault="003E67E5">
            <w:pPr>
              <w:jc w:val="center"/>
              <w:rPr>
                <w:rFonts w:ascii="Calibri" w:hAnsi="Calibri" w:cs="Arial"/>
                <w:sz w:val="16"/>
                <w:szCs w:val="16"/>
                <w:lang w:val="ru-RU"/>
              </w:rPr>
            </w:pPr>
            <w:r w:rsidRPr="001D75B9">
              <w:rPr>
                <w:rFonts w:ascii="Calibri" w:hAnsi="Calibri" w:cs="Arial"/>
                <w:sz w:val="16"/>
                <w:szCs w:val="16"/>
                <w:lang w:val="ru-RU"/>
              </w:rPr>
              <w:t>фасада СЗ-проз. В неиизол.тер.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дървена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2,1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1,45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2,465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2,465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2,465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2,35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1,33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3,1255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3,1255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3,1255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ПВС стара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1,875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1,875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1,875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3,15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3,15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3,15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2,09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2,09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2,09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2,55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2,55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2,55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2,05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1,32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2,706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2,706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2,706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5,25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5,25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5,25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2,25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2,25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2,25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1,95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1,17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2,2815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2,2815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2,2815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2,25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1,45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3,2625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3,2625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3,2625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ПЕС нова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1,45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3,335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3,335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3,335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E67E5" w:rsidRPr="003E67E5" w:rsidRDefault="003E67E5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textDirection w:val="btLr"/>
            <w:vAlign w:val="bottom"/>
            <w:hideMark/>
          </w:tcPr>
          <w:p w:rsidR="003E67E5" w:rsidRPr="001D75B9" w:rsidRDefault="003E67E5">
            <w:pPr>
              <w:jc w:val="center"/>
              <w:rPr>
                <w:rFonts w:ascii="Calibri" w:hAnsi="Calibri" w:cs="Arial"/>
                <w:sz w:val="16"/>
                <w:szCs w:val="16"/>
                <w:lang w:val="ru-RU"/>
              </w:rPr>
            </w:pPr>
            <w:r w:rsidRPr="001D75B9">
              <w:rPr>
                <w:rFonts w:ascii="Calibri" w:hAnsi="Calibri" w:cs="Arial"/>
                <w:sz w:val="16"/>
                <w:szCs w:val="16"/>
                <w:lang w:val="ru-RU"/>
              </w:rPr>
              <w:t>фасада СЗ-проз. В изол.тер.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ПВЦ нова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1,75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2,1875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0,67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0,41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2,1875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2,1875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2,45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1,35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3,3075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0,67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0,41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3,3075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3,3075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дървена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2,35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1,33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3,1255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3,1255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3,1255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ПВЦ стара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2,24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2,24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2,24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2,55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3,57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3,57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3,57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2,47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2,47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2,47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1,28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3,072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3,072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3,072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1,47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3,087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3,087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3,087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2,34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2,34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2,34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2,1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3E67E5" w:rsidRPr="003E67E5" w:rsidRDefault="003E67E5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 xml:space="preserve">тераса 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метални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5,76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6,66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97,92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97,92</w:t>
            </w:r>
          </w:p>
        </w:tc>
      </w:tr>
      <w:tr w:rsidR="003E67E5" w:rsidTr="003F241B">
        <w:trPr>
          <w:trHeight w:val="289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1,76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6,66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29,92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29,92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59,84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extDirection w:val="btLr"/>
            <w:vAlign w:val="center"/>
            <w:hideMark/>
          </w:tcPr>
          <w:p w:rsidR="003E67E5" w:rsidRPr="003E67E5" w:rsidRDefault="003E67E5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фасада ЮИ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дървен прозорец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2,05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1,65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3,3825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118,3875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118,3875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1,35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1,35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1,8225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16,4025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16,4025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врата дървена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2,15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1,6125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74,175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74,175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ПВС стара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2,05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1,65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3,3825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71,0325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71,0325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ПВС стара врата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0,75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2,15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1,6125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33,8625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33,8625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Алуминиева стара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2,05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1,65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3,3825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20,295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20,295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Ал.врата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0,75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2,15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1,6125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9,675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9,675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ПВЦ нова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2,05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1,65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3,3825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10,1475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10,1475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1,35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1,35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1,8225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1,8225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1,8225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ПВЦ нова врата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0,75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2,15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1,6125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4,8375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4,8375</w:t>
            </w:r>
          </w:p>
        </w:tc>
      </w:tr>
      <w:tr w:rsidR="003E67E5" w:rsidTr="003F241B">
        <w:trPr>
          <w:trHeight w:val="315"/>
        </w:trPr>
        <w:tc>
          <w:tcPr>
            <w:tcW w:w="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textDirection w:val="btLr"/>
            <w:vAlign w:val="center"/>
            <w:hideMark/>
          </w:tcPr>
          <w:p w:rsidR="003E67E5" w:rsidRPr="003E67E5" w:rsidRDefault="003E67E5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ЮИ в тераси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Алуминиева стара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5,76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5,76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5,76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метални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5,76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6,66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17,28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17,28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1,76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6,66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5,28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8,8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2,75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6,66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4,4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4,4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Дървени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2,04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2,04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2,04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1,65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1,48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2,442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2,442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2,442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 xml:space="preserve">ПВЦ нова 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2,05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2,5625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0,41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2,5625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2,5625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ПВЦ стара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1,75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2,275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2,275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2,275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1,45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1,885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3,77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3,77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2,3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1,43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3,289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3,289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3,289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2,72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3,536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3,536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3,536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2,1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1,33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1,33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1,33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2,4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3,4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5,44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5,44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5,44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2,33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3,495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3,495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3,495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2,24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4,48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4,48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1,44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1,44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1,44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3,6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1,45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5,22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5,22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5,22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2,38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2,38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2,38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4,2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4,2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4,2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Алуминий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1,7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2,72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2,72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2,72</w:t>
            </w:r>
          </w:p>
        </w:tc>
      </w:tr>
      <w:tr w:rsidR="003E67E5" w:rsidTr="003F241B">
        <w:trPr>
          <w:trHeight w:val="270"/>
        </w:trPr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1,25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2,25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0,52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2,25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3E67E5">
              <w:rPr>
                <w:rFonts w:ascii="Calibri" w:hAnsi="Calibri" w:cs="Arial"/>
                <w:color w:val="000000"/>
                <w:sz w:val="16"/>
                <w:szCs w:val="16"/>
              </w:rPr>
              <w:t>2,25</w:t>
            </w:r>
          </w:p>
        </w:tc>
      </w:tr>
      <w:tr w:rsidR="003E67E5" w:rsidTr="003F241B">
        <w:trPr>
          <w:trHeight w:val="255"/>
        </w:trPr>
        <w:tc>
          <w:tcPr>
            <w:tcW w:w="8327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 w:rsidP="003E67E5">
            <w:pPr>
              <w:rPr>
                <w:rFonts w:ascii="Calibri" w:hAnsi="Calibri" w:cs="Arial"/>
                <w:b/>
                <w:sz w:val="16"/>
                <w:szCs w:val="16"/>
                <w:lang w:val="bg-BG"/>
              </w:rPr>
            </w:pPr>
            <w:r w:rsidRPr="003E67E5">
              <w:rPr>
                <w:rFonts w:ascii="Calibri" w:hAnsi="Calibri" w:cs="Arial"/>
                <w:b/>
                <w:sz w:val="16"/>
                <w:szCs w:val="16"/>
              </w:rPr>
              <w:t> </w:t>
            </w:r>
            <w:r w:rsidRPr="003E67E5">
              <w:rPr>
                <w:rFonts w:ascii="Calibri" w:hAnsi="Calibri" w:cs="Arial"/>
                <w:b/>
                <w:sz w:val="16"/>
                <w:szCs w:val="16"/>
                <w:lang w:val="bg-BG"/>
              </w:rPr>
              <w:t>Площ по фасади: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34,77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444,117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35,2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334,124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b/>
                <w:bCs w:val="0"/>
                <w:sz w:val="16"/>
                <w:szCs w:val="16"/>
              </w:rPr>
            </w:pPr>
            <w:r w:rsidRPr="003E67E5">
              <w:rPr>
                <w:rFonts w:ascii="Calibri" w:hAnsi="Calibri" w:cs="Arial"/>
                <w:b/>
                <w:bCs w:val="0"/>
                <w:sz w:val="16"/>
                <w:szCs w:val="16"/>
              </w:rPr>
              <w:t>848,211</w:t>
            </w:r>
          </w:p>
        </w:tc>
      </w:tr>
      <w:tr w:rsidR="003E67E5" w:rsidTr="003F241B">
        <w:trPr>
          <w:trHeight w:val="255"/>
        </w:trPr>
        <w:tc>
          <w:tcPr>
            <w:tcW w:w="8327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b/>
                <w:sz w:val="16"/>
                <w:szCs w:val="16"/>
                <w:lang w:val="bg-BG"/>
              </w:rPr>
            </w:pPr>
            <w:r w:rsidRPr="003E67E5">
              <w:rPr>
                <w:rFonts w:ascii="Calibri" w:hAnsi="Calibri" w:cs="Arial"/>
                <w:b/>
                <w:sz w:val="16"/>
                <w:szCs w:val="16"/>
              </w:rPr>
              <w:t> </w:t>
            </w:r>
            <w:r w:rsidRPr="003E67E5">
              <w:rPr>
                <w:rFonts w:ascii="Calibri" w:hAnsi="Calibri" w:cs="Arial"/>
                <w:b/>
                <w:sz w:val="16"/>
                <w:szCs w:val="16"/>
                <w:lang w:val="bg-BG"/>
              </w:rPr>
              <w:t>Обобщен коефициент на топлопреминаване  по фасади: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1D75B9" w:rsidRDefault="003E67E5">
            <w:pPr>
              <w:rPr>
                <w:rFonts w:ascii="Calibri" w:hAnsi="Calibri" w:cs="Arial"/>
                <w:sz w:val="16"/>
                <w:szCs w:val="16"/>
                <w:lang w:val="ru-RU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b/>
                <w:bCs w:val="0"/>
                <w:sz w:val="16"/>
                <w:szCs w:val="16"/>
              </w:rPr>
            </w:pPr>
            <w:r w:rsidRPr="003E67E5">
              <w:rPr>
                <w:rFonts w:ascii="Calibri" w:hAnsi="Calibri" w:cs="Arial"/>
                <w:b/>
                <w:bCs w:val="0"/>
                <w:sz w:val="16"/>
                <w:szCs w:val="16"/>
              </w:rPr>
              <w:t>6,504699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b/>
                <w:bCs w:val="0"/>
                <w:sz w:val="16"/>
                <w:szCs w:val="16"/>
              </w:rPr>
            </w:pPr>
            <w:r w:rsidRPr="003E67E5">
              <w:rPr>
                <w:rFonts w:ascii="Calibri" w:hAnsi="Calibri" w:cs="Arial"/>
                <w:b/>
                <w:bCs w:val="0"/>
                <w:sz w:val="16"/>
                <w:szCs w:val="16"/>
              </w:rPr>
              <w:t>2,704486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b/>
                <w:bCs w:val="0"/>
                <w:sz w:val="16"/>
                <w:szCs w:val="16"/>
              </w:rPr>
            </w:pPr>
            <w:r w:rsidRPr="003E67E5">
              <w:rPr>
                <w:rFonts w:ascii="Calibri" w:hAnsi="Calibri" w:cs="Arial"/>
                <w:b/>
                <w:bCs w:val="0"/>
                <w:sz w:val="16"/>
                <w:szCs w:val="16"/>
              </w:rPr>
              <w:t>6,66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sz w:val="16"/>
                <w:szCs w:val="16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b/>
                <w:bCs w:val="0"/>
                <w:sz w:val="16"/>
                <w:szCs w:val="16"/>
              </w:rPr>
            </w:pPr>
            <w:r w:rsidRPr="003E67E5">
              <w:rPr>
                <w:rFonts w:ascii="Calibri" w:hAnsi="Calibri" w:cs="Arial"/>
                <w:b/>
                <w:bCs w:val="0"/>
                <w:sz w:val="16"/>
                <w:szCs w:val="16"/>
              </w:rPr>
              <w:t>4,074427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b/>
                <w:bCs w:val="0"/>
                <w:sz w:val="16"/>
                <w:szCs w:val="16"/>
              </w:rPr>
            </w:pPr>
            <w:r w:rsidRPr="003E67E5">
              <w:rPr>
                <w:rFonts w:ascii="Calibri" w:hAnsi="Calibri" w:cs="Arial"/>
                <w:b/>
                <w:bCs w:val="0"/>
                <w:sz w:val="16"/>
                <w:szCs w:val="16"/>
              </w:rPr>
              <w:t> </w:t>
            </w:r>
          </w:p>
        </w:tc>
      </w:tr>
      <w:tr w:rsidR="003E67E5" w:rsidTr="003F241B">
        <w:trPr>
          <w:trHeight w:val="255"/>
        </w:trPr>
        <w:tc>
          <w:tcPr>
            <w:tcW w:w="8327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b/>
                <w:sz w:val="16"/>
                <w:szCs w:val="16"/>
                <w:lang w:val="bg-BG"/>
              </w:rPr>
            </w:pPr>
            <w:r w:rsidRPr="003E67E5">
              <w:rPr>
                <w:rFonts w:ascii="Calibri" w:hAnsi="Calibri" w:cs="Arial"/>
                <w:b/>
                <w:sz w:val="16"/>
                <w:szCs w:val="16"/>
                <w:lang w:val="bg-BG"/>
              </w:rPr>
              <w:t>Обобщен коефициент на енергопреминаване по фасади: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1D75B9" w:rsidRDefault="003E67E5">
            <w:pPr>
              <w:rPr>
                <w:rFonts w:ascii="Calibri" w:hAnsi="Calibri" w:cs="Arial"/>
                <w:sz w:val="16"/>
                <w:szCs w:val="16"/>
                <w:lang w:val="ru-RU"/>
              </w:rPr>
            </w:pPr>
            <w:r w:rsidRPr="003E67E5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b/>
                <w:bCs w:val="0"/>
                <w:color w:val="002060"/>
                <w:sz w:val="16"/>
                <w:szCs w:val="16"/>
              </w:rPr>
            </w:pPr>
            <w:r w:rsidRPr="003E67E5">
              <w:rPr>
                <w:rFonts w:ascii="Calibri" w:hAnsi="Calibri" w:cs="Arial"/>
                <w:b/>
                <w:bCs w:val="0"/>
                <w:color w:val="002060"/>
                <w:sz w:val="16"/>
                <w:szCs w:val="16"/>
              </w:rPr>
              <w:t>0,52326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b/>
                <w:bCs w:val="0"/>
                <w:color w:val="002060"/>
                <w:sz w:val="16"/>
                <w:szCs w:val="16"/>
              </w:rPr>
            </w:pPr>
            <w:r w:rsidRPr="003E67E5">
              <w:rPr>
                <w:rFonts w:ascii="Calibri" w:hAnsi="Calibri" w:cs="Arial"/>
                <w:b/>
                <w:bCs w:val="0"/>
                <w:color w:val="002060"/>
                <w:sz w:val="16"/>
                <w:szCs w:val="16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b/>
                <w:bCs w:val="0"/>
                <w:color w:val="002060"/>
                <w:sz w:val="16"/>
                <w:szCs w:val="16"/>
              </w:rPr>
            </w:pPr>
            <w:r w:rsidRPr="003E67E5">
              <w:rPr>
                <w:rFonts w:ascii="Calibri" w:hAnsi="Calibri" w:cs="Arial"/>
                <w:b/>
                <w:bCs w:val="0"/>
                <w:color w:val="002060"/>
                <w:sz w:val="16"/>
                <w:szCs w:val="16"/>
              </w:rPr>
              <w:t>0,465172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b/>
                <w:bCs w:val="0"/>
                <w:color w:val="002060"/>
                <w:sz w:val="16"/>
                <w:szCs w:val="16"/>
              </w:rPr>
            </w:pPr>
            <w:r w:rsidRPr="003E67E5">
              <w:rPr>
                <w:rFonts w:ascii="Calibri" w:hAnsi="Calibri" w:cs="Arial"/>
                <w:b/>
                <w:bCs w:val="0"/>
                <w:color w:val="002060"/>
                <w:sz w:val="16"/>
                <w:szCs w:val="16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b/>
                <w:bCs w:val="0"/>
                <w:color w:val="002060"/>
                <w:sz w:val="16"/>
                <w:szCs w:val="16"/>
              </w:rPr>
            </w:pPr>
            <w:r w:rsidRPr="003E67E5">
              <w:rPr>
                <w:rFonts w:ascii="Calibri" w:hAnsi="Calibri" w:cs="Arial"/>
                <w:b/>
                <w:bCs w:val="0"/>
                <w:color w:val="002060"/>
                <w:sz w:val="16"/>
                <w:szCs w:val="16"/>
              </w:rPr>
              <w:t>0,52326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b/>
                <w:bCs w:val="0"/>
                <w:color w:val="002060"/>
                <w:sz w:val="16"/>
                <w:szCs w:val="16"/>
              </w:rPr>
            </w:pPr>
            <w:r w:rsidRPr="003E67E5">
              <w:rPr>
                <w:rFonts w:ascii="Calibri" w:hAnsi="Calibri" w:cs="Arial"/>
                <w:b/>
                <w:bCs w:val="0"/>
                <w:color w:val="002060"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jc w:val="right"/>
              <w:rPr>
                <w:rFonts w:ascii="Calibri" w:hAnsi="Calibri" w:cs="Arial"/>
                <w:b/>
                <w:bCs w:val="0"/>
                <w:color w:val="002060"/>
                <w:sz w:val="16"/>
                <w:szCs w:val="16"/>
              </w:rPr>
            </w:pPr>
            <w:r w:rsidRPr="003E67E5">
              <w:rPr>
                <w:rFonts w:ascii="Calibri" w:hAnsi="Calibri" w:cs="Arial"/>
                <w:b/>
                <w:bCs w:val="0"/>
                <w:color w:val="002060"/>
                <w:sz w:val="16"/>
                <w:szCs w:val="16"/>
              </w:rPr>
              <w:t>0,489553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7E5" w:rsidRPr="003E67E5" w:rsidRDefault="003E67E5">
            <w:pPr>
              <w:rPr>
                <w:rFonts w:ascii="Calibri" w:hAnsi="Calibri" w:cs="Arial"/>
                <w:b/>
                <w:bCs w:val="0"/>
                <w:sz w:val="16"/>
                <w:szCs w:val="16"/>
              </w:rPr>
            </w:pPr>
            <w:r w:rsidRPr="003E67E5">
              <w:rPr>
                <w:rFonts w:ascii="Calibri" w:hAnsi="Calibri" w:cs="Arial"/>
                <w:b/>
                <w:bCs w:val="0"/>
                <w:sz w:val="16"/>
                <w:szCs w:val="16"/>
              </w:rPr>
              <w:t> </w:t>
            </w:r>
          </w:p>
        </w:tc>
      </w:tr>
    </w:tbl>
    <w:p w:rsidR="00FA1570" w:rsidRDefault="003E67E5" w:rsidP="003E67E5">
      <w:pPr>
        <w:tabs>
          <w:tab w:val="left" w:pos="720"/>
          <w:tab w:val="left" w:pos="900"/>
        </w:tabs>
        <w:spacing w:before="240" w:line="276" w:lineRule="auto"/>
        <w:ind w:firstLine="720"/>
        <w:jc w:val="both"/>
        <w:rPr>
          <w:lang w:val="bg-BG"/>
        </w:rPr>
      </w:pPr>
      <w:r>
        <w:rPr>
          <w:lang w:val="bg-BG"/>
        </w:rPr>
        <w:t>В сутерена са идентифицирани 7</w:t>
      </w:r>
      <w:r w:rsidR="001D75B9">
        <w:t>6</w:t>
      </w:r>
      <w:r>
        <w:rPr>
          <w:lang w:val="bg-BG"/>
        </w:rPr>
        <w:t xml:space="preserve"> броя метални прозорци с размери 0,62/0,62.</w:t>
      </w:r>
    </w:p>
    <w:p w:rsidR="005059AC" w:rsidRPr="008C423B" w:rsidRDefault="005059AC" w:rsidP="00BC3505">
      <w:pPr>
        <w:spacing w:after="160"/>
        <w:ind w:firstLine="720"/>
        <w:jc w:val="both"/>
        <w:rPr>
          <w:sz w:val="16"/>
          <w:szCs w:val="16"/>
          <w:lang w:val="ru-RU"/>
        </w:rPr>
      </w:pPr>
      <w:r w:rsidRPr="00801E50">
        <w:rPr>
          <w:b/>
          <w:sz w:val="16"/>
          <w:szCs w:val="16"/>
        </w:rPr>
        <w:t>a</w:t>
      </w:r>
      <w:r w:rsidRPr="008C423B">
        <w:rPr>
          <w:sz w:val="16"/>
          <w:szCs w:val="16"/>
          <w:lang w:val="ru-RU"/>
        </w:rPr>
        <w:t xml:space="preserve"> - ширина на прозореца, </w:t>
      </w:r>
      <w:r w:rsidRPr="00801E50">
        <w:rPr>
          <w:sz w:val="16"/>
          <w:szCs w:val="16"/>
        </w:rPr>
        <w:t>m</w:t>
      </w:r>
      <w:r w:rsidRPr="008C423B">
        <w:rPr>
          <w:sz w:val="16"/>
          <w:szCs w:val="16"/>
          <w:lang w:val="ru-RU"/>
        </w:rPr>
        <w:t>;</w:t>
      </w:r>
      <w:r w:rsidRPr="00801E50">
        <w:rPr>
          <w:b/>
          <w:sz w:val="16"/>
          <w:szCs w:val="16"/>
        </w:rPr>
        <w:t>b</w:t>
      </w:r>
      <w:r w:rsidRPr="008C423B">
        <w:rPr>
          <w:sz w:val="16"/>
          <w:szCs w:val="16"/>
          <w:lang w:val="ru-RU"/>
        </w:rPr>
        <w:t xml:space="preserve"> - височина на прозореца, </w:t>
      </w:r>
      <w:r w:rsidRPr="00801E50">
        <w:rPr>
          <w:sz w:val="16"/>
          <w:szCs w:val="16"/>
        </w:rPr>
        <w:t>m</w:t>
      </w:r>
      <w:r w:rsidRPr="008C423B">
        <w:rPr>
          <w:sz w:val="16"/>
          <w:szCs w:val="16"/>
          <w:lang w:val="ru-RU"/>
        </w:rPr>
        <w:t>;</w:t>
      </w:r>
      <w:r w:rsidRPr="00801E50">
        <w:rPr>
          <w:b/>
          <w:sz w:val="16"/>
          <w:szCs w:val="16"/>
        </w:rPr>
        <w:t>A</w:t>
      </w:r>
      <w:r w:rsidRPr="008C423B">
        <w:rPr>
          <w:sz w:val="16"/>
          <w:szCs w:val="16"/>
          <w:lang w:val="ru-RU"/>
        </w:rPr>
        <w:t xml:space="preserve"> - площ на прозореца, </w:t>
      </w:r>
      <w:r w:rsidRPr="00801E50">
        <w:rPr>
          <w:sz w:val="16"/>
          <w:szCs w:val="16"/>
        </w:rPr>
        <w:t>m</w:t>
      </w:r>
      <w:r w:rsidRPr="008C423B">
        <w:rPr>
          <w:sz w:val="16"/>
          <w:szCs w:val="16"/>
          <w:vertAlign w:val="superscript"/>
          <w:lang w:val="ru-RU"/>
        </w:rPr>
        <w:t>2</w:t>
      </w:r>
      <w:r w:rsidRPr="008C423B">
        <w:rPr>
          <w:sz w:val="16"/>
          <w:szCs w:val="16"/>
          <w:lang w:val="ru-RU"/>
        </w:rPr>
        <w:t>;</w:t>
      </w:r>
    </w:p>
    <w:p w:rsidR="005059AC" w:rsidRPr="006477B5" w:rsidRDefault="005059AC" w:rsidP="00BC3505">
      <w:pPr>
        <w:spacing w:after="160"/>
        <w:ind w:firstLine="720"/>
        <w:jc w:val="both"/>
        <w:rPr>
          <w:sz w:val="16"/>
          <w:szCs w:val="16"/>
          <w:lang w:val="ru-RU"/>
        </w:rPr>
      </w:pPr>
      <w:r w:rsidRPr="00801E50">
        <w:rPr>
          <w:b/>
          <w:sz w:val="16"/>
          <w:szCs w:val="16"/>
        </w:rPr>
        <w:t>U</w:t>
      </w:r>
      <w:r w:rsidRPr="008C423B">
        <w:rPr>
          <w:sz w:val="16"/>
          <w:szCs w:val="16"/>
          <w:lang w:val="ru-RU"/>
        </w:rPr>
        <w:t xml:space="preserve"> - коефициент на топлопреминаване през прозореца, </w:t>
      </w:r>
      <w:r w:rsidRPr="00801E50">
        <w:rPr>
          <w:sz w:val="16"/>
          <w:szCs w:val="16"/>
        </w:rPr>
        <w:t>W</w:t>
      </w:r>
      <w:r w:rsidRPr="008C423B">
        <w:rPr>
          <w:sz w:val="16"/>
          <w:szCs w:val="16"/>
          <w:lang w:val="ru-RU"/>
        </w:rPr>
        <w:t>/</w:t>
      </w:r>
      <w:r w:rsidRPr="00801E50">
        <w:rPr>
          <w:sz w:val="16"/>
          <w:szCs w:val="16"/>
        </w:rPr>
        <w:t>m</w:t>
      </w:r>
      <w:r w:rsidRPr="008C423B">
        <w:rPr>
          <w:sz w:val="16"/>
          <w:szCs w:val="16"/>
          <w:vertAlign w:val="superscript"/>
          <w:lang w:val="ru-RU"/>
        </w:rPr>
        <w:t>2</w:t>
      </w:r>
      <w:r w:rsidRPr="00801E50">
        <w:rPr>
          <w:sz w:val="16"/>
          <w:szCs w:val="16"/>
        </w:rPr>
        <w:t>K</w:t>
      </w:r>
      <w:r w:rsidRPr="008C423B">
        <w:rPr>
          <w:sz w:val="16"/>
          <w:szCs w:val="16"/>
          <w:lang w:val="ru-RU"/>
        </w:rPr>
        <w:t>;</w:t>
      </w:r>
      <w:r w:rsidRPr="00801E50">
        <w:rPr>
          <w:b/>
          <w:sz w:val="16"/>
          <w:szCs w:val="16"/>
        </w:rPr>
        <w:t>g</w:t>
      </w:r>
      <w:r w:rsidRPr="00801E50">
        <w:rPr>
          <w:b/>
          <w:sz w:val="16"/>
          <w:szCs w:val="16"/>
          <w:vertAlign w:val="subscript"/>
        </w:rPr>
        <w:t>sol</w:t>
      </w:r>
      <w:r w:rsidRPr="008C423B">
        <w:rPr>
          <w:sz w:val="16"/>
          <w:szCs w:val="16"/>
          <w:lang w:val="ru-RU"/>
        </w:rPr>
        <w:t xml:space="preserve"> – коефициент на сумарна пропускливост на слънчевата енергия през прозореца.</w:t>
      </w:r>
    </w:p>
    <w:p w:rsidR="005059AC" w:rsidRPr="008C423B" w:rsidRDefault="005059AC" w:rsidP="00BC3505">
      <w:pPr>
        <w:spacing w:after="160"/>
        <w:ind w:firstLine="720"/>
        <w:jc w:val="both"/>
        <w:rPr>
          <w:sz w:val="20"/>
          <w:szCs w:val="20"/>
          <w:lang w:val="ru-RU"/>
        </w:rPr>
      </w:pPr>
      <w:r w:rsidRPr="008C423B">
        <w:rPr>
          <w:sz w:val="20"/>
          <w:szCs w:val="20"/>
          <w:lang w:val="ru-RU"/>
        </w:rPr>
        <w:t>Коефициентите на топлопреминаване са определени съгласно препоръчителните стойности взети от съответните справочници.</w:t>
      </w:r>
    </w:p>
    <w:p w:rsidR="005059AC" w:rsidRPr="008C423B" w:rsidRDefault="005059AC" w:rsidP="00BC3505">
      <w:pPr>
        <w:spacing w:after="160"/>
        <w:ind w:firstLine="720"/>
        <w:jc w:val="both"/>
        <w:rPr>
          <w:sz w:val="20"/>
          <w:szCs w:val="20"/>
          <w:lang w:val="ru-RU"/>
        </w:rPr>
      </w:pPr>
      <w:r w:rsidRPr="008C423B">
        <w:rPr>
          <w:sz w:val="20"/>
          <w:szCs w:val="20"/>
          <w:lang w:val="ru-RU"/>
        </w:rPr>
        <w:t xml:space="preserve">Изчисленията за определяне на коефициента на енергопреминаване </w:t>
      </w:r>
      <w:r w:rsidRPr="002A0255">
        <w:rPr>
          <w:b/>
          <w:sz w:val="20"/>
          <w:szCs w:val="20"/>
        </w:rPr>
        <w:t>g</w:t>
      </w:r>
      <w:r w:rsidRPr="008C423B">
        <w:rPr>
          <w:sz w:val="20"/>
          <w:szCs w:val="20"/>
          <w:lang w:val="ru-RU"/>
        </w:rPr>
        <w:t xml:space="preserve"> са извършени съгласно т.10.2.2 от Методиката към Наредба №7:</w:t>
      </w:r>
    </w:p>
    <w:p w:rsidR="005059AC" w:rsidRPr="008C423B" w:rsidRDefault="005059AC" w:rsidP="00BC3505">
      <w:pPr>
        <w:spacing w:after="160"/>
        <w:ind w:firstLine="720"/>
        <w:jc w:val="both"/>
        <w:rPr>
          <w:sz w:val="20"/>
          <w:szCs w:val="20"/>
          <w:lang w:val="ru-RU"/>
        </w:rPr>
      </w:pPr>
      <w:r w:rsidRPr="002A0255">
        <w:rPr>
          <w:sz w:val="20"/>
          <w:szCs w:val="20"/>
        </w:rPr>
        <w:t>g</w:t>
      </w:r>
      <w:r w:rsidRPr="002A0255">
        <w:rPr>
          <w:sz w:val="20"/>
          <w:szCs w:val="20"/>
          <w:vertAlign w:val="subscript"/>
        </w:rPr>
        <w:t>sol</w:t>
      </w:r>
      <w:r w:rsidRPr="001D75B9">
        <w:rPr>
          <w:sz w:val="20"/>
          <w:szCs w:val="20"/>
        </w:rPr>
        <w:t xml:space="preserve">= </w:t>
      </w:r>
      <w:r w:rsidRPr="002A0255">
        <w:rPr>
          <w:sz w:val="20"/>
          <w:szCs w:val="20"/>
        </w:rPr>
        <w:t>F</w:t>
      </w:r>
      <w:r w:rsidRPr="002A0255">
        <w:rPr>
          <w:sz w:val="20"/>
          <w:szCs w:val="20"/>
          <w:vertAlign w:val="subscript"/>
        </w:rPr>
        <w:t>sh</w:t>
      </w:r>
      <w:r w:rsidRPr="001D75B9">
        <w:rPr>
          <w:sz w:val="20"/>
          <w:szCs w:val="20"/>
          <w:vertAlign w:val="subscript"/>
        </w:rPr>
        <w:t>,</w:t>
      </w:r>
      <w:r w:rsidRPr="002A0255">
        <w:rPr>
          <w:sz w:val="20"/>
          <w:szCs w:val="20"/>
          <w:vertAlign w:val="subscript"/>
        </w:rPr>
        <w:t>gl</w:t>
      </w:r>
      <w:r w:rsidRPr="001D75B9">
        <w:rPr>
          <w:sz w:val="20"/>
          <w:szCs w:val="20"/>
          <w:vertAlign w:val="subscript"/>
        </w:rPr>
        <w:t xml:space="preserve"> </w:t>
      </w:r>
      <w:r w:rsidRPr="001D75B9">
        <w:rPr>
          <w:sz w:val="20"/>
          <w:szCs w:val="20"/>
        </w:rPr>
        <w:t>.</w:t>
      </w:r>
      <w:r w:rsidRPr="002A0255">
        <w:rPr>
          <w:sz w:val="20"/>
          <w:szCs w:val="20"/>
        </w:rPr>
        <w:t>g</w:t>
      </w:r>
      <w:r w:rsidRPr="002A0255">
        <w:rPr>
          <w:sz w:val="20"/>
          <w:szCs w:val="20"/>
          <w:vertAlign w:val="subscript"/>
        </w:rPr>
        <w:t>gl</w:t>
      </w:r>
      <w:r w:rsidRPr="001D75B9">
        <w:rPr>
          <w:sz w:val="20"/>
          <w:szCs w:val="20"/>
        </w:rPr>
        <w:t xml:space="preserve"> (1-</w:t>
      </w:r>
      <w:r w:rsidRPr="002A0255">
        <w:rPr>
          <w:sz w:val="20"/>
          <w:szCs w:val="20"/>
        </w:rPr>
        <w:t>F</w:t>
      </w:r>
      <w:r w:rsidRPr="002A0255">
        <w:rPr>
          <w:sz w:val="20"/>
          <w:szCs w:val="20"/>
          <w:vertAlign w:val="subscript"/>
        </w:rPr>
        <w:t>f</w:t>
      </w:r>
      <w:r w:rsidRPr="001D75B9">
        <w:rPr>
          <w:sz w:val="20"/>
          <w:szCs w:val="20"/>
        </w:rPr>
        <w:t xml:space="preserve">) = </w:t>
      </w:r>
      <w:r w:rsidRPr="002A0255">
        <w:rPr>
          <w:sz w:val="20"/>
          <w:szCs w:val="20"/>
        </w:rPr>
        <w:t>F</w:t>
      </w:r>
      <w:r w:rsidRPr="002A0255">
        <w:rPr>
          <w:sz w:val="20"/>
          <w:szCs w:val="20"/>
          <w:vertAlign w:val="subscript"/>
        </w:rPr>
        <w:t>sh</w:t>
      </w:r>
      <w:r w:rsidRPr="001D75B9">
        <w:rPr>
          <w:sz w:val="20"/>
          <w:szCs w:val="20"/>
          <w:vertAlign w:val="subscript"/>
        </w:rPr>
        <w:t>,</w:t>
      </w:r>
      <w:r w:rsidRPr="002A0255">
        <w:rPr>
          <w:sz w:val="20"/>
          <w:szCs w:val="20"/>
          <w:vertAlign w:val="subscript"/>
        </w:rPr>
        <w:t>gl</w:t>
      </w:r>
      <w:r w:rsidRPr="001D75B9">
        <w:rPr>
          <w:sz w:val="20"/>
          <w:szCs w:val="20"/>
          <w:vertAlign w:val="subscript"/>
        </w:rPr>
        <w:t xml:space="preserve"> </w:t>
      </w:r>
      <w:r w:rsidRPr="001D75B9">
        <w:rPr>
          <w:sz w:val="20"/>
          <w:szCs w:val="20"/>
        </w:rPr>
        <w:t xml:space="preserve">. </w:t>
      </w:r>
      <w:r w:rsidRPr="002A0255">
        <w:rPr>
          <w:sz w:val="20"/>
          <w:szCs w:val="20"/>
        </w:rPr>
        <w:t>F</w:t>
      </w:r>
      <w:r w:rsidRPr="002A0255">
        <w:rPr>
          <w:sz w:val="20"/>
          <w:szCs w:val="20"/>
          <w:vertAlign w:val="subscript"/>
        </w:rPr>
        <w:t>w</w:t>
      </w:r>
      <w:r w:rsidRPr="008C423B">
        <w:rPr>
          <w:sz w:val="20"/>
          <w:szCs w:val="20"/>
          <w:lang w:val="ru-RU"/>
        </w:rPr>
        <w:t xml:space="preserve">. </w:t>
      </w:r>
      <w:r w:rsidRPr="002A0255">
        <w:rPr>
          <w:sz w:val="20"/>
          <w:szCs w:val="20"/>
        </w:rPr>
        <w:t>g</w:t>
      </w:r>
      <w:r w:rsidRPr="002A0255">
        <w:rPr>
          <w:sz w:val="20"/>
          <w:szCs w:val="20"/>
          <w:vertAlign w:val="subscript"/>
        </w:rPr>
        <w:t>gln</w:t>
      </w:r>
      <w:r w:rsidRPr="008C423B">
        <w:rPr>
          <w:sz w:val="20"/>
          <w:szCs w:val="20"/>
          <w:lang w:val="ru-RU"/>
        </w:rPr>
        <w:t xml:space="preserve"> (1-</w:t>
      </w:r>
      <w:r w:rsidRPr="002A0255">
        <w:rPr>
          <w:sz w:val="20"/>
          <w:szCs w:val="20"/>
        </w:rPr>
        <w:t>F</w:t>
      </w:r>
      <w:r w:rsidRPr="002A0255">
        <w:rPr>
          <w:sz w:val="20"/>
          <w:szCs w:val="20"/>
          <w:vertAlign w:val="subscript"/>
        </w:rPr>
        <w:t>f</w:t>
      </w:r>
      <w:r w:rsidRPr="008C423B">
        <w:rPr>
          <w:sz w:val="20"/>
          <w:szCs w:val="20"/>
          <w:lang w:val="ru-RU"/>
        </w:rPr>
        <w:t>):</w:t>
      </w:r>
    </w:p>
    <w:p w:rsidR="005059AC" w:rsidRPr="008C423B" w:rsidRDefault="005059AC" w:rsidP="00BC3505">
      <w:pPr>
        <w:spacing w:after="160"/>
        <w:ind w:firstLine="720"/>
        <w:jc w:val="both"/>
        <w:rPr>
          <w:sz w:val="20"/>
          <w:szCs w:val="20"/>
          <w:lang w:val="ru-RU"/>
        </w:rPr>
      </w:pPr>
      <w:r w:rsidRPr="008C423B">
        <w:rPr>
          <w:sz w:val="20"/>
          <w:szCs w:val="20"/>
          <w:lang w:val="ru-RU"/>
        </w:rPr>
        <w:t xml:space="preserve">където: </w:t>
      </w:r>
    </w:p>
    <w:p w:rsidR="005059AC" w:rsidRPr="008C423B" w:rsidRDefault="005059AC" w:rsidP="00BC3505">
      <w:pPr>
        <w:spacing w:after="160"/>
        <w:ind w:firstLine="720"/>
        <w:jc w:val="both"/>
        <w:rPr>
          <w:sz w:val="20"/>
          <w:szCs w:val="20"/>
          <w:lang w:val="ru-RU"/>
        </w:rPr>
      </w:pPr>
      <w:r w:rsidRPr="002A0255">
        <w:rPr>
          <w:sz w:val="20"/>
          <w:szCs w:val="20"/>
        </w:rPr>
        <w:t>F</w:t>
      </w:r>
      <w:r w:rsidRPr="002A0255">
        <w:rPr>
          <w:sz w:val="20"/>
          <w:szCs w:val="20"/>
          <w:vertAlign w:val="subscript"/>
        </w:rPr>
        <w:t>sh</w:t>
      </w:r>
      <w:r w:rsidRPr="008C423B">
        <w:rPr>
          <w:sz w:val="20"/>
          <w:szCs w:val="20"/>
          <w:vertAlign w:val="subscript"/>
          <w:lang w:val="ru-RU"/>
        </w:rPr>
        <w:t>,</w:t>
      </w:r>
      <w:r w:rsidRPr="002A0255">
        <w:rPr>
          <w:sz w:val="20"/>
          <w:szCs w:val="20"/>
          <w:vertAlign w:val="subscript"/>
        </w:rPr>
        <w:t>gl</w:t>
      </w:r>
      <w:r w:rsidRPr="008C423B">
        <w:rPr>
          <w:sz w:val="20"/>
          <w:szCs w:val="20"/>
          <w:lang w:val="ru-RU"/>
        </w:rPr>
        <w:t>- фактор на засенчване от подвижни устройства;</w:t>
      </w:r>
      <w:r w:rsidRPr="002A0255">
        <w:rPr>
          <w:sz w:val="20"/>
          <w:szCs w:val="20"/>
        </w:rPr>
        <w:t>g</w:t>
      </w:r>
      <w:r w:rsidRPr="002A0255">
        <w:rPr>
          <w:sz w:val="20"/>
          <w:szCs w:val="20"/>
          <w:vertAlign w:val="subscript"/>
        </w:rPr>
        <w:t>gl</w:t>
      </w:r>
      <w:r w:rsidRPr="008C423B">
        <w:rPr>
          <w:sz w:val="20"/>
          <w:szCs w:val="20"/>
          <w:lang w:val="ru-RU"/>
        </w:rPr>
        <w:t xml:space="preserve"> - обща пропускателна способност на прозрачната част на елемента;</w:t>
      </w:r>
    </w:p>
    <w:p w:rsidR="005059AC" w:rsidRPr="008C423B" w:rsidRDefault="005059AC" w:rsidP="00BC3505">
      <w:pPr>
        <w:spacing w:after="160"/>
        <w:ind w:firstLine="720"/>
        <w:jc w:val="both"/>
        <w:rPr>
          <w:sz w:val="20"/>
          <w:szCs w:val="20"/>
          <w:lang w:val="ru-RU"/>
        </w:rPr>
      </w:pPr>
      <w:r w:rsidRPr="002A0255">
        <w:rPr>
          <w:sz w:val="20"/>
          <w:szCs w:val="20"/>
        </w:rPr>
        <w:t>g</w:t>
      </w:r>
      <w:r w:rsidRPr="002A0255">
        <w:rPr>
          <w:sz w:val="20"/>
          <w:szCs w:val="20"/>
          <w:vertAlign w:val="subscript"/>
        </w:rPr>
        <w:t>gl</w:t>
      </w:r>
      <w:r w:rsidRPr="008C423B">
        <w:rPr>
          <w:sz w:val="20"/>
          <w:szCs w:val="20"/>
          <w:lang w:val="ru-RU"/>
        </w:rPr>
        <w:t xml:space="preserve"> = </w:t>
      </w:r>
      <w:r w:rsidRPr="002A0255">
        <w:rPr>
          <w:sz w:val="20"/>
          <w:szCs w:val="20"/>
        </w:rPr>
        <w:t>F</w:t>
      </w:r>
      <w:r w:rsidRPr="002A0255">
        <w:rPr>
          <w:sz w:val="20"/>
          <w:szCs w:val="20"/>
          <w:vertAlign w:val="subscript"/>
        </w:rPr>
        <w:t>w</w:t>
      </w:r>
      <w:r w:rsidRPr="008C423B">
        <w:rPr>
          <w:sz w:val="20"/>
          <w:szCs w:val="20"/>
          <w:lang w:val="ru-RU"/>
        </w:rPr>
        <w:t xml:space="preserve">. </w:t>
      </w:r>
      <w:r w:rsidRPr="002A0255">
        <w:rPr>
          <w:sz w:val="20"/>
          <w:szCs w:val="20"/>
        </w:rPr>
        <w:t>g</w:t>
      </w:r>
      <w:r w:rsidRPr="002A0255">
        <w:rPr>
          <w:sz w:val="20"/>
          <w:szCs w:val="20"/>
          <w:vertAlign w:val="subscript"/>
        </w:rPr>
        <w:t>gln</w:t>
      </w:r>
      <w:r w:rsidRPr="008C423B">
        <w:rPr>
          <w:sz w:val="20"/>
          <w:szCs w:val="20"/>
          <w:lang w:val="ru-RU"/>
        </w:rPr>
        <w:t>;</w:t>
      </w:r>
    </w:p>
    <w:p w:rsidR="005059AC" w:rsidRPr="008C423B" w:rsidRDefault="005059AC" w:rsidP="00BC3505">
      <w:pPr>
        <w:spacing w:after="160"/>
        <w:ind w:firstLine="720"/>
        <w:jc w:val="both"/>
        <w:rPr>
          <w:sz w:val="20"/>
          <w:szCs w:val="20"/>
          <w:lang w:val="ru-RU"/>
        </w:rPr>
      </w:pPr>
      <w:r w:rsidRPr="008C423B">
        <w:rPr>
          <w:sz w:val="20"/>
          <w:szCs w:val="20"/>
          <w:lang w:val="ru-RU"/>
        </w:rPr>
        <w:t xml:space="preserve">Отчитаме действителен коефициент на сумарна пропускливост </w:t>
      </w:r>
      <w:r w:rsidRPr="002A0255">
        <w:rPr>
          <w:sz w:val="20"/>
          <w:szCs w:val="20"/>
        </w:rPr>
        <w:t>g</w:t>
      </w:r>
      <w:r w:rsidRPr="002A0255">
        <w:rPr>
          <w:sz w:val="20"/>
          <w:szCs w:val="20"/>
          <w:vertAlign w:val="subscript"/>
        </w:rPr>
        <w:t>gln</w:t>
      </w:r>
      <w:r w:rsidRPr="008C423B">
        <w:rPr>
          <w:sz w:val="20"/>
          <w:szCs w:val="20"/>
          <w:lang w:val="ru-RU"/>
        </w:rPr>
        <w:t xml:space="preserve"> – отчита се от таблица 7 на приложение 3.</w:t>
      </w:r>
    </w:p>
    <w:p w:rsidR="005059AC" w:rsidRPr="002A0255" w:rsidRDefault="005059AC" w:rsidP="00BC3505">
      <w:pPr>
        <w:spacing w:after="160"/>
        <w:ind w:firstLine="720"/>
        <w:jc w:val="both"/>
        <w:rPr>
          <w:sz w:val="20"/>
          <w:szCs w:val="20"/>
          <w:u w:val="single"/>
          <w:lang w:val="bg-BG"/>
        </w:rPr>
      </w:pPr>
      <w:r w:rsidRPr="008C423B">
        <w:rPr>
          <w:i/>
          <w:iCs/>
          <w:sz w:val="20"/>
          <w:szCs w:val="20"/>
          <w:lang w:val="ru-RU"/>
        </w:rPr>
        <w:t>В конкретния случай:</w:t>
      </w:r>
      <w:r w:rsidRPr="008C423B">
        <w:rPr>
          <w:sz w:val="20"/>
          <w:szCs w:val="20"/>
          <w:u w:val="single"/>
          <w:lang w:val="ru-RU"/>
        </w:rPr>
        <w:t>стъклопакет - 0,67;</w:t>
      </w:r>
      <w:r w:rsidR="00D0771F" w:rsidRPr="002A0255">
        <w:rPr>
          <w:sz w:val="20"/>
          <w:szCs w:val="20"/>
          <w:u w:val="single"/>
          <w:lang w:val="bg-BG"/>
        </w:rPr>
        <w:t>за единичен прозорец -0,85, за двойно остъкление – 0,75</w:t>
      </w:r>
    </w:p>
    <w:p w:rsidR="005059AC" w:rsidRPr="008C423B" w:rsidRDefault="005059AC" w:rsidP="00BC3505">
      <w:pPr>
        <w:spacing w:after="160"/>
        <w:ind w:firstLine="720"/>
        <w:jc w:val="both"/>
        <w:rPr>
          <w:sz w:val="20"/>
          <w:szCs w:val="20"/>
          <w:lang w:val="ru-RU"/>
        </w:rPr>
      </w:pPr>
      <w:r w:rsidRPr="008C423B">
        <w:rPr>
          <w:sz w:val="20"/>
          <w:szCs w:val="20"/>
          <w:lang w:val="ru-RU"/>
        </w:rPr>
        <w:t xml:space="preserve">Тъй като всички прозорци в сградата са монтирани на вертикални повърхности, трябва да отчетем и коригиращ фактор за неперпендикулярност </w:t>
      </w:r>
      <w:r w:rsidRPr="002A0255">
        <w:rPr>
          <w:sz w:val="20"/>
          <w:szCs w:val="20"/>
        </w:rPr>
        <w:t>F</w:t>
      </w:r>
      <w:r w:rsidRPr="002A0255">
        <w:rPr>
          <w:sz w:val="20"/>
          <w:szCs w:val="20"/>
          <w:vertAlign w:val="subscript"/>
        </w:rPr>
        <w:t>w</w:t>
      </w:r>
      <w:r w:rsidRPr="008C423B">
        <w:rPr>
          <w:sz w:val="20"/>
          <w:szCs w:val="20"/>
          <w:lang w:val="ru-RU"/>
        </w:rPr>
        <w:t xml:space="preserve"> = 0,9.</w:t>
      </w:r>
    </w:p>
    <w:p w:rsidR="00FA1570" w:rsidRPr="002A0255" w:rsidRDefault="005059AC" w:rsidP="009144A0">
      <w:pPr>
        <w:spacing w:after="160"/>
        <w:ind w:firstLine="720"/>
        <w:rPr>
          <w:sz w:val="20"/>
          <w:szCs w:val="20"/>
          <w:lang w:val="bg-BG"/>
        </w:rPr>
        <w:sectPr w:rsidR="00FA1570" w:rsidRPr="002A0255" w:rsidSect="00FA2E60">
          <w:pgSz w:w="15840" w:h="12240" w:orient="landscape"/>
          <w:pgMar w:top="1418" w:right="1418" w:bottom="1418" w:left="1418" w:header="720" w:footer="720" w:gutter="0"/>
          <w:cols w:space="720"/>
          <w:docGrid w:linePitch="360"/>
        </w:sectPr>
      </w:pPr>
      <w:r w:rsidRPr="002A0255">
        <w:rPr>
          <w:sz w:val="20"/>
          <w:szCs w:val="20"/>
        </w:rPr>
        <w:t>F</w:t>
      </w:r>
      <w:r w:rsidRPr="002A0255">
        <w:rPr>
          <w:sz w:val="20"/>
          <w:szCs w:val="20"/>
          <w:vertAlign w:val="subscript"/>
        </w:rPr>
        <w:t>f</w:t>
      </w:r>
      <w:r w:rsidRPr="008C423B">
        <w:rPr>
          <w:sz w:val="20"/>
          <w:szCs w:val="20"/>
          <w:vertAlign w:val="subscript"/>
          <w:lang w:val="ru-RU"/>
        </w:rPr>
        <w:t xml:space="preserve"> </w:t>
      </w:r>
      <w:r w:rsidRPr="008C423B">
        <w:rPr>
          <w:sz w:val="20"/>
          <w:szCs w:val="20"/>
          <w:lang w:val="ru-RU"/>
        </w:rPr>
        <w:t>- фактор на рамката на един пр</w:t>
      </w:r>
      <w:r w:rsidR="00D0771F" w:rsidRPr="008C423B">
        <w:rPr>
          <w:sz w:val="20"/>
          <w:szCs w:val="20"/>
          <w:lang w:val="ru-RU"/>
        </w:rPr>
        <w:t>озорец/част която заема рамката</w:t>
      </w:r>
      <w:r w:rsidR="00D0771F" w:rsidRPr="002A0255">
        <w:rPr>
          <w:sz w:val="20"/>
          <w:szCs w:val="20"/>
          <w:lang w:val="bg-BG"/>
        </w:rPr>
        <w:t xml:space="preserve"> – 20%</w:t>
      </w:r>
    </w:p>
    <w:p w:rsidR="005059AC" w:rsidRPr="00D0771F" w:rsidRDefault="005059AC" w:rsidP="00BC3505">
      <w:pPr>
        <w:ind w:firstLine="720"/>
        <w:jc w:val="both"/>
        <w:rPr>
          <w:lang w:val="bg-BG"/>
        </w:rPr>
      </w:pPr>
    </w:p>
    <w:p w:rsidR="00EF4903" w:rsidRDefault="00965864" w:rsidP="00BC3505">
      <w:pPr>
        <w:snapToGrid w:val="0"/>
        <w:spacing w:after="240" w:line="276" w:lineRule="auto"/>
        <w:ind w:firstLine="720"/>
        <w:jc w:val="both"/>
        <w:rPr>
          <w:b/>
          <w:i/>
          <w:lang w:val="bg-BG"/>
        </w:rPr>
      </w:pPr>
      <w:r>
        <w:rPr>
          <w:lang w:val="bg-BG"/>
        </w:rPr>
        <w:t xml:space="preserve">2.3 . </w:t>
      </w:r>
      <w:r w:rsidRPr="008C423B">
        <w:rPr>
          <w:b/>
          <w:i/>
          <w:lang w:val="ru-RU"/>
        </w:rPr>
        <w:t>Анализ на външните ограждащи елементи</w:t>
      </w:r>
    </w:p>
    <w:p w:rsidR="00035CBC" w:rsidRPr="001D75B9" w:rsidRDefault="00035CBC" w:rsidP="00BC3505">
      <w:pPr>
        <w:ind w:firstLine="720"/>
        <w:jc w:val="both"/>
        <w:rPr>
          <w:b/>
          <w:i/>
          <w:lang w:val="ru-RU"/>
        </w:rPr>
      </w:pPr>
      <w:r w:rsidRPr="008C423B">
        <w:rPr>
          <w:b/>
          <w:i/>
          <w:lang w:val="ru-RU"/>
        </w:rPr>
        <w:t>2.</w:t>
      </w:r>
      <w:r>
        <w:rPr>
          <w:b/>
          <w:i/>
          <w:lang w:val="bg-BG"/>
        </w:rPr>
        <w:t>3</w:t>
      </w:r>
      <w:r w:rsidRPr="008C423B">
        <w:rPr>
          <w:b/>
          <w:i/>
          <w:lang w:val="ru-RU"/>
        </w:rPr>
        <w:t xml:space="preserve">.1. </w:t>
      </w:r>
      <w:r w:rsidRPr="001D75B9">
        <w:rPr>
          <w:b/>
          <w:i/>
          <w:lang w:val="ru-RU"/>
        </w:rPr>
        <w:t>Външни стени</w:t>
      </w:r>
    </w:p>
    <w:p w:rsidR="00C36567" w:rsidRPr="001D75B9" w:rsidRDefault="00C36567" w:rsidP="00C36567">
      <w:pPr>
        <w:ind w:firstLine="720"/>
        <w:jc w:val="both"/>
        <w:rPr>
          <w:b/>
          <w:i/>
          <w:lang w:val="ru-RU"/>
        </w:rPr>
      </w:pPr>
      <w:r w:rsidRPr="001D75B9">
        <w:rPr>
          <w:b/>
          <w:i/>
          <w:lang w:val="ru-RU"/>
        </w:rPr>
        <w:t>2.</w:t>
      </w:r>
      <w:r>
        <w:rPr>
          <w:b/>
          <w:i/>
          <w:lang w:val="bg-BG"/>
        </w:rPr>
        <w:t>3</w:t>
      </w:r>
      <w:r w:rsidRPr="001D75B9">
        <w:rPr>
          <w:b/>
          <w:i/>
          <w:lang w:val="ru-RU"/>
        </w:rPr>
        <w:t>.1. Външни стени</w:t>
      </w:r>
    </w:p>
    <w:p w:rsidR="00C36567" w:rsidRPr="00F6228B" w:rsidRDefault="00C36567" w:rsidP="00C36567">
      <w:pPr>
        <w:ind w:firstLine="720"/>
        <w:jc w:val="both"/>
        <w:rPr>
          <w:color w:val="000000"/>
          <w:lang w:val="bg-BG"/>
        </w:rPr>
      </w:pPr>
      <w:r w:rsidRPr="008C423B">
        <w:rPr>
          <w:color w:val="000000"/>
          <w:lang w:val="ru-RU"/>
        </w:rPr>
        <w:t>Външните</w:t>
      </w:r>
      <w:r>
        <w:rPr>
          <w:color w:val="000000"/>
          <w:lang w:val="bg-BG"/>
        </w:rPr>
        <w:t xml:space="preserve"> фасадни </w:t>
      </w:r>
      <w:r w:rsidRPr="008C423B">
        <w:rPr>
          <w:color w:val="000000"/>
          <w:lang w:val="ru-RU"/>
        </w:rPr>
        <w:t xml:space="preserve"> стени на сградата  са от </w:t>
      </w:r>
      <w:r w:rsidR="00342088">
        <w:rPr>
          <w:color w:val="000000"/>
          <w:lang w:val="bg-BG"/>
        </w:rPr>
        <w:t>различен</w:t>
      </w:r>
      <w:r w:rsidRPr="008C423B">
        <w:rPr>
          <w:color w:val="000000"/>
          <w:lang w:val="ru-RU"/>
        </w:rPr>
        <w:t xml:space="preserve"> тип.</w:t>
      </w:r>
    </w:p>
    <w:p w:rsidR="009C2E41" w:rsidRDefault="009C2E41" w:rsidP="00342088">
      <w:pPr>
        <w:ind w:firstLine="720"/>
        <w:jc w:val="both"/>
        <w:rPr>
          <w:color w:val="000000"/>
          <w:lang w:val="bg-BG"/>
        </w:rPr>
      </w:pPr>
      <w:r>
        <w:rPr>
          <w:color w:val="000000"/>
          <w:lang w:val="bg-BG"/>
        </w:rPr>
        <w:t xml:space="preserve">Първият </w:t>
      </w:r>
      <w:r w:rsidR="00342088">
        <w:rPr>
          <w:color w:val="000000"/>
          <w:lang w:val="bg-BG"/>
        </w:rPr>
        <w:t xml:space="preserve"> тип е калканна стена  от трислойни панели , топлоизолацията е от </w:t>
      </w:r>
      <w:r w:rsidR="00342088" w:rsidRPr="001D75B9">
        <w:rPr>
          <w:color w:val="000000"/>
          <w:lang w:val="ru-RU"/>
        </w:rPr>
        <w:t>60 м</w:t>
      </w:r>
      <w:r w:rsidR="00342088">
        <w:rPr>
          <w:color w:val="000000"/>
          <w:lang w:val="bg-BG"/>
        </w:rPr>
        <w:t xml:space="preserve">м пенобетон, </w:t>
      </w:r>
      <w:r w:rsidR="00342088" w:rsidRPr="008C423B">
        <w:rPr>
          <w:color w:val="000000"/>
          <w:lang w:val="ru-RU"/>
        </w:rPr>
        <w:t xml:space="preserve"> измазана отвътре</w:t>
      </w:r>
      <w:r w:rsidR="00342088">
        <w:rPr>
          <w:color w:val="000000"/>
          <w:lang w:val="bg-BG"/>
        </w:rPr>
        <w:t xml:space="preserve"> и отвън </w:t>
      </w:r>
      <w:r w:rsidR="00342088" w:rsidRPr="008C423B">
        <w:rPr>
          <w:color w:val="000000"/>
          <w:lang w:val="ru-RU"/>
        </w:rPr>
        <w:t xml:space="preserve"> с варопясъчна мазилка</w:t>
      </w:r>
      <w:r w:rsidR="00342088">
        <w:rPr>
          <w:color w:val="000000"/>
          <w:lang w:val="bg-BG"/>
        </w:rPr>
        <w:t>.</w:t>
      </w:r>
    </w:p>
    <w:p w:rsidR="009C2E41" w:rsidRDefault="009C2E41" w:rsidP="00342088">
      <w:pPr>
        <w:ind w:firstLine="720"/>
        <w:jc w:val="both"/>
        <w:rPr>
          <w:color w:val="000000"/>
          <w:lang w:val="bg-BG"/>
        </w:rPr>
      </w:pPr>
      <w:r>
        <w:rPr>
          <w:color w:val="000000"/>
          <w:lang w:val="ru-RU"/>
        </w:rPr>
        <w:t xml:space="preserve">Вторият  тип </w:t>
      </w:r>
      <w:r w:rsidRPr="008C423B">
        <w:rPr>
          <w:color w:val="000000"/>
          <w:lang w:val="ru-RU"/>
        </w:rPr>
        <w:t xml:space="preserve">, представлява </w:t>
      </w:r>
      <w:r>
        <w:rPr>
          <w:color w:val="000000"/>
          <w:lang w:val="bg-BG"/>
        </w:rPr>
        <w:t xml:space="preserve">фасадни стени </w:t>
      </w:r>
      <w:r w:rsidRPr="008C423B">
        <w:rPr>
          <w:color w:val="000000"/>
          <w:lang w:val="ru-RU"/>
        </w:rPr>
        <w:t xml:space="preserve">, </w:t>
      </w:r>
      <w:r>
        <w:rPr>
          <w:color w:val="000000"/>
          <w:lang w:val="bg-BG"/>
        </w:rPr>
        <w:t xml:space="preserve">трислойни панели, топлоизолацията е от </w:t>
      </w:r>
      <w:r w:rsidRPr="001D75B9">
        <w:rPr>
          <w:color w:val="000000"/>
          <w:lang w:val="ru-RU"/>
        </w:rPr>
        <w:t>60 м</w:t>
      </w:r>
      <w:r>
        <w:rPr>
          <w:color w:val="000000"/>
          <w:lang w:val="bg-BG"/>
        </w:rPr>
        <w:t xml:space="preserve">м пенобетон, </w:t>
      </w:r>
      <w:r w:rsidRPr="008C423B">
        <w:rPr>
          <w:color w:val="000000"/>
          <w:lang w:val="ru-RU"/>
        </w:rPr>
        <w:t xml:space="preserve"> измазана отвътре</w:t>
      </w:r>
      <w:r>
        <w:rPr>
          <w:color w:val="000000"/>
          <w:lang w:val="bg-BG"/>
        </w:rPr>
        <w:t xml:space="preserve"> и отвън </w:t>
      </w:r>
      <w:r w:rsidRPr="008C423B">
        <w:rPr>
          <w:color w:val="000000"/>
          <w:lang w:val="ru-RU"/>
        </w:rPr>
        <w:t xml:space="preserve"> с варопясъчна мазилка</w:t>
      </w:r>
      <w:r>
        <w:rPr>
          <w:color w:val="000000"/>
          <w:lang w:val="bg-BG"/>
        </w:rPr>
        <w:t>.</w:t>
      </w:r>
    </w:p>
    <w:p w:rsidR="009C2E41" w:rsidRDefault="009C2E41" w:rsidP="009C2E41">
      <w:pPr>
        <w:ind w:firstLine="720"/>
        <w:jc w:val="both"/>
        <w:rPr>
          <w:color w:val="000000"/>
          <w:lang w:val="bg-BG"/>
        </w:rPr>
      </w:pPr>
      <w:r>
        <w:rPr>
          <w:color w:val="000000"/>
          <w:lang w:val="ru-RU"/>
        </w:rPr>
        <w:t xml:space="preserve">Третият тип е калканна стена </w:t>
      </w:r>
      <w:r>
        <w:rPr>
          <w:color w:val="000000"/>
          <w:lang w:val="bg-BG"/>
        </w:rPr>
        <w:t xml:space="preserve"> с положена топлоизолация от фасаден стирипор/ЕРS/ с рабицова мрежа и</w:t>
      </w:r>
      <w:r w:rsidRPr="008C423B">
        <w:rPr>
          <w:color w:val="000000"/>
          <w:lang w:val="ru-RU"/>
        </w:rPr>
        <w:t xml:space="preserve"> положена  мазилка.</w:t>
      </w:r>
      <w:r>
        <w:rPr>
          <w:color w:val="000000"/>
          <w:lang w:val="bg-BG"/>
        </w:rPr>
        <w:t xml:space="preserve"> </w:t>
      </w:r>
    </w:p>
    <w:p w:rsidR="009C2E41" w:rsidRDefault="009C2E41" w:rsidP="009C2E41">
      <w:pPr>
        <w:ind w:firstLine="720"/>
        <w:jc w:val="both"/>
        <w:rPr>
          <w:color w:val="000000"/>
          <w:lang w:val="bg-BG"/>
        </w:rPr>
      </w:pPr>
      <w:r>
        <w:rPr>
          <w:color w:val="000000"/>
          <w:lang w:val="bg-BG"/>
        </w:rPr>
        <w:t>Четвъртият тип стена е фасадна стена с положена топлоизолация отвън.</w:t>
      </w:r>
    </w:p>
    <w:p w:rsidR="009C2E41" w:rsidRDefault="009C2E41" w:rsidP="009C2E41">
      <w:pPr>
        <w:ind w:firstLine="720"/>
        <w:jc w:val="both"/>
        <w:rPr>
          <w:color w:val="000000"/>
          <w:lang w:val="bg-BG"/>
        </w:rPr>
      </w:pPr>
      <w:r>
        <w:rPr>
          <w:color w:val="000000"/>
          <w:lang w:val="bg-BG"/>
        </w:rPr>
        <w:t>Петият тип стена е получен при затваряне на тераси и представлява бетонова стена без надграждане.</w:t>
      </w:r>
    </w:p>
    <w:p w:rsidR="009C2E41" w:rsidRDefault="009C2E41" w:rsidP="009C2E41">
      <w:pPr>
        <w:ind w:firstLine="720"/>
        <w:jc w:val="both"/>
        <w:rPr>
          <w:color w:val="000000"/>
          <w:lang w:val="bg-BG"/>
        </w:rPr>
      </w:pPr>
      <w:r>
        <w:rPr>
          <w:color w:val="000000"/>
          <w:lang w:val="bg-BG"/>
        </w:rPr>
        <w:t>Шести тип е стена при затваряне на тераси с вътрешно надграждане.</w:t>
      </w:r>
    </w:p>
    <w:p w:rsidR="009C2E41" w:rsidRDefault="009C2E41" w:rsidP="009C2E41">
      <w:pPr>
        <w:ind w:firstLine="720"/>
        <w:jc w:val="both"/>
        <w:rPr>
          <w:color w:val="000000"/>
          <w:lang w:val="bg-BG"/>
        </w:rPr>
      </w:pPr>
      <w:r>
        <w:rPr>
          <w:color w:val="000000"/>
          <w:lang w:val="bg-BG"/>
        </w:rPr>
        <w:t>Седми тип е стена при тераси с вътрешно надграждане и положена външна топлоизолация.</w:t>
      </w:r>
    </w:p>
    <w:p w:rsidR="009C2E41" w:rsidRDefault="009C2E41" w:rsidP="00342088">
      <w:pPr>
        <w:ind w:firstLine="720"/>
        <w:jc w:val="both"/>
        <w:rPr>
          <w:color w:val="000000"/>
          <w:lang w:val="bg-BG"/>
        </w:rPr>
      </w:pPr>
    </w:p>
    <w:p w:rsidR="00342088" w:rsidRDefault="00342088" w:rsidP="00342088">
      <w:pPr>
        <w:ind w:firstLine="720"/>
        <w:jc w:val="both"/>
        <w:rPr>
          <w:color w:val="000000"/>
          <w:lang w:val="bg-BG"/>
        </w:rPr>
      </w:pPr>
      <w:r w:rsidRPr="00342088">
        <w:rPr>
          <w:color w:val="000000"/>
          <w:lang w:val="ru-RU"/>
        </w:rPr>
        <w:t xml:space="preserve"> </w:t>
      </w:r>
    </w:p>
    <w:p w:rsidR="00342088" w:rsidRDefault="00342088" w:rsidP="00342088">
      <w:pPr>
        <w:ind w:firstLine="720"/>
        <w:jc w:val="both"/>
        <w:rPr>
          <w:color w:val="000000"/>
          <w:lang w:val="bg-BG"/>
        </w:rPr>
      </w:pPr>
    </w:p>
    <w:p w:rsidR="00342088" w:rsidRPr="00342088" w:rsidRDefault="00342088" w:rsidP="00C36567">
      <w:pPr>
        <w:ind w:firstLine="720"/>
        <w:jc w:val="both"/>
        <w:rPr>
          <w:color w:val="000000"/>
          <w:lang w:val="bg-BG"/>
        </w:rPr>
      </w:pPr>
    </w:p>
    <w:p w:rsidR="00C36567" w:rsidRPr="001D75B9" w:rsidRDefault="00685D00" w:rsidP="00C36567">
      <w:pPr>
        <w:ind w:firstLine="720"/>
        <w:jc w:val="both"/>
        <w:rPr>
          <w:b/>
          <w:u w:val="single"/>
          <w:lang w:val="ru-RU"/>
        </w:rPr>
      </w:pPr>
      <w:r>
        <w:rPr>
          <w:noProof/>
        </w:rPr>
        <w:drawing>
          <wp:inline distT="0" distB="0" distL="0" distR="0">
            <wp:extent cx="1501140" cy="1768475"/>
            <wp:effectExtent l="19050" t="19050" r="22860" b="22225"/>
            <wp:docPr id="11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768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36567" w:rsidRPr="001D75B9">
        <w:rPr>
          <w:noProof/>
          <w:lang w:val="ru-RU" w:eastAsia="bg-BG"/>
        </w:rPr>
        <w:t xml:space="preserve">    </w:t>
      </w:r>
    </w:p>
    <w:p w:rsidR="00C36567" w:rsidRPr="008C423B" w:rsidRDefault="00C36567" w:rsidP="00C36567">
      <w:pPr>
        <w:ind w:firstLine="720"/>
        <w:jc w:val="both"/>
        <w:rPr>
          <w:color w:val="000000"/>
          <w:lang w:val="ru-RU"/>
        </w:rPr>
      </w:pPr>
      <w:r w:rsidRPr="008C423B">
        <w:rPr>
          <w:color w:val="000000"/>
          <w:lang w:val="ru-RU"/>
        </w:rPr>
        <w:t xml:space="preserve">Фиг. </w:t>
      </w:r>
      <w:r w:rsidRPr="008C423B">
        <w:rPr>
          <w:lang w:val="ru-RU"/>
        </w:rPr>
        <w:t>6</w:t>
      </w:r>
      <w:r>
        <w:rPr>
          <w:color w:val="000000"/>
          <w:lang w:val="bg-BG"/>
        </w:rPr>
        <w:t>.</w:t>
      </w:r>
      <w:r w:rsidRPr="008C423B">
        <w:rPr>
          <w:color w:val="000000"/>
          <w:lang w:val="ru-RU"/>
        </w:rPr>
        <w:t xml:space="preserve"> Принципна схема на топлопреминаване през плоска стена.</w:t>
      </w:r>
    </w:p>
    <w:p w:rsidR="00C36567" w:rsidRPr="008C423B" w:rsidRDefault="00C36567" w:rsidP="00C36567">
      <w:pPr>
        <w:ind w:firstLine="720"/>
        <w:jc w:val="both"/>
        <w:rPr>
          <w:u w:val="single"/>
          <w:lang w:val="ru-RU"/>
        </w:rPr>
      </w:pPr>
      <w:r w:rsidRPr="008C423B">
        <w:rPr>
          <w:u w:val="single"/>
          <w:lang w:val="ru-RU"/>
        </w:rPr>
        <w:t>Определяне на коефициента на топлопреминаване:</w:t>
      </w:r>
    </w:p>
    <w:p w:rsidR="00C36567" w:rsidRPr="008C423B" w:rsidRDefault="00C36567" w:rsidP="00C36567">
      <w:pPr>
        <w:ind w:firstLine="720"/>
        <w:jc w:val="both"/>
        <w:rPr>
          <w:lang w:val="ru-RU"/>
        </w:rPr>
      </w:pPr>
      <w:r w:rsidRPr="008C423B">
        <w:rPr>
          <w:lang w:val="ru-RU"/>
        </w:rPr>
        <w:t>Прилага се формулата:</w:t>
      </w:r>
    </w:p>
    <w:p w:rsidR="00C36567" w:rsidRPr="008C423B" w:rsidRDefault="00C36567" w:rsidP="00C36567">
      <w:pPr>
        <w:ind w:firstLine="720"/>
        <w:jc w:val="both"/>
        <w:rPr>
          <w:lang w:val="ru-RU"/>
        </w:rPr>
      </w:pPr>
      <w:r w:rsidRPr="00801E50">
        <w:t>U</w:t>
      </w:r>
      <w:r w:rsidRPr="008C423B">
        <w:rPr>
          <w:lang w:val="ru-RU"/>
        </w:rPr>
        <w:t xml:space="preserve"> = </w:t>
      </w:r>
      <w:r w:rsidRPr="00801E50">
        <w:rPr>
          <w:position w:val="-60"/>
        </w:rPr>
        <w:object w:dxaOrig="1740" w:dyaOrig="980">
          <v:shape id="_x0000_i1027" type="#_x0000_t75" style="width:86.95pt;height:45.5pt" o:ole="">
            <v:imagedata r:id="rId23" o:title=""/>
          </v:shape>
          <o:OLEObject Type="Embed" ProgID="Equation.3" ShapeID="_x0000_i1027" DrawAspect="Content" ObjectID="_1518434327" r:id="rId24"/>
        </w:object>
      </w:r>
      <w:r w:rsidRPr="008C423B">
        <w:rPr>
          <w:lang w:val="ru-RU"/>
        </w:rPr>
        <w:t xml:space="preserve">, </w:t>
      </w:r>
      <w:r w:rsidRPr="00801E50">
        <w:t>W</w:t>
      </w:r>
      <w:r w:rsidRPr="008C423B">
        <w:rPr>
          <w:lang w:val="ru-RU"/>
        </w:rPr>
        <w:t>/</w:t>
      </w:r>
      <w:r w:rsidRPr="00801E50">
        <w:t>m</w:t>
      </w:r>
      <w:r w:rsidRPr="008C423B">
        <w:rPr>
          <w:vertAlign w:val="superscript"/>
          <w:lang w:val="ru-RU"/>
        </w:rPr>
        <w:t>2</w:t>
      </w:r>
      <w:r w:rsidRPr="00801E50">
        <w:t>K</w:t>
      </w:r>
      <w:r w:rsidRPr="008C423B">
        <w:rPr>
          <w:lang w:val="ru-RU"/>
        </w:rPr>
        <w:t xml:space="preserve">, </w:t>
      </w:r>
    </w:p>
    <w:p w:rsidR="00C36567" w:rsidRPr="00801E50" w:rsidRDefault="00C36567" w:rsidP="00C36567">
      <w:pPr>
        <w:ind w:firstLine="720"/>
        <w:jc w:val="both"/>
      </w:pPr>
      <w:r w:rsidRPr="00801E50">
        <w:t>където:</w:t>
      </w:r>
    </w:p>
    <w:p w:rsidR="00C36567" w:rsidRPr="008C423B" w:rsidRDefault="00C36567" w:rsidP="00C36567">
      <w:pPr>
        <w:numPr>
          <w:ilvl w:val="0"/>
          <w:numId w:val="7"/>
        </w:numPr>
        <w:ind w:left="0" w:firstLine="720"/>
        <w:jc w:val="both"/>
        <w:rPr>
          <w:lang w:val="ru-RU"/>
        </w:rPr>
      </w:pPr>
      <w:r w:rsidRPr="00443DC1">
        <w:t>h</w:t>
      </w:r>
      <w:r w:rsidRPr="008C423B">
        <w:rPr>
          <w:vertAlign w:val="subscript"/>
          <w:lang w:val="ru-RU"/>
        </w:rPr>
        <w:t>вн</w:t>
      </w:r>
      <w:r w:rsidRPr="008C423B">
        <w:rPr>
          <w:lang w:val="ru-RU"/>
        </w:rPr>
        <w:t>(</w:t>
      </w:r>
      <w:r w:rsidRPr="00443DC1">
        <w:t>α</w:t>
      </w:r>
      <w:r w:rsidRPr="008C423B">
        <w:rPr>
          <w:vertAlign w:val="subscript"/>
          <w:lang w:val="ru-RU"/>
        </w:rPr>
        <w:t>2</w:t>
      </w:r>
      <w:r w:rsidRPr="008C423B">
        <w:rPr>
          <w:lang w:val="ru-RU"/>
        </w:rPr>
        <w:t xml:space="preserve">) - коефициент на топлопредаване от външната страна на стената, 25 </w:t>
      </w:r>
      <w:r w:rsidRPr="00443DC1">
        <w:t>W</w:t>
      </w:r>
      <w:r w:rsidRPr="008C423B">
        <w:rPr>
          <w:lang w:val="ru-RU"/>
        </w:rPr>
        <w:t>/</w:t>
      </w:r>
      <w:r w:rsidRPr="00443DC1">
        <w:t>m</w:t>
      </w:r>
      <w:r w:rsidRPr="008C423B">
        <w:rPr>
          <w:vertAlign w:val="superscript"/>
          <w:lang w:val="ru-RU"/>
        </w:rPr>
        <w:t>2</w:t>
      </w:r>
      <w:r w:rsidRPr="00443DC1">
        <w:t>K</w:t>
      </w:r>
    </w:p>
    <w:p w:rsidR="00C36567" w:rsidRPr="008C423B" w:rsidRDefault="00C36567" w:rsidP="00C36567">
      <w:pPr>
        <w:numPr>
          <w:ilvl w:val="0"/>
          <w:numId w:val="7"/>
        </w:numPr>
        <w:ind w:left="0" w:firstLine="720"/>
        <w:jc w:val="both"/>
        <w:rPr>
          <w:lang w:val="ru-RU"/>
        </w:rPr>
      </w:pPr>
      <w:r w:rsidRPr="00443DC1">
        <w:t>h</w:t>
      </w:r>
      <w:r w:rsidRPr="008C423B">
        <w:rPr>
          <w:vertAlign w:val="subscript"/>
          <w:lang w:val="ru-RU"/>
        </w:rPr>
        <w:t>вт</w:t>
      </w:r>
      <w:r w:rsidRPr="008C423B">
        <w:rPr>
          <w:lang w:val="ru-RU"/>
        </w:rPr>
        <w:t>(</w:t>
      </w:r>
      <w:r w:rsidRPr="00443DC1">
        <w:t>α</w:t>
      </w:r>
      <w:r w:rsidRPr="008C423B">
        <w:rPr>
          <w:vertAlign w:val="subscript"/>
          <w:lang w:val="ru-RU"/>
        </w:rPr>
        <w:t>1</w:t>
      </w:r>
      <w:r w:rsidRPr="008C423B">
        <w:rPr>
          <w:lang w:val="ru-RU"/>
        </w:rPr>
        <w:t xml:space="preserve">)  – коефициент на топлопредаване от вътрешната страна на стената, 7 </w:t>
      </w:r>
      <w:r w:rsidRPr="00443DC1">
        <w:t>W</w:t>
      </w:r>
      <w:r w:rsidRPr="008C423B">
        <w:rPr>
          <w:lang w:val="ru-RU"/>
        </w:rPr>
        <w:t>/</w:t>
      </w:r>
      <w:r w:rsidRPr="00443DC1">
        <w:t>m</w:t>
      </w:r>
      <w:r w:rsidRPr="008C423B">
        <w:rPr>
          <w:vertAlign w:val="superscript"/>
          <w:lang w:val="ru-RU"/>
        </w:rPr>
        <w:t>2</w:t>
      </w:r>
      <w:r w:rsidRPr="00443DC1">
        <w:t>K</w:t>
      </w:r>
    </w:p>
    <w:p w:rsidR="00C36567" w:rsidRPr="008C423B" w:rsidRDefault="00C36567" w:rsidP="00C36567">
      <w:pPr>
        <w:numPr>
          <w:ilvl w:val="0"/>
          <w:numId w:val="7"/>
        </w:numPr>
        <w:ind w:left="0" w:firstLine="720"/>
        <w:jc w:val="both"/>
        <w:rPr>
          <w:lang w:val="ru-RU"/>
        </w:rPr>
      </w:pPr>
      <w:r w:rsidRPr="00443DC1">
        <w:sym w:font="Symbol" w:char="F064"/>
      </w:r>
      <w:r w:rsidRPr="00443DC1">
        <w:rPr>
          <w:vertAlign w:val="subscript"/>
        </w:rPr>
        <w:t>i</w:t>
      </w:r>
      <w:r w:rsidRPr="008C423B">
        <w:rPr>
          <w:lang w:val="ru-RU"/>
        </w:rPr>
        <w:t xml:space="preserve"> – дебелина на отделните слоеве от един и същ материал, </w:t>
      </w:r>
      <w:r w:rsidRPr="00443DC1">
        <w:t>m</w:t>
      </w:r>
    </w:p>
    <w:p w:rsidR="00C36567" w:rsidRPr="008C423B" w:rsidRDefault="00C36567" w:rsidP="00C36567">
      <w:pPr>
        <w:numPr>
          <w:ilvl w:val="0"/>
          <w:numId w:val="7"/>
        </w:numPr>
        <w:ind w:left="0" w:firstLine="720"/>
        <w:jc w:val="both"/>
        <w:rPr>
          <w:lang w:val="ru-RU"/>
        </w:rPr>
      </w:pPr>
      <w:r w:rsidRPr="00443DC1">
        <w:lastRenderedPageBreak/>
        <w:sym w:font="Symbol" w:char="F06C"/>
      </w:r>
      <w:r w:rsidRPr="00443DC1">
        <w:rPr>
          <w:vertAlign w:val="subscript"/>
        </w:rPr>
        <w:t>i</w:t>
      </w:r>
      <w:r w:rsidRPr="008C423B">
        <w:rPr>
          <w:lang w:val="ru-RU"/>
        </w:rPr>
        <w:t xml:space="preserve"> – коефициент на топлопроводност на материала, от който е изграден съответния слой, </w:t>
      </w:r>
      <w:r w:rsidRPr="00801E50">
        <w:t>W</w:t>
      </w:r>
      <w:r w:rsidRPr="008C423B">
        <w:rPr>
          <w:lang w:val="ru-RU"/>
        </w:rPr>
        <w:t>/</w:t>
      </w:r>
      <w:r w:rsidRPr="00801E50">
        <w:t>mK</w:t>
      </w:r>
    </w:p>
    <w:p w:rsidR="00FB3C99" w:rsidRDefault="00FB3C99" w:rsidP="00C36567">
      <w:pPr>
        <w:ind w:firstLine="720"/>
        <w:jc w:val="both"/>
        <w:rPr>
          <w:b/>
          <w:u w:val="single"/>
          <w:lang w:val="ru-RU"/>
        </w:rPr>
      </w:pPr>
    </w:p>
    <w:p w:rsidR="000F2884" w:rsidRPr="000F2884" w:rsidRDefault="00AE20BB" w:rsidP="009C2E41">
      <w:pPr>
        <w:jc w:val="both"/>
        <w:rPr>
          <w:lang w:val="ru-RU"/>
        </w:rPr>
      </w:pPr>
      <w:r w:rsidRPr="001D75B9">
        <w:rPr>
          <w:b/>
          <w:lang w:val="ru-RU"/>
        </w:rPr>
        <w:tab/>
      </w:r>
      <w:r w:rsidR="000F2884" w:rsidRPr="008C423B">
        <w:rPr>
          <w:b/>
          <w:u w:val="single"/>
          <w:lang w:val="ru-RU"/>
        </w:rPr>
        <w:t xml:space="preserve">Тип </w:t>
      </w:r>
      <w:r w:rsidR="009C2E41">
        <w:rPr>
          <w:b/>
          <w:u w:val="single"/>
          <w:lang w:val="bg-BG"/>
        </w:rPr>
        <w:t xml:space="preserve">1- Калканни </w:t>
      </w:r>
      <w:r w:rsidR="000F2884">
        <w:rPr>
          <w:b/>
          <w:u w:val="single"/>
          <w:lang w:val="bg-BG"/>
        </w:rPr>
        <w:t xml:space="preserve"> стени</w:t>
      </w:r>
      <w:r w:rsidR="000F2884" w:rsidRPr="000F2884">
        <w:rPr>
          <w:lang w:val="ru-RU"/>
        </w:rPr>
        <w:t xml:space="preserve"> </w:t>
      </w:r>
      <w:r w:rsidRPr="001D75B9">
        <w:rPr>
          <w:lang w:val="ru-RU"/>
        </w:rPr>
        <w:t xml:space="preserve">- </w:t>
      </w:r>
      <w:r w:rsidR="000F2884" w:rsidRPr="000F2884">
        <w:rPr>
          <w:lang w:val="ru-RU"/>
        </w:rPr>
        <w:t xml:space="preserve">  Строителна система Бн – IV – VIII – Гл</w:t>
      </w:r>
      <w:r w:rsidR="009C2E41">
        <w:rPr>
          <w:lang w:val="ru-RU"/>
        </w:rPr>
        <w:t>/69</w:t>
      </w:r>
      <w:r w:rsidR="000F2884" w:rsidRPr="000F2884">
        <w:rPr>
          <w:lang w:val="ru-RU"/>
        </w:rPr>
        <w:t xml:space="preserve"> –калканни фасадни: 100 мм ст. бетон + 60 мм стиропор + 40 мм ст. бетон,</w:t>
      </w:r>
    </w:p>
    <w:p w:rsidR="000F2884" w:rsidRDefault="000F2884" w:rsidP="00C36567">
      <w:pPr>
        <w:ind w:firstLine="720"/>
        <w:jc w:val="both"/>
        <w:rPr>
          <w:b/>
          <w:u w:val="single"/>
          <w:lang w:val="ru-RU"/>
        </w:rPr>
      </w:pPr>
    </w:p>
    <w:p w:rsidR="000F2884" w:rsidRPr="009D4852" w:rsidRDefault="000F2884" w:rsidP="0088582A">
      <w:pPr>
        <w:ind w:left="360"/>
        <w:jc w:val="both"/>
        <w:rPr>
          <w:highlight w:val="yellow"/>
          <w:lang w:val="bg-BG"/>
        </w:rPr>
      </w:pPr>
    </w:p>
    <w:p w:rsidR="000F2884" w:rsidRDefault="000F2884" w:rsidP="00C36567">
      <w:pPr>
        <w:ind w:firstLine="720"/>
        <w:jc w:val="both"/>
        <w:rPr>
          <w:b/>
          <w:u w:val="single"/>
          <w:lang w:val="ru-RU"/>
        </w:rPr>
      </w:pPr>
      <w:r w:rsidRPr="00801E50">
        <w:t>Структура на стената:</w:t>
      </w:r>
      <w:r>
        <w:rPr>
          <w:lang w:val="bg-BG"/>
        </w:rPr>
        <w:t xml:space="preserve">                                                                                        </w:t>
      </w:r>
      <w:r>
        <w:t xml:space="preserve">Табл. </w:t>
      </w:r>
      <w:r>
        <w:rPr>
          <w:lang w:val="bg-BG"/>
        </w:rPr>
        <w:t>7</w:t>
      </w:r>
    </w:p>
    <w:p w:rsidR="000F2884" w:rsidRDefault="000F2884" w:rsidP="00C36567">
      <w:pPr>
        <w:ind w:firstLine="720"/>
        <w:jc w:val="both"/>
        <w:rPr>
          <w:b/>
          <w:u w:val="single"/>
          <w:lang w:val="ru-RU"/>
        </w:rPr>
      </w:pPr>
    </w:p>
    <w:tbl>
      <w:tblPr>
        <w:tblW w:w="9080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1274"/>
        <w:gridCol w:w="3034"/>
        <w:gridCol w:w="356"/>
        <w:gridCol w:w="942"/>
        <w:gridCol w:w="942"/>
        <w:gridCol w:w="1177"/>
        <w:gridCol w:w="1759"/>
      </w:tblGrid>
      <w:tr w:rsidR="009C2E41" w:rsidTr="00FE2A8C">
        <w:trPr>
          <w:trHeight w:val="530"/>
        </w:trPr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</w:t>
            </w:r>
          </w:p>
        </w:tc>
        <w:tc>
          <w:tcPr>
            <w:tcW w:w="34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МАТЕРИАЛ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δ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λ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Ri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9C2E41" w:rsidRDefault="009C2E4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C2E41" w:rsidTr="00FE2A8C">
        <w:trPr>
          <w:trHeight w:val="255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2E41" w:rsidRDefault="009C2E4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4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C2E41" w:rsidRDefault="009C2E4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W/mK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</w:t>
            </w:r>
            <w:r>
              <w:rPr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color w:val="000000"/>
                <w:sz w:val="22"/>
                <w:szCs w:val="22"/>
              </w:rPr>
              <w:t>K/W</w:t>
            </w: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C2E41" w:rsidRDefault="009C2E4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C2E41" w:rsidTr="00FE2A8C">
        <w:trPr>
          <w:trHeight w:val="315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460" w:type="dxa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Rsi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>
              <w:rPr>
                <w:b/>
                <w:bCs w:val="0"/>
                <w:color w:val="000000"/>
                <w:sz w:val="22"/>
                <w:szCs w:val="22"/>
              </w:rPr>
              <w:t>0,13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9C2E41" w:rsidRDefault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>
              <w:object w:dxaOrig="3720" w:dyaOrig="5295">
                <v:shape id="_x0000_i1028" type="#_x0000_t75" style="width:82.85pt;height:171.15pt" o:ole="">
                  <v:imagedata r:id="rId25" o:title=""/>
                </v:shape>
                <o:OLEObject Type="Embed" ProgID="PBrush" ShapeID="_x0000_i1028" DrawAspect="Content" ObjectID="_1518434328" r:id="rId26"/>
              </w:object>
            </w:r>
          </w:p>
        </w:tc>
      </w:tr>
      <w:tr w:rsidR="009C2E41" w:rsidTr="00FE2A8C">
        <w:trPr>
          <w:trHeight w:val="31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Вътрешна варопясъчна мазилка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>
              <w:rPr>
                <w:b/>
                <w:bCs w:val="0"/>
                <w:color w:val="000000"/>
                <w:sz w:val="22"/>
                <w:szCs w:val="22"/>
              </w:rPr>
              <w:t>0,03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Pr="009C2E41" w:rsidRDefault="009C2E41">
            <w:pPr>
              <w:jc w:val="right"/>
              <w:rPr>
                <w:b/>
                <w:bCs w:val="0"/>
                <w:color w:val="000000"/>
                <w:sz w:val="22"/>
                <w:szCs w:val="22"/>
                <w:lang w:val="bg-BG"/>
              </w:rPr>
            </w:pPr>
            <w:r>
              <w:rPr>
                <w:b/>
                <w:bCs w:val="0"/>
                <w:color w:val="000000"/>
                <w:sz w:val="22"/>
                <w:szCs w:val="22"/>
              </w:rPr>
              <w:t>0,</w:t>
            </w:r>
            <w:r>
              <w:rPr>
                <w:b/>
                <w:bCs w:val="0"/>
                <w:color w:val="000000"/>
                <w:sz w:val="22"/>
                <w:szCs w:val="22"/>
                <w:lang w:val="bg-BG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 w:rsidP="009C2E41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>
              <w:rPr>
                <w:b/>
                <w:bCs w:val="0"/>
                <w:color w:val="000000"/>
                <w:sz w:val="22"/>
                <w:szCs w:val="22"/>
              </w:rPr>
              <w:t>0,</w:t>
            </w:r>
            <w:r>
              <w:rPr>
                <w:b/>
                <w:bCs w:val="0"/>
                <w:color w:val="000000"/>
                <w:sz w:val="22"/>
                <w:szCs w:val="22"/>
                <w:lang w:val="bg-BG"/>
              </w:rPr>
              <w:t>04</w:t>
            </w: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9C2E41" w:rsidRDefault="009C2E41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9C2E41" w:rsidTr="00FE2A8C">
        <w:trPr>
          <w:trHeight w:val="255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09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C2E41" w:rsidRDefault="009C2E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3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9C2E41" w:rsidRDefault="009C2E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>
              <w:rPr>
                <w:b/>
                <w:bCs w:val="0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>
              <w:rPr>
                <w:b/>
                <w:bCs w:val="0"/>
                <w:color w:val="000000"/>
                <w:sz w:val="22"/>
                <w:szCs w:val="22"/>
              </w:rPr>
              <w:t>1,63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>
              <w:rPr>
                <w:b/>
                <w:bCs w:val="0"/>
                <w:color w:val="000000"/>
                <w:sz w:val="22"/>
                <w:szCs w:val="22"/>
              </w:rPr>
              <w:t>0,06</w:t>
            </w: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9C2E41" w:rsidRDefault="009C2E41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9C2E41" w:rsidTr="00FE2A8C">
        <w:trPr>
          <w:trHeight w:val="255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9C2E41" w:rsidRDefault="009C2E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Експандиран полистирен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>
              <w:rPr>
                <w:b/>
                <w:bCs w:val="0"/>
                <w:color w:val="000000"/>
                <w:sz w:val="22"/>
                <w:szCs w:val="22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>
              <w:rPr>
                <w:b/>
                <w:bCs w:val="0"/>
                <w:color w:val="000000"/>
                <w:sz w:val="22"/>
                <w:szCs w:val="22"/>
              </w:rPr>
              <w:t>0,048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>
              <w:rPr>
                <w:b/>
                <w:bCs w:val="0"/>
                <w:color w:val="000000"/>
                <w:sz w:val="22"/>
                <w:szCs w:val="22"/>
              </w:rPr>
              <w:t>1,25</w:t>
            </w: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9C2E41" w:rsidRDefault="009C2E41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9C2E41" w:rsidTr="00FE2A8C">
        <w:trPr>
          <w:trHeight w:val="27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09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C2E41" w:rsidRDefault="009C2E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C2E41" w:rsidRDefault="009C2E4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>
              <w:rPr>
                <w:b/>
                <w:bCs w:val="0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>
              <w:rPr>
                <w:b/>
                <w:bCs w:val="0"/>
                <w:color w:val="000000"/>
                <w:sz w:val="22"/>
                <w:szCs w:val="22"/>
              </w:rPr>
              <w:t>1,63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>
              <w:rPr>
                <w:b/>
                <w:bCs w:val="0"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9C2E41" w:rsidRDefault="009C2E41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9C2E41" w:rsidTr="00FE2A8C">
        <w:trPr>
          <w:trHeight w:val="255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5</w:t>
            </w:r>
          </w:p>
        </w:tc>
        <w:tc>
          <w:tcPr>
            <w:tcW w:w="34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9C2E41" w:rsidRDefault="009C2E41" w:rsidP="000F288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Външна варопясъчна мазилка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>
              <w:rPr>
                <w:b/>
                <w:bCs w:val="0"/>
                <w:color w:val="000000"/>
                <w:sz w:val="22"/>
                <w:szCs w:val="22"/>
              </w:rPr>
              <w:t>0,03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>
              <w:rPr>
                <w:b/>
                <w:bCs w:val="0"/>
                <w:color w:val="000000"/>
                <w:sz w:val="22"/>
                <w:szCs w:val="22"/>
              </w:rPr>
              <w:t>0,87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>
              <w:rPr>
                <w:b/>
                <w:bCs w:val="0"/>
                <w:color w:val="000000"/>
                <w:sz w:val="22"/>
                <w:szCs w:val="22"/>
              </w:rPr>
              <w:t>0,03</w:t>
            </w: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9C2E41" w:rsidRDefault="009C2E41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9C2E41" w:rsidTr="00FE2A8C">
        <w:trPr>
          <w:trHeight w:val="255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rPr>
                <w:b/>
                <w:bCs w:val="0"/>
                <w:color w:val="000000"/>
                <w:sz w:val="22"/>
                <w:szCs w:val="22"/>
              </w:rPr>
            </w:pPr>
            <w:r>
              <w:rPr>
                <w:b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Rse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rPr>
                <w:b/>
                <w:bCs w:val="0"/>
                <w:color w:val="000000"/>
                <w:sz w:val="22"/>
                <w:szCs w:val="22"/>
              </w:rPr>
            </w:pPr>
            <w:r>
              <w:rPr>
                <w:b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rPr>
                <w:b/>
                <w:bCs w:val="0"/>
                <w:color w:val="000000"/>
                <w:sz w:val="22"/>
                <w:szCs w:val="22"/>
              </w:rPr>
            </w:pPr>
            <w:r>
              <w:rPr>
                <w:b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>
              <w:rPr>
                <w:b/>
                <w:bCs w:val="0"/>
                <w:color w:val="000000"/>
                <w:sz w:val="22"/>
                <w:szCs w:val="22"/>
              </w:rPr>
              <w:t>0,04</w:t>
            </w: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9C2E41" w:rsidRDefault="009C2E41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9C2E41" w:rsidTr="00FE2A8C">
        <w:trPr>
          <w:trHeight w:val="270"/>
        </w:trPr>
        <w:tc>
          <w:tcPr>
            <w:tcW w:w="57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C2E41" w:rsidRPr="001D75B9" w:rsidRDefault="009C2E41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D75B9">
              <w:rPr>
                <w:color w:val="000000"/>
                <w:sz w:val="22"/>
                <w:szCs w:val="22"/>
                <w:lang w:val="ru-RU"/>
              </w:rPr>
              <w:t xml:space="preserve">Съпротивление на топлопреминаване </w:t>
            </w:r>
            <w:r>
              <w:rPr>
                <w:color w:val="000000"/>
                <w:sz w:val="22"/>
                <w:szCs w:val="22"/>
              </w:rPr>
              <w:t>m</w:t>
            </w:r>
            <w:r w:rsidRPr="001D75B9">
              <w:rPr>
                <w:color w:val="000000"/>
                <w:sz w:val="22"/>
                <w:szCs w:val="22"/>
                <w:lang w:val="ru-RU"/>
              </w:rPr>
              <w:t>2</w:t>
            </w:r>
            <w:r>
              <w:rPr>
                <w:color w:val="000000"/>
                <w:sz w:val="22"/>
                <w:szCs w:val="22"/>
              </w:rPr>
              <w:t>K</w:t>
            </w:r>
            <w:r w:rsidRPr="001D75B9">
              <w:rPr>
                <w:color w:val="000000"/>
                <w:sz w:val="22"/>
                <w:szCs w:val="22"/>
                <w:lang w:val="ru-RU"/>
              </w:rPr>
              <w:t>/</w:t>
            </w:r>
            <w:r>
              <w:rPr>
                <w:color w:val="000000"/>
                <w:sz w:val="22"/>
                <w:szCs w:val="22"/>
              </w:rPr>
              <w:t>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center"/>
              <w:rPr>
                <w:b/>
                <w:bCs w:val="0"/>
                <w:color w:val="000000"/>
                <w:sz w:val="22"/>
                <w:szCs w:val="22"/>
              </w:rPr>
            </w:pPr>
            <w:r>
              <w:rPr>
                <w:b/>
                <w:bCs w:val="0"/>
                <w:color w:val="000000"/>
                <w:sz w:val="22"/>
                <w:szCs w:val="22"/>
              </w:rPr>
              <w:t>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Pr="009C2E41" w:rsidRDefault="009C2E41">
            <w:pPr>
              <w:jc w:val="right"/>
              <w:rPr>
                <w:b/>
                <w:bCs w:val="0"/>
                <w:color w:val="000000"/>
                <w:sz w:val="22"/>
                <w:szCs w:val="22"/>
                <w:lang w:val="bg-BG"/>
              </w:rPr>
            </w:pPr>
            <w:r>
              <w:rPr>
                <w:b/>
                <w:bCs w:val="0"/>
                <w:color w:val="000000"/>
                <w:sz w:val="22"/>
                <w:szCs w:val="22"/>
              </w:rPr>
              <w:t>1,58</w:t>
            </w: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9C2E41" w:rsidRDefault="009C2E41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9C2E41" w:rsidTr="00FE2A8C">
        <w:trPr>
          <w:trHeight w:val="255"/>
        </w:trPr>
        <w:tc>
          <w:tcPr>
            <w:tcW w:w="57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C2E41" w:rsidRPr="001D75B9" w:rsidRDefault="009C2E41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D75B9">
              <w:rPr>
                <w:color w:val="000000"/>
                <w:sz w:val="22"/>
                <w:szCs w:val="22"/>
                <w:lang w:val="ru-RU"/>
              </w:rPr>
              <w:t xml:space="preserve">Коефициент на топлопреминаване </w:t>
            </w:r>
            <w:r>
              <w:rPr>
                <w:color w:val="000000"/>
                <w:sz w:val="22"/>
                <w:szCs w:val="22"/>
              </w:rPr>
              <w:t>W</w:t>
            </w:r>
            <w:r w:rsidRPr="001D75B9">
              <w:rPr>
                <w:color w:val="000000"/>
                <w:sz w:val="22"/>
                <w:szCs w:val="22"/>
                <w:lang w:val="ru-RU"/>
              </w:rPr>
              <w:t>/</w:t>
            </w:r>
            <w:r>
              <w:rPr>
                <w:color w:val="000000"/>
                <w:sz w:val="22"/>
                <w:szCs w:val="22"/>
              </w:rPr>
              <w:t>m</w:t>
            </w:r>
            <w:r w:rsidRPr="001D75B9">
              <w:rPr>
                <w:color w:val="000000"/>
                <w:sz w:val="22"/>
                <w:szCs w:val="22"/>
                <w:lang w:val="ru-RU"/>
              </w:rPr>
              <w:t>2</w:t>
            </w:r>
            <w:r>
              <w:rPr>
                <w:color w:val="000000"/>
                <w:sz w:val="22"/>
                <w:szCs w:val="22"/>
              </w:rPr>
              <w:t>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Default="009C2E41">
            <w:pPr>
              <w:jc w:val="center"/>
              <w:rPr>
                <w:b/>
                <w:bCs w:val="0"/>
                <w:color w:val="000000"/>
                <w:sz w:val="22"/>
                <w:szCs w:val="22"/>
              </w:rPr>
            </w:pPr>
            <w:r>
              <w:rPr>
                <w:b/>
                <w:bCs w:val="0"/>
                <w:color w:val="000000"/>
                <w:sz w:val="22"/>
                <w:szCs w:val="22"/>
              </w:rPr>
              <w:t>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C2E41" w:rsidRPr="009C2E41" w:rsidRDefault="009C2E41">
            <w:pPr>
              <w:jc w:val="right"/>
              <w:rPr>
                <w:b/>
                <w:bCs w:val="0"/>
                <w:color w:val="000000"/>
                <w:sz w:val="22"/>
                <w:szCs w:val="22"/>
                <w:lang w:val="bg-BG"/>
              </w:rPr>
            </w:pPr>
            <w:r>
              <w:rPr>
                <w:b/>
                <w:bCs w:val="0"/>
                <w:color w:val="000000"/>
                <w:sz w:val="22"/>
                <w:szCs w:val="22"/>
              </w:rPr>
              <w:t>0,</w:t>
            </w:r>
            <w:r>
              <w:rPr>
                <w:b/>
                <w:bCs w:val="0"/>
                <w:color w:val="000000"/>
                <w:sz w:val="22"/>
                <w:szCs w:val="22"/>
                <w:lang w:val="bg-BG"/>
              </w:rPr>
              <w:t>63</w:t>
            </w:r>
          </w:p>
        </w:tc>
        <w:tc>
          <w:tcPr>
            <w:tcW w:w="1200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9C2E41" w:rsidRDefault="009C2E41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</w:tbl>
    <w:p w:rsidR="000F2884" w:rsidRPr="008C423B" w:rsidRDefault="000F2884" w:rsidP="000F2884">
      <w:pPr>
        <w:jc w:val="both"/>
        <w:rPr>
          <w:b/>
          <w:u w:val="single"/>
          <w:lang w:val="ru-RU"/>
        </w:rPr>
      </w:pPr>
    </w:p>
    <w:p w:rsidR="00C36567" w:rsidRDefault="00C36567" w:rsidP="00C36567">
      <w:pPr>
        <w:ind w:firstLine="720"/>
        <w:jc w:val="both"/>
        <w:rPr>
          <w:lang w:val="bg-BG"/>
        </w:rPr>
      </w:pPr>
      <w:r>
        <w:rPr>
          <w:lang w:val="bg-BG"/>
        </w:rPr>
        <w:t xml:space="preserve">При изчисленията коефициента на топлопреминаване на този тип стена е приет  </w:t>
      </w:r>
    </w:p>
    <w:p w:rsidR="00C36567" w:rsidRDefault="00AE20BB" w:rsidP="00C36567">
      <w:pPr>
        <w:ind w:firstLine="720"/>
        <w:jc w:val="both"/>
        <w:rPr>
          <w:lang w:val="bg-BG"/>
        </w:rPr>
      </w:pPr>
      <w:r>
        <w:rPr>
          <w:lang w:val="bg-BG"/>
        </w:rPr>
        <w:t>1,</w:t>
      </w:r>
      <w:r w:rsidRPr="001D75B9">
        <w:rPr>
          <w:lang w:val="ru-RU"/>
        </w:rPr>
        <w:t xml:space="preserve">36 </w:t>
      </w:r>
      <w:r w:rsidR="00C36567" w:rsidRPr="00EC62B4">
        <w:t>W</w:t>
      </w:r>
      <w:r w:rsidR="00C36567" w:rsidRPr="008C423B">
        <w:rPr>
          <w:lang w:val="ru-RU"/>
        </w:rPr>
        <w:t>/</w:t>
      </w:r>
      <w:r w:rsidR="00C36567" w:rsidRPr="00EC62B4">
        <w:t>m</w:t>
      </w:r>
      <w:r w:rsidR="00C36567" w:rsidRPr="008C423B">
        <w:rPr>
          <w:vertAlign w:val="superscript"/>
          <w:lang w:val="ru-RU"/>
        </w:rPr>
        <w:t>2</w:t>
      </w:r>
      <w:r w:rsidR="00C36567" w:rsidRPr="00EC62B4">
        <w:t>K</w:t>
      </w:r>
      <w:r w:rsidR="00C36567" w:rsidRPr="008C423B">
        <w:rPr>
          <w:lang w:val="ru-RU"/>
        </w:rPr>
        <w:t xml:space="preserve">  като са отчетени топлинните мостове от междинни етажи и тераси.</w:t>
      </w:r>
    </w:p>
    <w:tbl>
      <w:tblPr>
        <w:tblW w:w="7880" w:type="dxa"/>
        <w:tblInd w:w="103" w:type="dxa"/>
        <w:tblLook w:val="04A0"/>
      </w:tblPr>
      <w:tblGrid>
        <w:gridCol w:w="3792"/>
        <w:gridCol w:w="1180"/>
        <w:gridCol w:w="557"/>
        <w:gridCol w:w="992"/>
        <w:gridCol w:w="1359"/>
      </w:tblGrid>
      <w:tr w:rsidR="00AE20BB" w:rsidRPr="001D75B9" w:rsidTr="00AE20BB">
        <w:trPr>
          <w:trHeight w:val="255"/>
        </w:trPr>
        <w:tc>
          <w:tcPr>
            <w:tcW w:w="7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1D75B9" w:rsidRDefault="00AE20BB" w:rsidP="00AE20BB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D75B9">
              <w:rPr>
                <w:color w:val="000000"/>
                <w:sz w:val="22"/>
                <w:szCs w:val="22"/>
                <w:lang w:val="ru-RU"/>
              </w:rPr>
              <w:t>Изчисление на ефекта от топлинните мостове</w:t>
            </w:r>
          </w:p>
        </w:tc>
      </w:tr>
      <w:tr w:rsidR="00AE20BB" w:rsidRPr="00AE20BB" w:rsidTr="00AE20BB">
        <w:trPr>
          <w:trHeight w:val="270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Линеен термомост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I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ψoi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I.ψoi</w:t>
            </w:r>
          </w:p>
        </w:tc>
      </w:tr>
      <w:tr w:rsidR="00AE20BB" w:rsidRPr="00AE20BB" w:rsidTr="00AE20BB">
        <w:trPr>
          <w:trHeight w:val="300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20B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m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W/mK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W/K</w:t>
            </w:r>
          </w:p>
        </w:tc>
      </w:tr>
      <w:tr w:rsidR="00AE20BB" w:rsidRPr="00AE20BB" w:rsidTr="00AE20BB">
        <w:trPr>
          <w:trHeight w:val="300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Тераси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sz w:val="22"/>
                <w:szCs w:val="22"/>
              </w:rPr>
            </w:pPr>
            <w:r w:rsidRPr="00AE20BB">
              <w:rPr>
                <w:sz w:val="22"/>
                <w:szCs w:val="22"/>
              </w:rPr>
              <w:t>280.8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В2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0.95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20BB">
              <w:rPr>
                <w:rFonts w:ascii="Arial" w:hAnsi="Arial" w:cs="Arial"/>
                <w:sz w:val="20"/>
                <w:szCs w:val="20"/>
              </w:rPr>
              <w:t>266.76</w:t>
            </w:r>
          </w:p>
        </w:tc>
      </w:tr>
      <w:tr w:rsidR="00AE20BB" w:rsidRPr="00AE20BB" w:rsidTr="00AE20BB">
        <w:trPr>
          <w:trHeight w:val="300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междинни подови плочи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sz w:val="22"/>
                <w:szCs w:val="22"/>
              </w:rPr>
            </w:pPr>
            <w:r w:rsidRPr="00AE20BB">
              <w:rPr>
                <w:sz w:val="22"/>
                <w:szCs w:val="22"/>
              </w:rPr>
              <w:t>875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IF2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0.95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20BB">
              <w:rPr>
                <w:rFonts w:ascii="Arial" w:hAnsi="Arial" w:cs="Arial"/>
                <w:sz w:val="20"/>
                <w:szCs w:val="20"/>
              </w:rPr>
              <w:t>831.25</w:t>
            </w:r>
          </w:p>
        </w:tc>
      </w:tr>
      <w:tr w:rsidR="00AE20BB" w:rsidRPr="00AE20BB" w:rsidTr="00AE20BB">
        <w:trPr>
          <w:trHeight w:val="300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врати и прозорци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sz w:val="22"/>
                <w:szCs w:val="22"/>
              </w:rPr>
            </w:pPr>
            <w:r w:rsidRPr="00AE20BB">
              <w:rPr>
                <w:sz w:val="22"/>
                <w:szCs w:val="22"/>
              </w:rPr>
              <w:t>446.74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W5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0.4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20BB">
              <w:rPr>
                <w:rFonts w:ascii="Arial" w:hAnsi="Arial" w:cs="Arial"/>
                <w:sz w:val="20"/>
                <w:szCs w:val="20"/>
              </w:rPr>
              <w:t>178.696</w:t>
            </w:r>
          </w:p>
        </w:tc>
      </w:tr>
      <w:tr w:rsidR="00AE20BB" w:rsidRPr="00AE20BB" w:rsidTr="00AE20BB">
        <w:trPr>
          <w:trHeight w:val="300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фуги между панели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sz w:val="22"/>
                <w:szCs w:val="22"/>
              </w:rPr>
            </w:pPr>
            <w:r w:rsidRPr="00AE20BB">
              <w:rPr>
                <w:sz w:val="22"/>
                <w:szCs w:val="22"/>
              </w:rPr>
              <w:t>80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Р2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1.2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20BB">
              <w:rPr>
                <w:rFonts w:ascii="Arial" w:hAnsi="Arial" w:cs="Arial"/>
                <w:sz w:val="20"/>
                <w:szCs w:val="20"/>
              </w:rPr>
              <w:t>96</w:t>
            </w:r>
          </w:p>
        </w:tc>
      </w:tr>
      <w:tr w:rsidR="00AE20BB" w:rsidRPr="00AE20BB" w:rsidTr="00AE20BB">
        <w:trPr>
          <w:trHeight w:val="300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Сума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rPr>
                <w:color w:val="FF0000"/>
                <w:sz w:val="22"/>
                <w:szCs w:val="22"/>
              </w:rPr>
            </w:pPr>
            <w:r w:rsidRPr="00AE20BB">
              <w:rPr>
                <w:color w:val="FF0000"/>
                <w:sz w:val="22"/>
                <w:szCs w:val="22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1372.706</w:t>
            </w:r>
          </w:p>
        </w:tc>
      </w:tr>
      <w:tr w:rsidR="00AE20BB" w:rsidRPr="00AE20BB" w:rsidTr="00AE20BB">
        <w:trPr>
          <w:trHeight w:val="255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1D75B9" w:rsidRDefault="00AE20BB" w:rsidP="00AE20BB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D75B9">
              <w:rPr>
                <w:color w:val="000000"/>
                <w:sz w:val="22"/>
                <w:szCs w:val="22"/>
                <w:lang w:val="ru-RU"/>
              </w:rPr>
              <w:t xml:space="preserve">Обща площ стени, А </w:t>
            </w:r>
            <w:r w:rsidRPr="00AE20BB">
              <w:rPr>
                <w:color w:val="000000"/>
                <w:sz w:val="22"/>
                <w:szCs w:val="22"/>
              </w:rPr>
              <w:t>m</w:t>
            </w:r>
            <w:r w:rsidRPr="001D75B9">
              <w:rPr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sz w:val="22"/>
                <w:szCs w:val="22"/>
              </w:rPr>
            </w:pPr>
            <w:r w:rsidRPr="00AE20BB">
              <w:rPr>
                <w:sz w:val="22"/>
                <w:szCs w:val="22"/>
              </w:rPr>
              <w:t>1868.27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b/>
                <w:bCs w:val="0"/>
                <w:color w:val="000000"/>
                <w:sz w:val="22"/>
                <w:szCs w:val="22"/>
              </w:rPr>
            </w:pPr>
            <w:r w:rsidRPr="00AE20BB">
              <w:rPr>
                <w:b/>
                <w:bCs w:val="0"/>
                <w:color w:val="000000"/>
                <w:sz w:val="22"/>
                <w:szCs w:val="22"/>
              </w:rPr>
              <w:t>0.73</w:t>
            </w:r>
          </w:p>
        </w:tc>
      </w:tr>
    </w:tbl>
    <w:p w:rsidR="00C36567" w:rsidRDefault="00C36567" w:rsidP="00C36567">
      <w:pPr>
        <w:ind w:firstLine="720"/>
        <w:jc w:val="both"/>
        <w:rPr>
          <w:lang w:val="bg-BG"/>
        </w:rPr>
      </w:pPr>
    </w:p>
    <w:p w:rsidR="00C36567" w:rsidRPr="00C36567" w:rsidRDefault="00C36567" w:rsidP="00C36567">
      <w:pPr>
        <w:ind w:firstLine="720"/>
        <w:jc w:val="both"/>
        <w:rPr>
          <w:lang w:val="bg-BG"/>
        </w:rPr>
      </w:pPr>
    </w:p>
    <w:p w:rsidR="00C36567" w:rsidRDefault="00685D00" w:rsidP="00C36567">
      <w:pPr>
        <w:ind w:firstLine="720"/>
        <w:jc w:val="both"/>
        <w:rPr>
          <w:lang w:val="bg-BG"/>
        </w:rPr>
      </w:pPr>
      <w:r>
        <w:rPr>
          <w:noProof/>
        </w:rPr>
        <w:drawing>
          <wp:inline distT="0" distB="0" distL="0" distR="0">
            <wp:extent cx="1319530" cy="612775"/>
            <wp:effectExtent l="19050" t="0" r="0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567" w:rsidRDefault="00C36567" w:rsidP="00C36567">
      <w:pPr>
        <w:ind w:firstLine="720"/>
        <w:jc w:val="both"/>
      </w:pPr>
      <w:r>
        <w:t>U</w:t>
      </w:r>
      <w:r w:rsidRPr="008C423B">
        <w:rPr>
          <w:lang w:val="ru-RU"/>
        </w:rPr>
        <w:t xml:space="preserve">1 = </w:t>
      </w:r>
      <w:r w:rsidR="00AE20BB">
        <w:rPr>
          <w:lang w:val="ru-RU"/>
        </w:rPr>
        <w:t>0</w:t>
      </w:r>
      <w:r w:rsidR="00AE20BB">
        <w:t>.63</w:t>
      </w:r>
      <w:r w:rsidR="00AE20BB">
        <w:rPr>
          <w:lang w:val="ru-RU"/>
        </w:rPr>
        <w:t>+0</w:t>
      </w:r>
      <w:r w:rsidR="00AE20BB">
        <w:t>.73</w:t>
      </w:r>
      <w:r w:rsidR="00AE20BB">
        <w:rPr>
          <w:lang w:val="ru-RU"/>
        </w:rPr>
        <w:t>=</w:t>
      </w:r>
      <w:r w:rsidR="00AE20BB">
        <w:t>1.36</w:t>
      </w:r>
      <w:r>
        <w:t>W</w:t>
      </w:r>
      <w:r w:rsidRPr="008C423B">
        <w:rPr>
          <w:lang w:val="ru-RU"/>
        </w:rPr>
        <w:t>/</w:t>
      </w:r>
      <w:r>
        <w:t>m</w:t>
      </w:r>
      <w:r w:rsidRPr="008C423B">
        <w:rPr>
          <w:vertAlign w:val="superscript"/>
          <w:lang w:val="ru-RU"/>
        </w:rPr>
        <w:t>2</w:t>
      </w:r>
      <w:r>
        <w:t>K</w:t>
      </w:r>
    </w:p>
    <w:p w:rsidR="00AE20BB" w:rsidRPr="001D75B9" w:rsidRDefault="00AE20BB" w:rsidP="00AE20BB">
      <w:pPr>
        <w:rPr>
          <w:lang w:val="ru-RU"/>
        </w:rPr>
      </w:pPr>
      <w:r>
        <w:rPr>
          <w:b/>
        </w:rPr>
        <w:tab/>
      </w:r>
      <w:r w:rsidRPr="000F2884">
        <w:rPr>
          <w:b/>
          <w:u w:val="single"/>
          <w:lang w:val="ru-RU"/>
        </w:rPr>
        <w:t>Тип 2 – трислойни панели</w:t>
      </w:r>
      <w:r w:rsidRPr="001D75B9">
        <w:rPr>
          <w:lang w:val="ru-RU"/>
        </w:rPr>
        <w:t xml:space="preserve"> тип фасадна стена обикновени фасадни : 80 мм ст. бетон + 60 мм стиропор + 60 мм ст. бетон</w:t>
      </w:r>
    </w:p>
    <w:p w:rsidR="00AE20BB" w:rsidRDefault="00AE20BB" w:rsidP="00C36567">
      <w:pPr>
        <w:ind w:firstLine="720"/>
        <w:jc w:val="both"/>
        <w:rPr>
          <w:lang w:val="bg-BG"/>
        </w:rPr>
      </w:pPr>
    </w:p>
    <w:tbl>
      <w:tblPr>
        <w:tblW w:w="9080" w:type="dxa"/>
        <w:tblInd w:w="98" w:type="dxa"/>
        <w:tblLook w:val="04A0"/>
      </w:tblPr>
      <w:tblGrid>
        <w:gridCol w:w="1269"/>
        <w:gridCol w:w="3019"/>
        <w:gridCol w:w="357"/>
        <w:gridCol w:w="939"/>
        <w:gridCol w:w="939"/>
        <w:gridCol w:w="1173"/>
        <w:gridCol w:w="1826"/>
      </w:tblGrid>
      <w:tr w:rsidR="00AE20BB" w:rsidRPr="00AE20BB" w:rsidTr="00FE2A8C">
        <w:trPr>
          <w:trHeight w:val="545"/>
        </w:trPr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№</w:t>
            </w:r>
          </w:p>
        </w:tc>
        <w:tc>
          <w:tcPr>
            <w:tcW w:w="34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МАТЕРИАЛ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δ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λ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Ri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E20BB" w:rsidRPr="00AE20BB" w:rsidTr="00FE2A8C">
        <w:trPr>
          <w:trHeight w:val="255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20BB" w:rsidRPr="00AE20BB" w:rsidRDefault="00AE20BB" w:rsidP="00AE20B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4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20BB" w:rsidRPr="00AE20BB" w:rsidRDefault="00AE20BB" w:rsidP="00AE20B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W/mK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m</w:t>
            </w:r>
            <w:r w:rsidRPr="00AE20BB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AE20BB">
              <w:rPr>
                <w:color w:val="000000"/>
                <w:sz w:val="22"/>
                <w:szCs w:val="22"/>
              </w:rPr>
              <w:t>K/W</w:t>
            </w: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E20BB" w:rsidRPr="00AE20BB" w:rsidTr="00FE2A8C">
        <w:trPr>
          <w:trHeight w:val="255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460" w:type="dxa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Rsi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AE20BB">
              <w:rPr>
                <w:b/>
                <w:bCs w:val="0"/>
                <w:color w:val="000000"/>
                <w:sz w:val="22"/>
                <w:szCs w:val="22"/>
              </w:rPr>
              <w:t>0.13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>
              <w:object w:dxaOrig="3720" w:dyaOrig="5295">
                <v:shape id="_x0000_i1029" type="#_x0000_t75" style="width:82.85pt;height:171.15pt" o:ole="">
                  <v:imagedata r:id="rId25" o:title=""/>
                </v:shape>
                <o:OLEObject Type="Embed" ProgID="PBrush" ShapeID="_x0000_i1029" DrawAspect="Content" ObjectID="_1518434329" r:id="rId28"/>
              </w:object>
            </w:r>
          </w:p>
        </w:tc>
      </w:tr>
      <w:tr w:rsidR="00AE20BB" w:rsidRPr="00AE20BB" w:rsidTr="00FE2A8C">
        <w:trPr>
          <w:trHeight w:val="27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Вътрешна варопясъчна мазилка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AE20BB">
              <w:rPr>
                <w:b/>
                <w:bCs w:val="0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AE20BB">
              <w:rPr>
                <w:b/>
                <w:bCs w:val="0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AE20BB">
              <w:rPr>
                <w:b/>
                <w:bCs w:val="0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AE20BB" w:rsidRPr="00AE20BB" w:rsidTr="00FE2A8C">
        <w:trPr>
          <w:trHeight w:val="255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09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E20BB" w:rsidRPr="00AE20BB" w:rsidRDefault="00AE20BB" w:rsidP="00AE20BB">
            <w:pPr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3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AE20BB" w:rsidRPr="00AE20BB" w:rsidRDefault="00AE20BB" w:rsidP="00AE20BB">
            <w:pPr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AE20BB">
              <w:rPr>
                <w:b/>
                <w:bCs w:val="0"/>
                <w:color w:val="000000"/>
                <w:sz w:val="22"/>
                <w:szCs w:val="22"/>
              </w:rPr>
              <w:t>0.08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AE20BB">
              <w:rPr>
                <w:b/>
                <w:bCs w:val="0"/>
                <w:color w:val="000000"/>
                <w:sz w:val="22"/>
                <w:szCs w:val="22"/>
              </w:rPr>
              <w:t>1.63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AE20BB">
              <w:rPr>
                <w:b/>
                <w:bCs w:val="0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AE20BB" w:rsidRPr="00AE20BB" w:rsidTr="00FE2A8C">
        <w:trPr>
          <w:trHeight w:val="255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AE20BB" w:rsidRPr="00AE20BB" w:rsidRDefault="00AE20BB" w:rsidP="00AE20BB">
            <w:pPr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Експандиран полистирен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AE20BB">
              <w:rPr>
                <w:b/>
                <w:bCs w:val="0"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AE20BB">
              <w:rPr>
                <w:b/>
                <w:bCs w:val="0"/>
                <w:color w:val="000000"/>
                <w:sz w:val="22"/>
                <w:szCs w:val="22"/>
              </w:rPr>
              <w:t>0.048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AE20BB">
              <w:rPr>
                <w:b/>
                <w:bCs w:val="0"/>
                <w:color w:val="000000"/>
                <w:sz w:val="22"/>
                <w:szCs w:val="22"/>
              </w:rPr>
              <w:t>1.25</w:t>
            </w: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AE20BB" w:rsidRPr="00AE20BB" w:rsidTr="00FE2A8C">
        <w:trPr>
          <w:trHeight w:val="27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09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E20BB" w:rsidRPr="00AE20BB" w:rsidRDefault="00AE20BB" w:rsidP="00AE20BB">
            <w:pPr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E20BB" w:rsidRPr="00AE20BB" w:rsidRDefault="00AE20BB" w:rsidP="00AE20BB">
            <w:pPr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AE20BB">
              <w:rPr>
                <w:b/>
                <w:bCs w:val="0"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AE20BB">
              <w:rPr>
                <w:b/>
                <w:bCs w:val="0"/>
                <w:color w:val="000000"/>
                <w:sz w:val="22"/>
                <w:szCs w:val="22"/>
              </w:rPr>
              <w:t>1.63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AE20BB">
              <w:rPr>
                <w:b/>
                <w:bCs w:val="0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AE20BB" w:rsidRPr="00AE20BB" w:rsidTr="00FE2A8C">
        <w:trPr>
          <w:trHeight w:val="315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 5</w:t>
            </w:r>
          </w:p>
        </w:tc>
        <w:tc>
          <w:tcPr>
            <w:tcW w:w="34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Външна варопясъчна мазилка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AE20BB">
              <w:rPr>
                <w:b/>
                <w:bCs w:val="0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AE20BB">
              <w:rPr>
                <w:b/>
                <w:bCs w:val="0"/>
                <w:color w:val="000000"/>
                <w:sz w:val="22"/>
                <w:szCs w:val="22"/>
              </w:rPr>
              <w:t>0.87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AE20BB">
              <w:rPr>
                <w:b/>
                <w:bCs w:val="0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AE20BB" w:rsidRPr="00AE20BB" w:rsidTr="00FE2A8C">
        <w:trPr>
          <w:trHeight w:val="315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rPr>
                <w:b/>
                <w:bCs w:val="0"/>
                <w:color w:val="000000"/>
                <w:sz w:val="22"/>
                <w:szCs w:val="22"/>
              </w:rPr>
            </w:pPr>
            <w:r w:rsidRPr="00AE20BB">
              <w:rPr>
                <w:b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color w:val="000000"/>
                <w:sz w:val="22"/>
                <w:szCs w:val="22"/>
              </w:rPr>
            </w:pPr>
            <w:r w:rsidRPr="00AE20BB">
              <w:rPr>
                <w:color w:val="000000"/>
                <w:sz w:val="22"/>
                <w:szCs w:val="22"/>
              </w:rPr>
              <w:t>Rse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rPr>
                <w:b/>
                <w:bCs w:val="0"/>
                <w:color w:val="000000"/>
                <w:sz w:val="22"/>
                <w:szCs w:val="22"/>
              </w:rPr>
            </w:pPr>
            <w:r w:rsidRPr="00AE20BB">
              <w:rPr>
                <w:b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rPr>
                <w:b/>
                <w:bCs w:val="0"/>
                <w:color w:val="000000"/>
                <w:sz w:val="22"/>
                <w:szCs w:val="22"/>
              </w:rPr>
            </w:pPr>
            <w:r w:rsidRPr="00AE20BB">
              <w:rPr>
                <w:b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AE20BB">
              <w:rPr>
                <w:b/>
                <w:bCs w:val="0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AE20BB" w:rsidRPr="00AE20BB" w:rsidTr="00FE2A8C">
        <w:trPr>
          <w:trHeight w:val="315"/>
        </w:trPr>
        <w:tc>
          <w:tcPr>
            <w:tcW w:w="57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20BB" w:rsidRPr="001D75B9" w:rsidRDefault="00AE20BB" w:rsidP="00AE20BB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D75B9">
              <w:rPr>
                <w:color w:val="000000"/>
                <w:sz w:val="22"/>
                <w:szCs w:val="22"/>
                <w:lang w:val="ru-RU"/>
              </w:rPr>
              <w:t xml:space="preserve">Съпротивление на топлопреминаване </w:t>
            </w:r>
            <w:r w:rsidRPr="00AE20BB">
              <w:rPr>
                <w:color w:val="000000"/>
                <w:sz w:val="22"/>
                <w:szCs w:val="22"/>
              </w:rPr>
              <w:t>m</w:t>
            </w:r>
            <w:r w:rsidRPr="001D75B9">
              <w:rPr>
                <w:color w:val="000000"/>
                <w:sz w:val="22"/>
                <w:szCs w:val="22"/>
                <w:lang w:val="ru-RU"/>
              </w:rPr>
              <w:t>2</w:t>
            </w:r>
            <w:r w:rsidRPr="00AE20BB">
              <w:rPr>
                <w:color w:val="000000"/>
                <w:sz w:val="22"/>
                <w:szCs w:val="22"/>
              </w:rPr>
              <w:t>K</w:t>
            </w:r>
            <w:r w:rsidRPr="001D75B9">
              <w:rPr>
                <w:color w:val="000000"/>
                <w:sz w:val="22"/>
                <w:szCs w:val="22"/>
                <w:lang w:val="ru-RU"/>
              </w:rPr>
              <w:t>/</w:t>
            </w:r>
            <w:r w:rsidRPr="00AE20BB">
              <w:rPr>
                <w:color w:val="000000"/>
                <w:sz w:val="22"/>
                <w:szCs w:val="22"/>
              </w:rPr>
              <w:t>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b/>
                <w:bCs w:val="0"/>
                <w:color w:val="000000"/>
                <w:sz w:val="22"/>
                <w:szCs w:val="22"/>
              </w:rPr>
            </w:pPr>
            <w:r w:rsidRPr="00AE20BB">
              <w:rPr>
                <w:b/>
                <w:bCs w:val="0"/>
                <w:color w:val="000000"/>
                <w:sz w:val="22"/>
                <w:szCs w:val="22"/>
              </w:rPr>
              <w:t>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AE20BB">
              <w:rPr>
                <w:b/>
                <w:bCs w:val="0"/>
                <w:color w:val="000000"/>
                <w:sz w:val="22"/>
                <w:szCs w:val="22"/>
              </w:rPr>
              <w:t>1.58</w:t>
            </w: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AE20BB" w:rsidRPr="00AE20BB" w:rsidTr="00FE2A8C">
        <w:trPr>
          <w:trHeight w:val="315"/>
        </w:trPr>
        <w:tc>
          <w:tcPr>
            <w:tcW w:w="57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20BB" w:rsidRPr="001D75B9" w:rsidRDefault="00AE20BB" w:rsidP="00AE20BB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D75B9">
              <w:rPr>
                <w:color w:val="000000"/>
                <w:sz w:val="22"/>
                <w:szCs w:val="22"/>
                <w:lang w:val="ru-RU"/>
              </w:rPr>
              <w:t xml:space="preserve">Коефициент на топлопреминаване </w:t>
            </w:r>
            <w:r w:rsidRPr="00AE20BB">
              <w:rPr>
                <w:color w:val="000000"/>
                <w:sz w:val="22"/>
                <w:szCs w:val="22"/>
              </w:rPr>
              <w:t>W</w:t>
            </w:r>
            <w:r w:rsidRPr="001D75B9">
              <w:rPr>
                <w:color w:val="000000"/>
                <w:sz w:val="22"/>
                <w:szCs w:val="22"/>
                <w:lang w:val="ru-RU"/>
              </w:rPr>
              <w:t>/</w:t>
            </w:r>
            <w:r w:rsidRPr="00AE20BB">
              <w:rPr>
                <w:color w:val="000000"/>
                <w:sz w:val="22"/>
                <w:szCs w:val="22"/>
              </w:rPr>
              <w:t>m</w:t>
            </w:r>
            <w:r w:rsidRPr="001D75B9">
              <w:rPr>
                <w:color w:val="000000"/>
                <w:sz w:val="22"/>
                <w:szCs w:val="22"/>
                <w:lang w:val="ru-RU"/>
              </w:rPr>
              <w:t>2</w:t>
            </w:r>
            <w:r w:rsidRPr="00AE20BB">
              <w:rPr>
                <w:color w:val="000000"/>
                <w:sz w:val="22"/>
                <w:szCs w:val="22"/>
              </w:rPr>
              <w:t>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center"/>
              <w:rPr>
                <w:b/>
                <w:bCs w:val="0"/>
                <w:color w:val="000000"/>
                <w:sz w:val="22"/>
                <w:szCs w:val="22"/>
              </w:rPr>
            </w:pPr>
            <w:r w:rsidRPr="00AE20BB">
              <w:rPr>
                <w:b/>
                <w:bCs w:val="0"/>
                <w:color w:val="000000"/>
                <w:sz w:val="22"/>
                <w:szCs w:val="22"/>
              </w:rPr>
              <w:t>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AE20BB">
              <w:rPr>
                <w:b/>
                <w:bCs w:val="0"/>
                <w:color w:val="000000"/>
                <w:sz w:val="22"/>
                <w:szCs w:val="22"/>
              </w:rPr>
              <w:t>0.63</w:t>
            </w:r>
          </w:p>
        </w:tc>
        <w:tc>
          <w:tcPr>
            <w:tcW w:w="1200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AE20BB" w:rsidRPr="00AE20BB" w:rsidRDefault="00AE20BB" w:rsidP="00AE20BB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</w:tbl>
    <w:p w:rsidR="000F2884" w:rsidRDefault="000F2884" w:rsidP="00C36567">
      <w:pPr>
        <w:ind w:firstLine="720"/>
        <w:jc w:val="both"/>
        <w:rPr>
          <w:lang w:val="bg-BG"/>
        </w:rPr>
      </w:pPr>
    </w:p>
    <w:p w:rsidR="000F2884" w:rsidRDefault="000F2884" w:rsidP="00C36567">
      <w:pPr>
        <w:ind w:firstLine="720"/>
        <w:jc w:val="both"/>
        <w:rPr>
          <w:lang w:val="bg-BG"/>
        </w:rPr>
      </w:pPr>
    </w:p>
    <w:p w:rsidR="000F2884" w:rsidRPr="001D75B9" w:rsidRDefault="000F2884" w:rsidP="000F2884">
      <w:pPr>
        <w:ind w:firstLine="720"/>
        <w:rPr>
          <w:lang w:val="ru-RU"/>
        </w:rPr>
      </w:pPr>
      <w:r>
        <w:rPr>
          <w:lang w:val="bg-BG"/>
        </w:rPr>
        <w:t xml:space="preserve">При изчисленията коефициента на топлопреминаване </w:t>
      </w:r>
      <w:r w:rsidR="00AE20BB">
        <w:rPr>
          <w:lang w:val="bg-BG"/>
        </w:rPr>
        <w:t>на този тип стена е приет   1</w:t>
      </w:r>
      <w:r w:rsidR="00AE20BB" w:rsidRPr="001D75B9">
        <w:rPr>
          <w:lang w:val="ru-RU"/>
        </w:rPr>
        <w:t>.36</w:t>
      </w:r>
      <w:r w:rsidRPr="00EC62B4">
        <w:rPr>
          <w:lang w:val="bg-BG"/>
        </w:rPr>
        <w:t xml:space="preserve"> </w:t>
      </w:r>
      <w:r w:rsidRPr="00EC62B4">
        <w:t>W</w:t>
      </w:r>
      <w:r w:rsidRPr="008C423B">
        <w:rPr>
          <w:lang w:val="ru-RU"/>
        </w:rPr>
        <w:t>/</w:t>
      </w:r>
      <w:r w:rsidRPr="00EC62B4">
        <w:t>m</w:t>
      </w:r>
      <w:r w:rsidRPr="008C423B">
        <w:rPr>
          <w:vertAlign w:val="superscript"/>
          <w:lang w:val="ru-RU"/>
        </w:rPr>
        <w:t>2</w:t>
      </w:r>
      <w:r w:rsidRPr="00EC62B4">
        <w:t>K</w:t>
      </w:r>
      <w:r w:rsidRPr="008C423B">
        <w:rPr>
          <w:lang w:val="ru-RU"/>
        </w:rPr>
        <w:t xml:space="preserve">  като са отчетени топлинните мостове от междинни етажи и тераси.</w:t>
      </w:r>
    </w:p>
    <w:p w:rsidR="00AE20BB" w:rsidRPr="001D75B9" w:rsidRDefault="00AE20BB" w:rsidP="000F2884">
      <w:pPr>
        <w:ind w:firstLine="720"/>
        <w:rPr>
          <w:lang w:val="ru-RU"/>
        </w:rPr>
      </w:pPr>
    </w:p>
    <w:p w:rsidR="00AE20BB" w:rsidRPr="00AE20BB" w:rsidRDefault="00AE20BB" w:rsidP="000F2884">
      <w:pPr>
        <w:ind w:firstLine="720"/>
      </w:pPr>
      <w:r>
        <w:rPr>
          <w:b/>
          <w:bCs w:val="0"/>
        </w:rPr>
        <w:t xml:space="preserve">Тип 3 – </w:t>
      </w:r>
      <w:r>
        <w:t xml:space="preserve">фасадна калканна с топлоизолация         </w:t>
      </w:r>
    </w:p>
    <w:p w:rsidR="000F2884" w:rsidRDefault="000F2884" w:rsidP="000F2884">
      <w:pPr>
        <w:ind w:firstLine="720"/>
        <w:rPr>
          <w:lang w:val="bg-BG"/>
        </w:rPr>
      </w:pPr>
    </w:p>
    <w:tbl>
      <w:tblPr>
        <w:tblW w:w="9246" w:type="dxa"/>
        <w:tblInd w:w="98" w:type="dxa"/>
        <w:tblLook w:val="04A0"/>
      </w:tblPr>
      <w:tblGrid>
        <w:gridCol w:w="1224"/>
        <w:gridCol w:w="3135"/>
        <w:gridCol w:w="267"/>
        <w:gridCol w:w="908"/>
        <w:gridCol w:w="908"/>
        <w:gridCol w:w="1131"/>
        <w:gridCol w:w="1949"/>
      </w:tblGrid>
      <w:tr w:rsidR="00434587" w:rsidRPr="00434587" w:rsidTr="00FE2A8C">
        <w:trPr>
          <w:trHeight w:val="530"/>
        </w:trPr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№</w:t>
            </w:r>
          </w:p>
        </w:tc>
        <w:tc>
          <w:tcPr>
            <w:tcW w:w="362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МАТЕРИАЛ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δ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λ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Ri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34587" w:rsidRPr="00434587" w:rsidTr="00FE2A8C">
        <w:trPr>
          <w:trHeight w:val="270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4587" w:rsidRPr="00434587" w:rsidRDefault="00434587" w:rsidP="0043458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2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34587" w:rsidRPr="00434587" w:rsidRDefault="00434587" w:rsidP="0043458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W/mK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m</w:t>
            </w:r>
            <w:r w:rsidRPr="00434587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434587">
              <w:rPr>
                <w:color w:val="000000"/>
                <w:sz w:val="22"/>
                <w:szCs w:val="22"/>
              </w:rPr>
              <w:t>K/W</w:t>
            </w: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34587" w:rsidRPr="00434587" w:rsidTr="00FE2A8C">
        <w:trPr>
          <w:trHeight w:val="255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626" w:type="dxa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Rsi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0.13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>
              <w:object w:dxaOrig="4140" w:dyaOrig="5415">
                <v:shape id="_x0000_i1030" type="#_x0000_t75" style="width:93.05pt;height:121.6pt" o:ole="">
                  <v:imagedata r:id="rId29" o:title=""/>
                </v:shape>
                <o:OLEObject Type="Embed" ProgID="PBrush" ShapeID="_x0000_i1030" DrawAspect="Content" ObjectID="_1518434330" r:id="rId30"/>
              </w:object>
            </w:r>
          </w:p>
        </w:tc>
      </w:tr>
      <w:tr w:rsidR="00434587" w:rsidRPr="00434587" w:rsidTr="00FE2A8C">
        <w:trPr>
          <w:trHeight w:val="25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62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Вътрешна варопясъчна мазилка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434587" w:rsidRPr="00434587" w:rsidTr="00FE2A8C">
        <w:trPr>
          <w:trHeight w:val="27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3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4587" w:rsidRPr="00434587" w:rsidRDefault="00434587" w:rsidP="00434587">
            <w:pPr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434587" w:rsidRPr="00434587" w:rsidRDefault="00434587" w:rsidP="00434587">
            <w:pPr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1.63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434587" w:rsidRPr="00434587" w:rsidTr="00FE2A8C">
        <w:trPr>
          <w:trHeight w:val="255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62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434587" w:rsidRPr="00434587" w:rsidRDefault="00434587" w:rsidP="00434587">
            <w:pPr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Експандиран полистирен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0.048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1.25</w:t>
            </w: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434587" w:rsidRPr="00434587" w:rsidTr="00FE2A8C">
        <w:trPr>
          <w:trHeight w:val="255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3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4587" w:rsidRPr="00434587" w:rsidRDefault="00434587" w:rsidP="00434587">
            <w:pPr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34587" w:rsidRPr="00434587" w:rsidRDefault="00434587" w:rsidP="00434587">
            <w:pPr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1.63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434587" w:rsidRPr="00434587" w:rsidTr="00FE2A8C">
        <w:trPr>
          <w:trHeight w:val="27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 5</w:t>
            </w:r>
          </w:p>
        </w:tc>
        <w:tc>
          <w:tcPr>
            <w:tcW w:w="335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Експандиран полистирен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434587" w:rsidRPr="00434587" w:rsidRDefault="00434587" w:rsidP="00434587">
            <w:pPr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434587" w:rsidRPr="00434587" w:rsidTr="00FE2A8C">
        <w:trPr>
          <w:trHeight w:val="25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62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Външна варопясъчна мазилка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0.87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434587" w:rsidRPr="00434587" w:rsidTr="00FE2A8C">
        <w:trPr>
          <w:trHeight w:val="27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Rse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434587" w:rsidRPr="00434587" w:rsidTr="00FE2A8C">
        <w:trPr>
          <w:trHeight w:val="255"/>
        </w:trPr>
        <w:tc>
          <w:tcPr>
            <w:tcW w:w="588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4587" w:rsidRPr="001D75B9" w:rsidRDefault="00434587" w:rsidP="00434587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D75B9">
              <w:rPr>
                <w:color w:val="000000"/>
                <w:sz w:val="22"/>
                <w:szCs w:val="22"/>
                <w:lang w:val="ru-RU"/>
              </w:rPr>
              <w:t xml:space="preserve">Съпротивление на топлопреминаване </w:t>
            </w:r>
            <w:r w:rsidRPr="00434587">
              <w:rPr>
                <w:color w:val="000000"/>
                <w:sz w:val="22"/>
                <w:szCs w:val="22"/>
              </w:rPr>
              <w:t>m</w:t>
            </w:r>
            <w:r w:rsidRPr="001D75B9">
              <w:rPr>
                <w:color w:val="000000"/>
                <w:sz w:val="22"/>
                <w:szCs w:val="22"/>
                <w:lang w:val="ru-RU"/>
              </w:rPr>
              <w:t>2</w:t>
            </w:r>
            <w:r w:rsidRPr="00434587">
              <w:rPr>
                <w:color w:val="000000"/>
                <w:sz w:val="22"/>
                <w:szCs w:val="22"/>
              </w:rPr>
              <w:t>K</w:t>
            </w:r>
            <w:r w:rsidRPr="001D75B9">
              <w:rPr>
                <w:color w:val="000000"/>
                <w:sz w:val="22"/>
                <w:szCs w:val="22"/>
                <w:lang w:val="ru-RU"/>
              </w:rPr>
              <w:t>/</w:t>
            </w:r>
            <w:r w:rsidRPr="00434587">
              <w:rPr>
                <w:color w:val="000000"/>
                <w:sz w:val="22"/>
                <w:szCs w:val="22"/>
              </w:rPr>
              <w:t>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2.93</w:t>
            </w:r>
          </w:p>
        </w:tc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434587" w:rsidRPr="00434587" w:rsidTr="00FE2A8C">
        <w:trPr>
          <w:trHeight w:val="255"/>
        </w:trPr>
        <w:tc>
          <w:tcPr>
            <w:tcW w:w="588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4587" w:rsidRPr="001D75B9" w:rsidRDefault="00434587" w:rsidP="00434587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D75B9">
              <w:rPr>
                <w:color w:val="000000"/>
                <w:sz w:val="22"/>
                <w:szCs w:val="22"/>
                <w:lang w:val="ru-RU"/>
              </w:rPr>
              <w:t xml:space="preserve">Коефициент на топлопреминаване </w:t>
            </w:r>
            <w:r w:rsidRPr="00434587">
              <w:rPr>
                <w:color w:val="000000"/>
                <w:sz w:val="22"/>
                <w:szCs w:val="22"/>
              </w:rPr>
              <w:t>W</w:t>
            </w:r>
            <w:r w:rsidRPr="001D75B9">
              <w:rPr>
                <w:color w:val="000000"/>
                <w:sz w:val="22"/>
                <w:szCs w:val="22"/>
                <w:lang w:val="ru-RU"/>
              </w:rPr>
              <w:t>/</w:t>
            </w:r>
            <w:r w:rsidRPr="00434587">
              <w:rPr>
                <w:color w:val="000000"/>
                <w:sz w:val="22"/>
                <w:szCs w:val="22"/>
              </w:rPr>
              <w:t>m</w:t>
            </w:r>
            <w:r w:rsidRPr="001D75B9">
              <w:rPr>
                <w:color w:val="000000"/>
                <w:sz w:val="22"/>
                <w:szCs w:val="22"/>
                <w:lang w:val="ru-RU"/>
              </w:rPr>
              <w:t>2</w:t>
            </w:r>
            <w:r w:rsidRPr="00434587">
              <w:rPr>
                <w:color w:val="000000"/>
                <w:sz w:val="22"/>
                <w:szCs w:val="22"/>
              </w:rPr>
              <w:t>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0.34</w:t>
            </w:r>
          </w:p>
        </w:tc>
        <w:tc>
          <w:tcPr>
            <w:tcW w:w="1200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</w:tbl>
    <w:p w:rsidR="000F2884" w:rsidRDefault="000F2884" w:rsidP="00C36567">
      <w:pPr>
        <w:ind w:firstLine="720"/>
        <w:jc w:val="both"/>
        <w:rPr>
          <w:lang w:val="bg-BG"/>
        </w:rPr>
      </w:pPr>
    </w:p>
    <w:p w:rsidR="000F2884" w:rsidRDefault="000F2884" w:rsidP="00C36567">
      <w:pPr>
        <w:ind w:firstLine="720"/>
        <w:jc w:val="both"/>
        <w:rPr>
          <w:lang w:val="bg-BG"/>
        </w:rPr>
      </w:pPr>
    </w:p>
    <w:p w:rsidR="00D176D6" w:rsidRDefault="00D176D6" w:rsidP="00C36567">
      <w:pPr>
        <w:ind w:firstLine="720"/>
        <w:jc w:val="both"/>
        <w:rPr>
          <w:lang w:val="bg-BG"/>
        </w:rPr>
      </w:pPr>
    </w:p>
    <w:p w:rsidR="00D176D6" w:rsidRDefault="00D176D6" w:rsidP="00C36567">
      <w:pPr>
        <w:ind w:firstLine="720"/>
        <w:jc w:val="both"/>
        <w:rPr>
          <w:lang w:val="bg-BG"/>
        </w:rPr>
      </w:pPr>
    </w:p>
    <w:p w:rsidR="00AE20BB" w:rsidRDefault="00AE20BB" w:rsidP="00AE20BB">
      <w:pPr>
        <w:ind w:firstLine="720"/>
        <w:rPr>
          <w:lang w:val="bg-BG"/>
        </w:rPr>
      </w:pPr>
    </w:p>
    <w:p w:rsidR="00AE20BB" w:rsidRDefault="00AE20BB" w:rsidP="00AE20BB">
      <w:pPr>
        <w:ind w:firstLine="720"/>
        <w:rPr>
          <w:lang w:val="bg-BG"/>
        </w:rPr>
      </w:pPr>
      <w:r>
        <w:rPr>
          <w:lang w:val="bg-BG"/>
        </w:rPr>
        <w:t xml:space="preserve">При изчисленията коефициента на топлопреминаване </w:t>
      </w:r>
      <w:r w:rsidR="00434587">
        <w:rPr>
          <w:lang w:val="bg-BG"/>
        </w:rPr>
        <w:t xml:space="preserve">на този тип стена е приет   </w:t>
      </w:r>
      <w:r w:rsidR="00434587" w:rsidRPr="001D75B9">
        <w:rPr>
          <w:lang w:val="ru-RU"/>
        </w:rPr>
        <w:t xml:space="preserve">1.07 </w:t>
      </w:r>
      <w:r w:rsidRPr="00EC62B4">
        <w:rPr>
          <w:lang w:val="bg-BG"/>
        </w:rPr>
        <w:t xml:space="preserve"> </w:t>
      </w:r>
      <w:r w:rsidRPr="00EC62B4">
        <w:t>W</w:t>
      </w:r>
      <w:r w:rsidRPr="008C423B">
        <w:rPr>
          <w:lang w:val="ru-RU"/>
        </w:rPr>
        <w:t>/</w:t>
      </w:r>
      <w:r w:rsidRPr="00EC62B4">
        <w:t>m</w:t>
      </w:r>
      <w:r w:rsidRPr="008C423B">
        <w:rPr>
          <w:vertAlign w:val="superscript"/>
          <w:lang w:val="ru-RU"/>
        </w:rPr>
        <w:t>2</w:t>
      </w:r>
      <w:r w:rsidRPr="00EC62B4">
        <w:t>K</w:t>
      </w:r>
      <w:r w:rsidRPr="008C423B">
        <w:rPr>
          <w:lang w:val="ru-RU"/>
        </w:rPr>
        <w:t xml:space="preserve">  като са отчетени топлинните мостове от междинни етажи и тераси.</w:t>
      </w:r>
    </w:p>
    <w:p w:rsidR="00AE20BB" w:rsidRDefault="00AE20BB" w:rsidP="00AE20BB">
      <w:pPr>
        <w:ind w:firstLine="720"/>
        <w:jc w:val="both"/>
        <w:rPr>
          <w:lang w:val="bg-BG"/>
        </w:rPr>
      </w:pPr>
    </w:p>
    <w:p w:rsidR="00344A3A" w:rsidRPr="001D75B9" w:rsidRDefault="00344A3A" w:rsidP="00344A3A">
      <w:pPr>
        <w:spacing w:line="276" w:lineRule="auto"/>
        <w:ind w:firstLine="720"/>
        <w:jc w:val="both"/>
        <w:rPr>
          <w:lang w:val="ru-RU"/>
        </w:rPr>
      </w:pPr>
      <w:r>
        <w:rPr>
          <w:lang w:val="bg-BG"/>
        </w:rPr>
        <w:lastRenderedPageBreak/>
        <w:t>В сградата има</w:t>
      </w:r>
      <w:r w:rsidRPr="000307F7">
        <w:rPr>
          <w:lang w:val="bg-BG"/>
        </w:rPr>
        <w:t xml:space="preserve"> затворени тераси присвоени към помеще</w:t>
      </w:r>
      <w:r>
        <w:rPr>
          <w:lang w:val="bg-BG"/>
        </w:rPr>
        <w:t xml:space="preserve">нията с различна структура. </w:t>
      </w:r>
      <w:r w:rsidRPr="008C423B">
        <w:rPr>
          <w:lang w:val="ru-RU"/>
        </w:rPr>
        <w:t>Затворените усвоени тераси са общо</w:t>
      </w:r>
      <w:r>
        <w:rPr>
          <w:lang w:val="bg-BG"/>
        </w:rPr>
        <w:t xml:space="preserve"> 71</w:t>
      </w:r>
      <w:r w:rsidRPr="008C423B">
        <w:rPr>
          <w:lang w:val="ru-RU"/>
        </w:rPr>
        <w:t xml:space="preserve"> броя</w:t>
      </w:r>
      <w:r>
        <w:rPr>
          <w:lang w:val="bg-BG"/>
        </w:rPr>
        <w:t>.</w:t>
      </w:r>
    </w:p>
    <w:p w:rsidR="00434587" w:rsidRDefault="00434587" w:rsidP="00344A3A">
      <w:pPr>
        <w:spacing w:line="276" w:lineRule="auto"/>
        <w:ind w:firstLine="720"/>
        <w:jc w:val="both"/>
        <w:rPr>
          <w:lang w:val="bg-BG"/>
        </w:rPr>
      </w:pPr>
      <w:r>
        <w:rPr>
          <w:lang w:val="bg-BG"/>
        </w:rPr>
        <w:t>Тип4 – фасадна стена с топлоизолация</w:t>
      </w:r>
    </w:p>
    <w:p w:rsidR="00434587" w:rsidRPr="00434587" w:rsidRDefault="00434587" w:rsidP="00344A3A">
      <w:pPr>
        <w:spacing w:line="276" w:lineRule="auto"/>
        <w:ind w:firstLine="720"/>
        <w:jc w:val="both"/>
        <w:rPr>
          <w:lang w:val="bg-BG"/>
        </w:rPr>
      </w:pPr>
    </w:p>
    <w:tbl>
      <w:tblPr>
        <w:tblW w:w="9522" w:type="dxa"/>
        <w:tblInd w:w="98" w:type="dxa"/>
        <w:tblLook w:val="04A0"/>
      </w:tblPr>
      <w:tblGrid>
        <w:gridCol w:w="1207"/>
        <w:gridCol w:w="3088"/>
        <w:gridCol w:w="270"/>
        <w:gridCol w:w="896"/>
        <w:gridCol w:w="896"/>
        <w:gridCol w:w="1117"/>
        <w:gridCol w:w="2048"/>
      </w:tblGrid>
      <w:tr w:rsidR="00434587" w:rsidRPr="00434587" w:rsidTr="00FE2A8C">
        <w:trPr>
          <w:trHeight w:val="920"/>
        </w:trPr>
        <w:tc>
          <w:tcPr>
            <w:tcW w:w="12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№</w:t>
            </w:r>
          </w:p>
        </w:tc>
        <w:tc>
          <w:tcPr>
            <w:tcW w:w="340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МАТЕРИАЛ</w:t>
            </w:r>
          </w:p>
        </w:tc>
        <w:tc>
          <w:tcPr>
            <w:tcW w:w="9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δ</w:t>
            </w:r>
          </w:p>
        </w:tc>
        <w:tc>
          <w:tcPr>
            <w:tcW w:w="9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λ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Ri</w:t>
            </w:r>
          </w:p>
        </w:tc>
        <w:tc>
          <w:tcPr>
            <w:tcW w:w="194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34587" w:rsidRPr="00434587" w:rsidTr="00FE2A8C">
        <w:trPr>
          <w:trHeight w:val="375"/>
        </w:trPr>
        <w:tc>
          <w:tcPr>
            <w:tcW w:w="12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4587" w:rsidRPr="00434587" w:rsidRDefault="00434587" w:rsidP="0043458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40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34587" w:rsidRPr="00434587" w:rsidRDefault="00434587" w:rsidP="0043458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m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W/mK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m</w:t>
            </w:r>
            <w:r w:rsidRPr="00434587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434587">
              <w:rPr>
                <w:color w:val="000000"/>
                <w:sz w:val="22"/>
                <w:szCs w:val="22"/>
              </w:rPr>
              <w:t>K/W</w:t>
            </w:r>
          </w:p>
        </w:tc>
        <w:tc>
          <w:tcPr>
            <w:tcW w:w="194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34587" w:rsidRPr="00434587" w:rsidTr="00FE2A8C">
        <w:trPr>
          <w:trHeight w:val="345"/>
        </w:trPr>
        <w:tc>
          <w:tcPr>
            <w:tcW w:w="12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4" w:type="dxa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Rsi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0.13</w:t>
            </w:r>
          </w:p>
        </w:tc>
        <w:tc>
          <w:tcPr>
            <w:tcW w:w="194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>
              <w:object w:dxaOrig="4140" w:dyaOrig="5415">
                <v:shape id="_x0000_i1031" type="#_x0000_t75" style="width:93.05pt;height:121.6pt" o:ole="">
                  <v:imagedata r:id="rId29" o:title=""/>
                </v:shape>
                <o:OLEObject Type="Embed" ProgID="PBrush" ShapeID="_x0000_i1031" DrawAspect="Content" ObjectID="_1518434331" r:id="rId31"/>
              </w:object>
            </w:r>
          </w:p>
        </w:tc>
      </w:tr>
      <w:tr w:rsidR="00434587" w:rsidRPr="00434587" w:rsidTr="00FE2A8C">
        <w:trPr>
          <w:trHeight w:val="315"/>
        </w:trPr>
        <w:tc>
          <w:tcPr>
            <w:tcW w:w="12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40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Вътрешна варопясъчна мазилка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194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434587" w:rsidRPr="00434587" w:rsidTr="00FE2A8C">
        <w:trPr>
          <w:trHeight w:val="345"/>
        </w:trPr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13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4587" w:rsidRPr="00434587" w:rsidRDefault="00434587" w:rsidP="00434587">
            <w:pPr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2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434587" w:rsidRPr="00434587" w:rsidRDefault="00434587" w:rsidP="00434587">
            <w:pPr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1.63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194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434587" w:rsidRPr="00434587" w:rsidTr="00FE2A8C">
        <w:trPr>
          <w:trHeight w:val="315"/>
        </w:trPr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40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434587" w:rsidRPr="00434587" w:rsidRDefault="00434587" w:rsidP="00434587">
            <w:pPr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Експандиран полистирен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0.048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1.25</w:t>
            </w:r>
          </w:p>
        </w:tc>
        <w:tc>
          <w:tcPr>
            <w:tcW w:w="194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434587" w:rsidRPr="00434587" w:rsidTr="00FE2A8C">
        <w:trPr>
          <w:trHeight w:val="345"/>
        </w:trPr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13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34587" w:rsidRPr="00434587" w:rsidRDefault="00434587" w:rsidP="00434587">
            <w:pPr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2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34587" w:rsidRPr="00434587" w:rsidRDefault="00434587" w:rsidP="00434587">
            <w:pPr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1.63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194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434587" w:rsidRPr="00434587" w:rsidTr="00FE2A8C">
        <w:trPr>
          <w:trHeight w:val="261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40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  <w:lang w:val="bg-BG"/>
              </w:rPr>
            </w:pPr>
            <w:r w:rsidRPr="00434587">
              <w:rPr>
                <w:color w:val="000000"/>
                <w:sz w:val="22"/>
                <w:szCs w:val="22"/>
              </w:rPr>
              <w:t>Експандиран полистире</w:t>
            </w:r>
            <w:r>
              <w:rPr>
                <w:color w:val="000000"/>
                <w:sz w:val="22"/>
                <w:szCs w:val="22"/>
              </w:rPr>
              <w:t>н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434587" w:rsidRPr="00434587" w:rsidRDefault="00434587" w:rsidP="00434587">
            <w:pPr>
              <w:jc w:val="center"/>
              <w:rPr>
                <w:b/>
                <w:bCs w:val="0"/>
                <w:sz w:val="22"/>
                <w:szCs w:val="22"/>
              </w:rPr>
            </w:pPr>
            <w:r w:rsidRPr="00434587">
              <w:rPr>
                <w:b/>
                <w:bCs w:val="0"/>
                <w:sz w:val="22"/>
                <w:szCs w:val="22"/>
                <w:lang w:val="bg-BG"/>
              </w:rPr>
              <w:t>0.05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434587" w:rsidRPr="00434587" w:rsidRDefault="00434587" w:rsidP="00434587">
            <w:pPr>
              <w:jc w:val="center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34587" w:rsidRPr="00434587" w:rsidRDefault="00434587" w:rsidP="00434587">
            <w:pPr>
              <w:jc w:val="center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194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434587" w:rsidRPr="00434587" w:rsidTr="00FE2A8C">
        <w:trPr>
          <w:trHeight w:val="345"/>
        </w:trPr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40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Външна варопясъчна мазилка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0.87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94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434587" w:rsidRPr="00434587" w:rsidTr="00FE2A8C">
        <w:trPr>
          <w:trHeight w:val="315"/>
        </w:trPr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color w:val="000000"/>
                <w:sz w:val="22"/>
                <w:szCs w:val="22"/>
              </w:rPr>
            </w:pPr>
            <w:r w:rsidRPr="00434587">
              <w:rPr>
                <w:color w:val="000000"/>
                <w:sz w:val="22"/>
                <w:szCs w:val="22"/>
              </w:rPr>
              <w:t>Rse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194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434587" w:rsidRPr="00434587" w:rsidTr="00FE2A8C">
        <w:trPr>
          <w:trHeight w:val="345"/>
        </w:trPr>
        <w:tc>
          <w:tcPr>
            <w:tcW w:w="553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4587" w:rsidRPr="001D75B9" w:rsidRDefault="00434587" w:rsidP="00434587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D75B9">
              <w:rPr>
                <w:color w:val="000000"/>
                <w:sz w:val="22"/>
                <w:szCs w:val="22"/>
                <w:lang w:val="ru-RU"/>
              </w:rPr>
              <w:t xml:space="preserve">Съпротивление на топлопреминаване </w:t>
            </w:r>
            <w:r w:rsidRPr="00434587">
              <w:rPr>
                <w:color w:val="000000"/>
                <w:sz w:val="22"/>
                <w:szCs w:val="22"/>
              </w:rPr>
              <w:t>m</w:t>
            </w:r>
            <w:r w:rsidRPr="001D75B9">
              <w:rPr>
                <w:color w:val="000000"/>
                <w:sz w:val="22"/>
                <w:szCs w:val="22"/>
                <w:lang w:val="ru-RU"/>
              </w:rPr>
              <w:t>2</w:t>
            </w:r>
            <w:r w:rsidRPr="00434587">
              <w:rPr>
                <w:color w:val="000000"/>
                <w:sz w:val="22"/>
                <w:szCs w:val="22"/>
              </w:rPr>
              <w:t>K</w:t>
            </w:r>
            <w:r w:rsidRPr="001D75B9">
              <w:rPr>
                <w:color w:val="000000"/>
                <w:sz w:val="22"/>
                <w:szCs w:val="22"/>
                <w:lang w:val="ru-RU"/>
              </w:rPr>
              <w:t>/</w:t>
            </w:r>
            <w:r w:rsidRPr="00434587">
              <w:rPr>
                <w:color w:val="000000"/>
                <w:sz w:val="22"/>
                <w:szCs w:val="22"/>
              </w:rPr>
              <w:t>W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R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2.93</w:t>
            </w:r>
          </w:p>
        </w:tc>
        <w:tc>
          <w:tcPr>
            <w:tcW w:w="194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  <w:tr w:rsidR="00434587" w:rsidRPr="00434587" w:rsidTr="00FE2A8C">
        <w:trPr>
          <w:trHeight w:val="315"/>
        </w:trPr>
        <w:tc>
          <w:tcPr>
            <w:tcW w:w="553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34587" w:rsidRPr="001D75B9" w:rsidRDefault="00434587" w:rsidP="00434587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1D75B9">
              <w:rPr>
                <w:color w:val="000000"/>
                <w:sz w:val="22"/>
                <w:szCs w:val="22"/>
                <w:lang w:val="ru-RU"/>
              </w:rPr>
              <w:t xml:space="preserve">Коефициент на топлопреминаване </w:t>
            </w:r>
            <w:r w:rsidRPr="00434587">
              <w:rPr>
                <w:color w:val="000000"/>
                <w:sz w:val="22"/>
                <w:szCs w:val="22"/>
              </w:rPr>
              <w:t>W</w:t>
            </w:r>
            <w:r w:rsidRPr="001D75B9">
              <w:rPr>
                <w:color w:val="000000"/>
                <w:sz w:val="22"/>
                <w:szCs w:val="22"/>
                <w:lang w:val="ru-RU"/>
              </w:rPr>
              <w:t>/</w:t>
            </w:r>
            <w:r w:rsidRPr="00434587">
              <w:rPr>
                <w:color w:val="000000"/>
                <w:sz w:val="22"/>
                <w:szCs w:val="22"/>
              </w:rPr>
              <w:t>m</w:t>
            </w:r>
            <w:r w:rsidRPr="001D75B9">
              <w:rPr>
                <w:color w:val="000000"/>
                <w:sz w:val="22"/>
                <w:szCs w:val="22"/>
                <w:lang w:val="ru-RU"/>
              </w:rPr>
              <w:t>2</w:t>
            </w:r>
            <w:r w:rsidRPr="00434587">
              <w:rPr>
                <w:color w:val="000000"/>
                <w:sz w:val="22"/>
                <w:szCs w:val="22"/>
              </w:rPr>
              <w:t>K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center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U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434587">
              <w:rPr>
                <w:b/>
                <w:bCs w:val="0"/>
                <w:color w:val="000000"/>
                <w:sz w:val="22"/>
                <w:szCs w:val="22"/>
              </w:rPr>
              <w:t>0.34</w:t>
            </w:r>
          </w:p>
        </w:tc>
        <w:tc>
          <w:tcPr>
            <w:tcW w:w="1946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34587" w:rsidRPr="00434587" w:rsidRDefault="00434587" w:rsidP="00434587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</w:p>
        </w:tc>
      </w:tr>
    </w:tbl>
    <w:p w:rsidR="00434587" w:rsidRDefault="00434587" w:rsidP="00344A3A">
      <w:pPr>
        <w:spacing w:line="276" w:lineRule="auto"/>
        <w:ind w:firstLine="720"/>
        <w:jc w:val="both"/>
      </w:pPr>
    </w:p>
    <w:p w:rsidR="00434587" w:rsidRDefault="00434587" w:rsidP="00434587">
      <w:pPr>
        <w:ind w:firstLine="720"/>
        <w:rPr>
          <w:lang w:val="bg-BG"/>
        </w:rPr>
      </w:pPr>
      <w:r>
        <w:rPr>
          <w:lang w:val="bg-BG"/>
        </w:rPr>
        <w:t xml:space="preserve">При изчисленията коефициента на топлопреминаване на този тип стена е приет   </w:t>
      </w:r>
      <w:r w:rsidRPr="001D75B9">
        <w:rPr>
          <w:lang w:val="ru-RU"/>
        </w:rPr>
        <w:t xml:space="preserve">1.07 </w:t>
      </w:r>
      <w:r w:rsidRPr="00EC62B4">
        <w:rPr>
          <w:lang w:val="bg-BG"/>
        </w:rPr>
        <w:t xml:space="preserve"> </w:t>
      </w:r>
      <w:r w:rsidRPr="00EC62B4">
        <w:t>W</w:t>
      </w:r>
      <w:r w:rsidRPr="008C423B">
        <w:rPr>
          <w:lang w:val="ru-RU"/>
        </w:rPr>
        <w:t>/</w:t>
      </w:r>
      <w:r w:rsidRPr="00EC62B4">
        <w:t>m</w:t>
      </w:r>
      <w:r w:rsidRPr="008C423B">
        <w:rPr>
          <w:vertAlign w:val="superscript"/>
          <w:lang w:val="ru-RU"/>
        </w:rPr>
        <w:t>2</w:t>
      </w:r>
      <w:r w:rsidRPr="00EC62B4">
        <w:t>K</w:t>
      </w:r>
      <w:r w:rsidRPr="008C423B">
        <w:rPr>
          <w:lang w:val="ru-RU"/>
        </w:rPr>
        <w:t xml:space="preserve">  като са отчетени топлинните мостове от междинни етажи и тераси.</w:t>
      </w:r>
    </w:p>
    <w:p w:rsidR="00434587" w:rsidRPr="001D75B9" w:rsidRDefault="00434587" w:rsidP="00344A3A">
      <w:pPr>
        <w:spacing w:line="276" w:lineRule="auto"/>
        <w:ind w:firstLine="720"/>
        <w:jc w:val="both"/>
        <w:rPr>
          <w:lang w:val="ru-RU"/>
        </w:rPr>
      </w:pPr>
    </w:p>
    <w:p w:rsidR="00434587" w:rsidRPr="001D75B9" w:rsidRDefault="00434587" w:rsidP="00344A3A">
      <w:pPr>
        <w:spacing w:line="276" w:lineRule="auto"/>
        <w:ind w:firstLine="720"/>
        <w:jc w:val="both"/>
        <w:rPr>
          <w:lang w:val="ru-RU"/>
        </w:rPr>
      </w:pPr>
    </w:p>
    <w:p w:rsidR="00344A3A" w:rsidRDefault="00344A3A" w:rsidP="00344A3A">
      <w:pPr>
        <w:ind w:firstLine="720"/>
        <w:rPr>
          <w:lang w:val="bg-BG"/>
        </w:rPr>
      </w:pPr>
      <w:r w:rsidRPr="001D75B9">
        <w:rPr>
          <w:b/>
          <w:bCs w:val="0"/>
          <w:u w:val="single"/>
          <w:lang w:val="ru-RU"/>
        </w:rPr>
        <w:t>Тип 5</w:t>
      </w:r>
      <w:r w:rsidRPr="001D75B9">
        <w:rPr>
          <w:lang w:val="ru-RU"/>
        </w:rPr>
        <w:t xml:space="preserve"> –стена при тераси без надзиждан</w:t>
      </w:r>
      <w:r>
        <w:rPr>
          <w:lang w:val="bg-BG"/>
        </w:rPr>
        <w:t>е</w:t>
      </w:r>
    </w:p>
    <w:p w:rsidR="0051693D" w:rsidRPr="00344A3A" w:rsidRDefault="0051693D" w:rsidP="00344A3A">
      <w:pPr>
        <w:ind w:firstLine="720"/>
        <w:rPr>
          <w:lang w:val="bg-BG"/>
        </w:rPr>
      </w:pPr>
    </w:p>
    <w:tbl>
      <w:tblPr>
        <w:tblW w:w="102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300"/>
        <w:gridCol w:w="1230"/>
        <w:gridCol w:w="2435"/>
        <w:gridCol w:w="976"/>
        <w:gridCol w:w="976"/>
        <w:gridCol w:w="1216"/>
        <w:gridCol w:w="2090"/>
      </w:tblGrid>
      <w:tr w:rsidR="00344A3A" w:rsidRPr="001D75B9" w:rsidTr="00FE2A8C">
        <w:trPr>
          <w:trHeight w:val="33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44A3A" w:rsidRPr="00344A3A" w:rsidRDefault="00344A3A">
            <w:pPr>
              <w:rPr>
                <w:rFonts w:ascii="Arial" w:hAnsi="Arial" w:cs="Arial"/>
                <w:sz w:val="20"/>
                <w:szCs w:val="20"/>
                <w:lang w:val="bg-BG"/>
              </w:rPr>
            </w:pP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344A3A" w:rsidRPr="001D75B9" w:rsidRDefault="00344A3A">
            <w:pPr>
              <w:jc w:val="center"/>
              <w:rPr>
                <w:b/>
                <w:bCs w:val="0"/>
                <w:u w:val="single"/>
                <w:lang w:val="ru-RU"/>
              </w:rPr>
            </w:pPr>
          </w:p>
        </w:tc>
        <w:tc>
          <w:tcPr>
            <w:tcW w:w="2435" w:type="dxa"/>
            <w:shd w:val="clear" w:color="auto" w:fill="auto"/>
            <w:noWrap/>
            <w:vAlign w:val="bottom"/>
            <w:hideMark/>
          </w:tcPr>
          <w:p w:rsidR="00344A3A" w:rsidRPr="001D75B9" w:rsidRDefault="00344A3A">
            <w:pPr>
              <w:jc w:val="center"/>
              <w:rPr>
                <w:b/>
                <w:bCs w:val="0"/>
                <w:u w:val="single"/>
                <w:lang w:val="ru-RU"/>
              </w:rPr>
            </w:pP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344A3A" w:rsidRPr="001D75B9" w:rsidRDefault="00344A3A">
            <w:pPr>
              <w:jc w:val="center"/>
              <w:rPr>
                <w:b/>
                <w:bCs w:val="0"/>
                <w:u w:val="single"/>
                <w:lang w:val="ru-RU"/>
              </w:rPr>
            </w:pP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344A3A" w:rsidRPr="001D75B9" w:rsidRDefault="00344A3A">
            <w:pPr>
              <w:jc w:val="center"/>
              <w:rPr>
                <w:b/>
                <w:bCs w:val="0"/>
                <w:u w:val="single"/>
                <w:lang w:val="ru-RU"/>
              </w:rPr>
            </w:pP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344A3A" w:rsidRPr="001D75B9" w:rsidRDefault="00344A3A">
            <w:pPr>
              <w:jc w:val="center"/>
              <w:rPr>
                <w:b/>
                <w:bCs w:val="0"/>
                <w:u w:val="single"/>
                <w:lang w:val="ru-RU"/>
              </w:rPr>
            </w:pP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:rsidR="00344A3A" w:rsidRPr="001D75B9" w:rsidRDefault="00344A3A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344A3A" w:rsidTr="00FE2A8C">
        <w:trPr>
          <w:trHeight w:val="255"/>
        </w:trPr>
        <w:tc>
          <w:tcPr>
            <w:tcW w:w="1300" w:type="dxa"/>
            <w:vMerge w:val="restart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</w:t>
            </w:r>
          </w:p>
        </w:tc>
        <w:tc>
          <w:tcPr>
            <w:tcW w:w="3665" w:type="dxa"/>
            <w:gridSpan w:val="2"/>
            <w:vMerge w:val="restart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МАТЕРИАЛ</w:t>
            </w:r>
          </w:p>
        </w:tc>
        <w:tc>
          <w:tcPr>
            <w:tcW w:w="976" w:type="dxa"/>
            <w:vMerge w:val="restart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δ</w:t>
            </w:r>
          </w:p>
        </w:tc>
        <w:tc>
          <w:tcPr>
            <w:tcW w:w="976" w:type="dxa"/>
            <w:vMerge w:val="restart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λ</w:t>
            </w:r>
          </w:p>
        </w:tc>
        <w:tc>
          <w:tcPr>
            <w:tcW w:w="1216" w:type="dxa"/>
            <w:vMerge w:val="restart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Ri</w:t>
            </w:r>
          </w:p>
        </w:tc>
        <w:tc>
          <w:tcPr>
            <w:tcW w:w="2090" w:type="dxa"/>
            <w:vMerge w:val="restart"/>
            <w:shd w:val="clear" w:color="auto" w:fill="auto"/>
            <w:vAlign w:val="bottom"/>
            <w:hideMark/>
          </w:tcPr>
          <w:p w:rsidR="00344A3A" w:rsidRDefault="00344A3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СХЕМА</w:t>
            </w:r>
          </w:p>
        </w:tc>
      </w:tr>
      <w:tr w:rsidR="00344A3A" w:rsidTr="00FE2A8C">
        <w:trPr>
          <w:trHeight w:val="270"/>
        </w:trPr>
        <w:tc>
          <w:tcPr>
            <w:tcW w:w="1300" w:type="dxa"/>
            <w:vMerge/>
            <w:shd w:val="clear" w:color="auto" w:fill="auto"/>
            <w:vAlign w:val="center"/>
            <w:hideMark/>
          </w:tcPr>
          <w:p w:rsidR="00344A3A" w:rsidRDefault="00344A3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65" w:type="dxa"/>
            <w:gridSpan w:val="2"/>
            <w:vMerge/>
            <w:shd w:val="clear" w:color="auto" w:fill="auto"/>
            <w:vAlign w:val="center"/>
            <w:hideMark/>
          </w:tcPr>
          <w:p w:rsidR="00344A3A" w:rsidRDefault="00344A3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vMerge/>
            <w:shd w:val="clear" w:color="auto" w:fill="auto"/>
            <w:vAlign w:val="center"/>
            <w:hideMark/>
          </w:tcPr>
          <w:p w:rsidR="00344A3A" w:rsidRDefault="00344A3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vMerge/>
            <w:shd w:val="clear" w:color="auto" w:fill="auto"/>
            <w:vAlign w:val="center"/>
            <w:hideMark/>
          </w:tcPr>
          <w:p w:rsidR="00344A3A" w:rsidRDefault="00344A3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16" w:type="dxa"/>
            <w:vMerge/>
            <w:shd w:val="clear" w:color="auto" w:fill="auto"/>
            <w:vAlign w:val="center"/>
            <w:hideMark/>
          </w:tcPr>
          <w:p w:rsidR="00344A3A" w:rsidRDefault="00344A3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090" w:type="dxa"/>
            <w:vMerge/>
            <w:shd w:val="clear" w:color="auto" w:fill="auto"/>
            <w:vAlign w:val="center"/>
            <w:hideMark/>
          </w:tcPr>
          <w:p w:rsidR="00344A3A" w:rsidRDefault="00344A3A">
            <w:pPr>
              <w:rPr>
                <w:color w:val="000000"/>
                <w:sz w:val="22"/>
                <w:szCs w:val="22"/>
              </w:rPr>
            </w:pPr>
          </w:p>
        </w:tc>
      </w:tr>
      <w:tr w:rsidR="00344A3A" w:rsidTr="00FE2A8C">
        <w:trPr>
          <w:trHeight w:val="570"/>
        </w:trPr>
        <w:tc>
          <w:tcPr>
            <w:tcW w:w="1300" w:type="dxa"/>
            <w:vMerge/>
            <w:shd w:val="clear" w:color="auto" w:fill="auto"/>
            <w:vAlign w:val="center"/>
            <w:hideMark/>
          </w:tcPr>
          <w:p w:rsidR="00344A3A" w:rsidRDefault="00344A3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65" w:type="dxa"/>
            <w:gridSpan w:val="2"/>
            <w:vMerge/>
            <w:shd w:val="clear" w:color="auto" w:fill="auto"/>
            <w:vAlign w:val="center"/>
            <w:hideMark/>
          </w:tcPr>
          <w:p w:rsidR="00344A3A" w:rsidRDefault="00344A3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W/mK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</w:t>
            </w:r>
            <w:r>
              <w:rPr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color w:val="000000"/>
                <w:sz w:val="22"/>
                <w:szCs w:val="22"/>
              </w:rPr>
              <w:t>K/W</w:t>
            </w:r>
          </w:p>
        </w:tc>
        <w:tc>
          <w:tcPr>
            <w:tcW w:w="2090" w:type="dxa"/>
            <w:vMerge/>
            <w:shd w:val="clear" w:color="auto" w:fill="auto"/>
            <w:vAlign w:val="center"/>
            <w:hideMark/>
          </w:tcPr>
          <w:p w:rsidR="00344A3A" w:rsidRDefault="00344A3A">
            <w:pPr>
              <w:rPr>
                <w:color w:val="000000"/>
                <w:sz w:val="22"/>
                <w:szCs w:val="22"/>
              </w:rPr>
            </w:pPr>
          </w:p>
        </w:tc>
      </w:tr>
      <w:tr w:rsidR="00344A3A" w:rsidTr="00FE2A8C">
        <w:trPr>
          <w:trHeight w:val="330"/>
        </w:trPr>
        <w:tc>
          <w:tcPr>
            <w:tcW w:w="4965" w:type="dxa"/>
            <w:gridSpan w:val="3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Съпротивление на топлопредаване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>
              <w:rPr>
                <w:b/>
                <w:bCs w:val="0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2090" w:type="dxa"/>
            <w:vMerge w:val="restart"/>
            <w:shd w:val="clear" w:color="auto" w:fill="auto"/>
            <w:noWrap/>
            <w:vAlign w:val="bottom"/>
            <w:hideMark/>
          </w:tcPr>
          <w:p w:rsidR="00344A3A" w:rsidRDefault="00685D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73660</wp:posOffset>
                  </wp:positionV>
                  <wp:extent cx="898525" cy="1296670"/>
                  <wp:effectExtent l="19050" t="0" r="0" b="0"/>
                  <wp:wrapNone/>
                  <wp:docPr id="1716" name="Picture 2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296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44A3A" w:rsidRDefault="00344A3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4A3A" w:rsidTr="00FE2A8C">
        <w:trPr>
          <w:trHeight w:val="27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44A3A" w:rsidRDefault="00344A3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665" w:type="dxa"/>
            <w:gridSpan w:val="2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Вътрешна варопясъчна мазилка 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>
              <w:rPr>
                <w:b/>
                <w:bCs w:val="0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>
              <w:rPr>
                <w:b/>
                <w:bCs w:val="0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>
              <w:rPr>
                <w:b/>
                <w:bCs w:val="0"/>
                <w:color w:val="000000"/>
                <w:sz w:val="20"/>
                <w:szCs w:val="20"/>
              </w:rPr>
              <w:t>0,0571</w:t>
            </w:r>
          </w:p>
        </w:tc>
        <w:tc>
          <w:tcPr>
            <w:tcW w:w="2090" w:type="dxa"/>
            <w:vMerge/>
            <w:shd w:val="clear" w:color="auto" w:fill="auto"/>
            <w:vAlign w:val="center"/>
            <w:hideMark/>
          </w:tcPr>
          <w:p w:rsidR="00344A3A" w:rsidRDefault="00344A3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4A3A" w:rsidTr="00FE2A8C">
        <w:trPr>
          <w:trHeight w:val="285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44A3A" w:rsidRDefault="00344A3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665" w:type="dxa"/>
            <w:gridSpan w:val="2"/>
            <w:shd w:val="clear" w:color="auto" w:fill="auto"/>
            <w:noWrap/>
            <w:vAlign w:val="bottom"/>
            <w:hideMark/>
          </w:tcPr>
          <w:p w:rsidR="00344A3A" w:rsidRDefault="00344A3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>
              <w:rPr>
                <w:b/>
                <w:bCs w:val="0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>
              <w:rPr>
                <w:b/>
                <w:bCs w:val="0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>
              <w:rPr>
                <w:b/>
                <w:bCs w:val="0"/>
                <w:color w:val="000000"/>
                <w:sz w:val="20"/>
                <w:szCs w:val="20"/>
              </w:rPr>
              <w:t>0,0368</w:t>
            </w:r>
          </w:p>
        </w:tc>
        <w:tc>
          <w:tcPr>
            <w:tcW w:w="2090" w:type="dxa"/>
            <w:vMerge/>
            <w:shd w:val="clear" w:color="auto" w:fill="auto"/>
            <w:vAlign w:val="center"/>
            <w:hideMark/>
          </w:tcPr>
          <w:p w:rsidR="00344A3A" w:rsidRDefault="00344A3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4A3A" w:rsidTr="00FE2A8C">
        <w:trPr>
          <w:trHeight w:val="27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44A3A" w:rsidRDefault="00344A3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665" w:type="dxa"/>
            <w:gridSpan w:val="2"/>
            <w:shd w:val="clear" w:color="auto" w:fill="auto"/>
            <w:noWrap/>
            <w:vAlign w:val="bottom"/>
            <w:hideMark/>
          </w:tcPr>
          <w:p w:rsidR="00344A3A" w:rsidRDefault="00344A3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външна варопясъчна мазилка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>
              <w:rPr>
                <w:b/>
                <w:bCs w:val="0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>
              <w:rPr>
                <w:b/>
                <w:bCs w:val="0"/>
                <w:color w:val="000000"/>
                <w:sz w:val="20"/>
                <w:szCs w:val="20"/>
              </w:rPr>
              <w:t>0,87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>
              <w:rPr>
                <w:b/>
                <w:bCs w:val="0"/>
                <w:color w:val="000000"/>
                <w:sz w:val="20"/>
                <w:szCs w:val="20"/>
              </w:rPr>
              <w:t>0,0345</w:t>
            </w:r>
          </w:p>
        </w:tc>
        <w:tc>
          <w:tcPr>
            <w:tcW w:w="2090" w:type="dxa"/>
            <w:vMerge/>
            <w:shd w:val="clear" w:color="auto" w:fill="auto"/>
            <w:vAlign w:val="center"/>
            <w:hideMark/>
          </w:tcPr>
          <w:p w:rsidR="00344A3A" w:rsidRDefault="00344A3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4A3A" w:rsidTr="00FE2A8C">
        <w:trPr>
          <w:trHeight w:val="285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5" w:type="dxa"/>
            <w:gridSpan w:val="2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>
              <w:rPr>
                <w:b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>
              <w:rPr>
                <w:b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>
              <w:rPr>
                <w:b/>
                <w:bCs w:val="0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2090" w:type="dxa"/>
            <w:vMerge/>
            <w:shd w:val="clear" w:color="auto" w:fill="auto"/>
            <w:vAlign w:val="center"/>
            <w:hideMark/>
          </w:tcPr>
          <w:p w:rsidR="00344A3A" w:rsidRDefault="00344A3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4A3A" w:rsidTr="00FE2A8C">
        <w:trPr>
          <w:trHeight w:val="435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44A3A" w:rsidRDefault="00344A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641" w:type="dxa"/>
            <w:gridSpan w:val="3"/>
            <w:shd w:val="clear" w:color="auto" w:fill="auto"/>
            <w:noWrap/>
            <w:vAlign w:val="bottom"/>
            <w:hideMark/>
          </w:tcPr>
          <w:p w:rsidR="00344A3A" w:rsidRPr="001D75B9" w:rsidRDefault="00344A3A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1D75B9">
              <w:rPr>
                <w:color w:val="000000"/>
                <w:sz w:val="20"/>
                <w:szCs w:val="20"/>
                <w:lang w:val="ru-RU"/>
              </w:rPr>
              <w:t>Съпротивление на топлопреминаване,</w:t>
            </w:r>
            <w:r>
              <w:rPr>
                <w:color w:val="000000"/>
                <w:sz w:val="20"/>
                <w:szCs w:val="20"/>
              </w:rPr>
              <w:t>m</w:t>
            </w:r>
            <w:r w:rsidRPr="001D75B9">
              <w:rPr>
                <w:color w:val="000000"/>
                <w:sz w:val="20"/>
                <w:szCs w:val="20"/>
                <w:lang w:val="ru-RU"/>
              </w:rPr>
              <w:t>2</w:t>
            </w:r>
            <w:r>
              <w:rPr>
                <w:color w:val="000000"/>
                <w:sz w:val="20"/>
                <w:szCs w:val="20"/>
              </w:rPr>
              <w:t>K</w:t>
            </w:r>
            <w:r w:rsidRPr="001D75B9">
              <w:rPr>
                <w:color w:val="000000"/>
                <w:sz w:val="20"/>
                <w:szCs w:val="20"/>
                <w:lang w:val="ru-RU"/>
              </w:rPr>
              <w:t>/</w:t>
            </w:r>
            <w:r>
              <w:rPr>
                <w:color w:val="000000"/>
                <w:sz w:val="20"/>
                <w:szCs w:val="20"/>
              </w:rPr>
              <w:t>W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344A3A" w:rsidRPr="001D75B9" w:rsidRDefault="00344A3A">
            <w:pPr>
              <w:jc w:val="right"/>
              <w:rPr>
                <w:b/>
                <w:bCs w:val="0"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344A3A" w:rsidRDefault="00344A3A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>
              <w:rPr>
                <w:b/>
                <w:bCs w:val="0"/>
                <w:color w:val="000000"/>
                <w:sz w:val="20"/>
                <w:szCs w:val="20"/>
              </w:rPr>
              <w:t>0,298</w:t>
            </w:r>
          </w:p>
        </w:tc>
        <w:tc>
          <w:tcPr>
            <w:tcW w:w="2090" w:type="dxa"/>
            <w:vMerge/>
            <w:shd w:val="clear" w:color="auto" w:fill="auto"/>
            <w:vAlign w:val="center"/>
            <w:hideMark/>
          </w:tcPr>
          <w:p w:rsidR="00344A3A" w:rsidRDefault="00344A3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4A3A" w:rsidTr="00FE2A8C">
        <w:trPr>
          <w:trHeight w:val="42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344A3A" w:rsidRDefault="00344A3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17" w:type="dxa"/>
            <w:gridSpan w:val="4"/>
            <w:shd w:val="clear" w:color="auto" w:fill="auto"/>
            <w:noWrap/>
            <w:vAlign w:val="bottom"/>
            <w:hideMark/>
          </w:tcPr>
          <w:p w:rsidR="00344A3A" w:rsidRPr="001D75B9" w:rsidRDefault="00344A3A" w:rsidP="00344A3A">
            <w:pPr>
              <w:rPr>
                <w:color w:val="000000"/>
                <w:sz w:val="20"/>
                <w:szCs w:val="20"/>
                <w:lang w:val="ru-RU"/>
              </w:rPr>
            </w:pPr>
            <w:r w:rsidRPr="001D75B9">
              <w:rPr>
                <w:color w:val="000000"/>
                <w:sz w:val="20"/>
                <w:szCs w:val="20"/>
                <w:lang w:val="ru-RU"/>
              </w:rPr>
              <w:t xml:space="preserve">Коефициент на топлопреминаване </w:t>
            </w:r>
            <w:r>
              <w:rPr>
                <w:color w:val="000000"/>
                <w:sz w:val="20"/>
                <w:szCs w:val="20"/>
              </w:rPr>
              <w:t>W</w:t>
            </w:r>
            <w:r w:rsidRPr="001D75B9">
              <w:rPr>
                <w:color w:val="000000"/>
                <w:sz w:val="20"/>
                <w:szCs w:val="20"/>
                <w:lang w:val="ru-RU"/>
              </w:rPr>
              <w:t>/</w:t>
            </w:r>
            <w:r>
              <w:rPr>
                <w:color w:val="000000"/>
                <w:sz w:val="20"/>
                <w:szCs w:val="20"/>
              </w:rPr>
              <w:t>m</w:t>
            </w:r>
            <w:r w:rsidRPr="001D75B9">
              <w:rPr>
                <w:color w:val="000000"/>
                <w:sz w:val="20"/>
                <w:szCs w:val="20"/>
                <w:lang w:val="ru-RU"/>
              </w:rPr>
              <w:t>2</w:t>
            </w:r>
            <w:r>
              <w:rPr>
                <w:color w:val="000000"/>
                <w:sz w:val="20"/>
                <w:szCs w:val="20"/>
              </w:rPr>
              <w:t>K</w:t>
            </w:r>
            <w:r>
              <w:rPr>
                <w:b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6" w:type="dxa"/>
            <w:shd w:val="clear" w:color="auto" w:fill="auto"/>
            <w:vAlign w:val="bottom"/>
            <w:hideMark/>
          </w:tcPr>
          <w:p w:rsidR="00344A3A" w:rsidRDefault="00344A3A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>
              <w:rPr>
                <w:b/>
                <w:bCs w:val="0"/>
                <w:color w:val="000000"/>
                <w:sz w:val="20"/>
                <w:szCs w:val="20"/>
              </w:rPr>
              <w:t>3,351</w:t>
            </w:r>
          </w:p>
        </w:tc>
        <w:tc>
          <w:tcPr>
            <w:tcW w:w="2090" w:type="dxa"/>
            <w:vMerge/>
            <w:shd w:val="clear" w:color="auto" w:fill="auto"/>
            <w:vAlign w:val="center"/>
            <w:hideMark/>
          </w:tcPr>
          <w:p w:rsidR="00344A3A" w:rsidRDefault="00344A3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176D6" w:rsidRDefault="00D176D6" w:rsidP="00C36567">
      <w:pPr>
        <w:ind w:firstLine="720"/>
        <w:jc w:val="both"/>
        <w:rPr>
          <w:lang w:val="bg-BG"/>
        </w:rPr>
      </w:pPr>
    </w:p>
    <w:p w:rsidR="00344A3A" w:rsidRDefault="00344A3A" w:rsidP="00344A3A">
      <w:pPr>
        <w:ind w:firstLine="720"/>
        <w:rPr>
          <w:lang w:val="ru-RU"/>
        </w:rPr>
      </w:pPr>
      <w:r>
        <w:rPr>
          <w:lang w:val="bg-BG"/>
        </w:rPr>
        <w:t xml:space="preserve">При изчисленията коефициента на топлопреминаване </w:t>
      </w:r>
      <w:r w:rsidR="0051693D">
        <w:rPr>
          <w:lang w:val="bg-BG"/>
        </w:rPr>
        <w:t>на този тип стена е приет   4.08</w:t>
      </w:r>
      <w:r w:rsidRPr="00EC62B4">
        <w:rPr>
          <w:lang w:val="bg-BG"/>
        </w:rPr>
        <w:t xml:space="preserve"> </w:t>
      </w:r>
      <w:r w:rsidRPr="00EC62B4">
        <w:t>W</w:t>
      </w:r>
      <w:r w:rsidRPr="008C423B">
        <w:rPr>
          <w:lang w:val="ru-RU"/>
        </w:rPr>
        <w:t>/</w:t>
      </w:r>
      <w:r w:rsidRPr="00EC62B4">
        <w:t>m</w:t>
      </w:r>
      <w:r w:rsidRPr="008C423B">
        <w:rPr>
          <w:vertAlign w:val="superscript"/>
          <w:lang w:val="ru-RU"/>
        </w:rPr>
        <w:t>2</w:t>
      </w:r>
      <w:r w:rsidRPr="00EC62B4">
        <w:t>K</w:t>
      </w:r>
      <w:r w:rsidRPr="008C423B">
        <w:rPr>
          <w:lang w:val="ru-RU"/>
        </w:rPr>
        <w:t xml:space="preserve">  като са отчетени топлинните мостове от междинни етажи и тераси.</w:t>
      </w:r>
    </w:p>
    <w:p w:rsidR="0051693D" w:rsidRDefault="0051693D" w:rsidP="0051693D">
      <w:pPr>
        <w:ind w:firstLine="720"/>
        <w:rPr>
          <w:lang w:val="bg-BG"/>
        </w:rPr>
      </w:pPr>
      <w:r w:rsidRPr="001D75B9">
        <w:rPr>
          <w:b/>
          <w:bCs w:val="0"/>
          <w:u w:val="single"/>
          <w:lang w:val="ru-RU"/>
        </w:rPr>
        <w:lastRenderedPageBreak/>
        <w:t xml:space="preserve">Тип </w:t>
      </w:r>
      <w:r>
        <w:rPr>
          <w:b/>
          <w:bCs w:val="0"/>
          <w:u w:val="single"/>
          <w:lang w:val="bg-BG"/>
        </w:rPr>
        <w:t>6</w:t>
      </w:r>
      <w:r w:rsidRPr="001D75B9">
        <w:rPr>
          <w:lang w:val="ru-RU"/>
        </w:rPr>
        <w:t xml:space="preserve"> –стена при тераси </w:t>
      </w:r>
      <w:r>
        <w:rPr>
          <w:lang w:val="bg-BG"/>
        </w:rPr>
        <w:t xml:space="preserve"> с </w:t>
      </w:r>
      <w:r w:rsidRPr="001D75B9">
        <w:rPr>
          <w:lang w:val="ru-RU"/>
        </w:rPr>
        <w:t>надзиждан</w:t>
      </w:r>
      <w:r>
        <w:rPr>
          <w:lang w:val="bg-BG"/>
        </w:rPr>
        <w:t>е</w:t>
      </w:r>
    </w:p>
    <w:p w:rsidR="00D176D6" w:rsidRDefault="00D176D6" w:rsidP="00C36567">
      <w:pPr>
        <w:ind w:firstLine="720"/>
        <w:jc w:val="both"/>
        <w:rPr>
          <w:lang w:val="bg-BG"/>
        </w:rPr>
      </w:pPr>
    </w:p>
    <w:p w:rsidR="0051693D" w:rsidRDefault="0051693D" w:rsidP="00C36567">
      <w:pPr>
        <w:ind w:firstLine="720"/>
        <w:jc w:val="both"/>
        <w:rPr>
          <w:lang w:val="bg-BG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6"/>
        <w:gridCol w:w="4129"/>
        <w:gridCol w:w="666"/>
        <w:gridCol w:w="870"/>
        <w:gridCol w:w="1505"/>
        <w:gridCol w:w="1514"/>
      </w:tblGrid>
      <w:tr w:rsidR="0051693D" w:rsidRPr="0051693D" w:rsidTr="00FE2A8C">
        <w:trPr>
          <w:trHeight w:val="330"/>
        </w:trPr>
        <w:tc>
          <w:tcPr>
            <w:tcW w:w="545" w:type="pct"/>
            <w:vMerge w:val="restar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1855" w:type="pct"/>
            <w:vMerge w:val="restar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403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</w:rPr>
            </w:pPr>
            <w:r w:rsidRPr="0051693D">
              <w:rPr>
                <w:color w:val="000000"/>
              </w:rPr>
              <w:t>δ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</w:rPr>
            </w:pPr>
            <w:r w:rsidRPr="0051693D">
              <w:rPr>
                <w:color w:val="000000"/>
              </w:rPr>
              <w:t>λ</w:t>
            </w:r>
          </w:p>
        </w:tc>
        <w:tc>
          <w:tcPr>
            <w:tcW w:w="848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</w:rPr>
            </w:pPr>
            <w:r w:rsidRPr="0051693D">
              <w:rPr>
                <w:color w:val="000000"/>
              </w:rPr>
              <w:t>R</w:t>
            </w:r>
            <w:r w:rsidRPr="0051693D">
              <w:rPr>
                <w:color w:val="000000"/>
                <w:sz w:val="16"/>
                <w:szCs w:val="16"/>
              </w:rPr>
              <w:t>i</w:t>
            </w:r>
          </w:p>
        </w:tc>
        <w:tc>
          <w:tcPr>
            <w:tcW w:w="846" w:type="pct"/>
            <w:vMerge w:val="restart"/>
            <w:shd w:val="clear" w:color="auto" w:fill="auto"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</w:rPr>
            </w:pPr>
            <w:r w:rsidRPr="0051693D">
              <w:rPr>
                <w:color w:val="000000"/>
              </w:rPr>
              <w:t>СХЕМА</w:t>
            </w:r>
          </w:p>
        </w:tc>
      </w:tr>
      <w:tr w:rsidR="0051693D" w:rsidRPr="0051693D" w:rsidTr="00FE2A8C">
        <w:trPr>
          <w:trHeight w:val="390"/>
        </w:trPr>
        <w:tc>
          <w:tcPr>
            <w:tcW w:w="545" w:type="pct"/>
            <w:vMerge/>
            <w:shd w:val="clear" w:color="auto" w:fill="auto"/>
            <w:vAlign w:val="center"/>
            <w:hideMark/>
          </w:tcPr>
          <w:p w:rsidR="0051693D" w:rsidRPr="0051693D" w:rsidRDefault="0051693D" w:rsidP="005169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55" w:type="pct"/>
            <w:vMerge/>
            <w:shd w:val="clear" w:color="auto" w:fill="auto"/>
            <w:vAlign w:val="center"/>
            <w:hideMark/>
          </w:tcPr>
          <w:p w:rsidR="0051693D" w:rsidRPr="0051693D" w:rsidRDefault="0051693D" w:rsidP="005169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03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</w:rPr>
            </w:pPr>
            <w:r w:rsidRPr="0051693D">
              <w:rPr>
                <w:color w:val="000000"/>
              </w:rPr>
              <w:t>m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</w:rPr>
            </w:pPr>
            <w:r w:rsidRPr="0051693D">
              <w:rPr>
                <w:color w:val="000000"/>
              </w:rPr>
              <w:t>W/mK</w:t>
            </w:r>
          </w:p>
        </w:tc>
        <w:tc>
          <w:tcPr>
            <w:tcW w:w="848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</w:rPr>
            </w:pPr>
            <w:r w:rsidRPr="0051693D">
              <w:rPr>
                <w:color w:val="000000"/>
              </w:rPr>
              <w:t>m</w:t>
            </w:r>
            <w:r w:rsidRPr="0051693D">
              <w:rPr>
                <w:color w:val="000000"/>
                <w:vertAlign w:val="superscript"/>
              </w:rPr>
              <w:t>2</w:t>
            </w:r>
            <w:r w:rsidRPr="0051693D">
              <w:rPr>
                <w:color w:val="000000"/>
              </w:rPr>
              <w:t>K/W</w:t>
            </w:r>
          </w:p>
        </w:tc>
        <w:tc>
          <w:tcPr>
            <w:tcW w:w="846" w:type="pct"/>
            <w:vMerge/>
            <w:shd w:val="clear" w:color="auto" w:fill="auto"/>
            <w:vAlign w:val="center"/>
            <w:hideMark/>
          </w:tcPr>
          <w:p w:rsidR="0051693D" w:rsidRPr="0051693D" w:rsidRDefault="0051693D" w:rsidP="0051693D">
            <w:pPr>
              <w:rPr>
                <w:color w:val="000000"/>
              </w:rPr>
            </w:pPr>
          </w:p>
        </w:tc>
      </w:tr>
      <w:tr w:rsidR="0051693D" w:rsidRPr="0051693D" w:rsidTr="00FE2A8C">
        <w:trPr>
          <w:trHeight w:val="330"/>
        </w:trPr>
        <w:tc>
          <w:tcPr>
            <w:tcW w:w="545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5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Съпротивление на топлопредаване</w:t>
            </w:r>
          </w:p>
        </w:tc>
        <w:tc>
          <w:tcPr>
            <w:tcW w:w="403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</w:rPr>
            </w:pPr>
            <w:r w:rsidRPr="0051693D">
              <w:rPr>
                <w:color w:val="000000"/>
              </w:rPr>
              <w:t> 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</w:rPr>
            </w:pPr>
            <w:r w:rsidRPr="0051693D">
              <w:rPr>
                <w:color w:val="000000"/>
              </w:rPr>
              <w:t> </w:t>
            </w:r>
          </w:p>
        </w:tc>
        <w:tc>
          <w:tcPr>
            <w:tcW w:w="848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846" w:type="pct"/>
            <w:vMerge w:val="restar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rPr>
                <w:rFonts w:ascii="Arial" w:hAnsi="Arial" w:cs="Arial"/>
                <w:sz w:val="20"/>
                <w:szCs w:val="20"/>
              </w:rPr>
            </w:pPr>
          </w:p>
          <w:p w:rsidR="0051693D" w:rsidRPr="0051693D" w:rsidRDefault="00685D00" w:rsidP="0051693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3810</wp:posOffset>
                  </wp:positionV>
                  <wp:extent cx="786765" cy="1203325"/>
                  <wp:effectExtent l="19050" t="0" r="0" b="0"/>
                  <wp:wrapNone/>
                  <wp:docPr id="1725" name="Picture 1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1203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693D" w:rsidRPr="0051693D" w:rsidTr="00FE2A8C">
        <w:trPr>
          <w:trHeight w:val="270"/>
        </w:trPr>
        <w:tc>
          <w:tcPr>
            <w:tcW w:w="545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55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Външна  варопясъчна мазилка</w:t>
            </w:r>
          </w:p>
        </w:tc>
        <w:tc>
          <w:tcPr>
            <w:tcW w:w="403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848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0.0345</w:t>
            </w:r>
          </w:p>
        </w:tc>
        <w:tc>
          <w:tcPr>
            <w:tcW w:w="846" w:type="pct"/>
            <w:vMerge/>
            <w:shd w:val="clear" w:color="auto" w:fill="auto"/>
            <w:vAlign w:val="center"/>
            <w:hideMark/>
          </w:tcPr>
          <w:p w:rsidR="0051693D" w:rsidRPr="0051693D" w:rsidRDefault="0051693D" w:rsidP="0051693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693D" w:rsidRPr="0051693D" w:rsidTr="00FE2A8C">
        <w:trPr>
          <w:trHeight w:val="270"/>
        </w:trPr>
        <w:tc>
          <w:tcPr>
            <w:tcW w:w="545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55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403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1.63</w:t>
            </w:r>
          </w:p>
        </w:tc>
        <w:tc>
          <w:tcPr>
            <w:tcW w:w="848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0.0368</w:t>
            </w:r>
          </w:p>
        </w:tc>
        <w:tc>
          <w:tcPr>
            <w:tcW w:w="846" w:type="pct"/>
            <w:vMerge/>
            <w:shd w:val="clear" w:color="auto" w:fill="auto"/>
            <w:vAlign w:val="center"/>
            <w:hideMark/>
          </w:tcPr>
          <w:p w:rsidR="0051693D" w:rsidRPr="0051693D" w:rsidRDefault="0051693D" w:rsidP="0051693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693D" w:rsidRPr="0051693D" w:rsidTr="00FE2A8C">
        <w:trPr>
          <w:trHeight w:val="270"/>
        </w:trPr>
        <w:tc>
          <w:tcPr>
            <w:tcW w:w="545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855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тухлена зидария</w:t>
            </w:r>
          </w:p>
        </w:tc>
        <w:tc>
          <w:tcPr>
            <w:tcW w:w="403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848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0.1538</w:t>
            </w:r>
          </w:p>
        </w:tc>
        <w:tc>
          <w:tcPr>
            <w:tcW w:w="846" w:type="pct"/>
            <w:vMerge/>
            <w:shd w:val="clear" w:color="auto" w:fill="auto"/>
            <w:vAlign w:val="center"/>
            <w:hideMark/>
          </w:tcPr>
          <w:p w:rsidR="0051693D" w:rsidRPr="0051693D" w:rsidRDefault="0051693D" w:rsidP="0051693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693D" w:rsidRPr="0051693D" w:rsidTr="00FE2A8C">
        <w:trPr>
          <w:trHeight w:val="270"/>
        </w:trPr>
        <w:tc>
          <w:tcPr>
            <w:tcW w:w="545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855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вътрешна замазка</w:t>
            </w:r>
          </w:p>
        </w:tc>
        <w:tc>
          <w:tcPr>
            <w:tcW w:w="403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848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0.0357</w:t>
            </w:r>
          </w:p>
        </w:tc>
        <w:tc>
          <w:tcPr>
            <w:tcW w:w="846" w:type="pct"/>
            <w:vMerge/>
            <w:shd w:val="clear" w:color="auto" w:fill="auto"/>
            <w:vAlign w:val="center"/>
            <w:hideMark/>
          </w:tcPr>
          <w:p w:rsidR="0051693D" w:rsidRPr="0051693D" w:rsidRDefault="0051693D" w:rsidP="0051693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693D" w:rsidRPr="0051693D" w:rsidTr="00FE2A8C">
        <w:trPr>
          <w:trHeight w:val="270"/>
        </w:trPr>
        <w:tc>
          <w:tcPr>
            <w:tcW w:w="545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5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Съпротивление на топлопредаване</w:t>
            </w:r>
          </w:p>
        </w:tc>
        <w:tc>
          <w:tcPr>
            <w:tcW w:w="403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8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846" w:type="pct"/>
            <w:vMerge/>
            <w:shd w:val="clear" w:color="auto" w:fill="auto"/>
            <w:vAlign w:val="center"/>
            <w:hideMark/>
          </w:tcPr>
          <w:p w:rsidR="0051693D" w:rsidRPr="0051693D" w:rsidRDefault="0051693D" w:rsidP="0051693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693D" w:rsidRPr="0051693D" w:rsidTr="00FE2A8C">
        <w:trPr>
          <w:trHeight w:val="270"/>
        </w:trPr>
        <w:tc>
          <w:tcPr>
            <w:tcW w:w="545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5" w:type="pct"/>
            <w:shd w:val="clear" w:color="auto" w:fill="auto"/>
            <w:noWrap/>
            <w:vAlign w:val="bottom"/>
            <w:hideMark/>
          </w:tcPr>
          <w:p w:rsidR="0051693D" w:rsidRPr="001D75B9" w:rsidRDefault="0051693D" w:rsidP="0051693D">
            <w:pPr>
              <w:rPr>
                <w:color w:val="000000"/>
                <w:sz w:val="20"/>
                <w:szCs w:val="20"/>
                <w:lang w:val="ru-RU"/>
              </w:rPr>
            </w:pPr>
            <w:r w:rsidRPr="001D75B9">
              <w:rPr>
                <w:color w:val="000000"/>
                <w:sz w:val="20"/>
                <w:szCs w:val="20"/>
                <w:lang w:val="ru-RU"/>
              </w:rPr>
              <w:t>Съпротивление на топлопреминаване,</w:t>
            </w:r>
            <w:r w:rsidRPr="0051693D">
              <w:rPr>
                <w:color w:val="000000"/>
                <w:sz w:val="20"/>
                <w:szCs w:val="20"/>
              </w:rPr>
              <w:t>m</w:t>
            </w:r>
            <w:r w:rsidRPr="001D75B9">
              <w:rPr>
                <w:color w:val="000000"/>
                <w:sz w:val="20"/>
                <w:szCs w:val="20"/>
                <w:lang w:val="ru-RU"/>
              </w:rPr>
              <w:t>2</w:t>
            </w:r>
            <w:r w:rsidRPr="0051693D">
              <w:rPr>
                <w:color w:val="000000"/>
                <w:sz w:val="20"/>
                <w:szCs w:val="20"/>
              </w:rPr>
              <w:t>K</w:t>
            </w:r>
            <w:r w:rsidRPr="001D75B9">
              <w:rPr>
                <w:color w:val="000000"/>
                <w:sz w:val="20"/>
                <w:szCs w:val="20"/>
                <w:lang w:val="ru-RU"/>
              </w:rPr>
              <w:t>/</w:t>
            </w:r>
            <w:r w:rsidRPr="0051693D">
              <w:rPr>
                <w:color w:val="000000"/>
                <w:sz w:val="20"/>
                <w:szCs w:val="20"/>
              </w:rPr>
              <w:t>W</w:t>
            </w:r>
          </w:p>
        </w:tc>
        <w:tc>
          <w:tcPr>
            <w:tcW w:w="403" w:type="pct"/>
            <w:shd w:val="clear" w:color="auto" w:fill="auto"/>
            <w:vAlign w:val="bottom"/>
            <w:hideMark/>
          </w:tcPr>
          <w:p w:rsidR="0051693D" w:rsidRPr="001D75B9" w:rsidRDefault="0051693D" w:rsidP="0051693D">
            <w:pPr>
              <w:jc w:val="right"/>
              <w:rPr>
                <w:b/>
                <w:bCs w:val="0"/>
                <w:sz w:val="20"/>
                <w:szCs w:val="20"/>
                <w:lang w:val="ru-RU"/>
              </w:rPr>
            </w:pPr>
            <w:r w:rsidRPr="0051693D">
              <w:rPr>
                <w:b/>
                <w:bCs w:val="0"/>
                <w:sz w:val="20"/>
                <w:szCs w:val="20"/>
              </w:rPr>
              <w:t> 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:rsidR="0051693D" w:rsidRPr="001D75B9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  <w:lang w:val="ru-RU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8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0.43</w:t>
            </w:r>
            <w:r>
              <w:rPr>
                <w:b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6" w:type="pct"/>
            <w:vMerge/>
            <w:shd w:val="clear" w:color="auto" w:fill="auto"/>
            <w:vAlign w:val="center"/>
            <w:hideMark/>
          </w:tcPr>
          <w:p w:rsidR="0051693D" w:rsidRPr="0051693D" w:rsidRDefault="0051693D" w:rsidP="0051693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693D" w:rsidRPr="0051693D" w:rsidTr="00FE2A8C">
        <w:trPr>
          <w:trHeight w:val="270"/>
        </w:trPr>
        <w:tc>
          <w:tcPr>
            <w:tcW w:w="545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257" w:type="pct"/>
            <w:gridSpan w:val="2"/>
            <w:shd w:val="clear" w:color="auto" w:fill="auto"/>
            <w:noWrap/>
            <w:vAlign w:val="bottom"/>
            <w:hideMark/>
          </w:tcPr>
          <w:p w:rsidR="0051693D" w:rsidRPr="001D75B9" w:rsidRDefault="0051693D" w:rsidP="0051693D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1D75B9">
              <w:rPr>
                <w:color w:val="000000"/>
                <w:sz w:val="20"/>
                <w:szCs w:val="20"/>
                <w:lang w:val="ru-RU"/>
              </w:rPr>
              <w:t xml:space="preserve">Коефициент на топлопреминаване </w:t>
            </w:r>
            <w:r w:rsidRPr="0051693D">
              <w:rPr>
                <w:color w:val="000000"/>
                <w:sz w:val="20"/>
                <w:szCs w:val="20"/>
              </w:rPr>
              <w:t>W</w:t>
            </w:r>
            <w:r w:rsidRPr="001D75B9">
              <w:rPr>
                <w:color w:val="000000"/>
                <w:sz w:val="20"/>
                <w:szCs w:val="20"/>
                <w:lang w:val="ru-RU"/>
              </w:rPr>
              <w:t>/</w:t>
            </w:r>
            <w:r w:rsidRPr="0051693D">
              <w:rPr>
                <w:color w:val="000000"/>
                <w:sz w:val="20"/>
                <w:szCs w:val="20"/>
              </w:rPr>
              <w:t>m</w:t>
            </w:r>
            <w:r w:rsidRPr="001D75B9">
              <w:rPr>
                <w:color w:val="000000"/>
                <w:sz w:val="20"/>
                <w:szCs w:val="20"/>
                <w:lang w:val="ru-RU"/>
              </w:rPr>
              <w:t>2</w:t>
            </w:r>
            <w:r w:rsidRPr="0051693D">
              <w:rPr>
                <w:color w:val="000000"/>
                <w:sz w:val="20"/>
                <w:szCs w:val="20"/>
              </w:rPr>
              <w:t>K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:rsidR="0051693D" w:rsidRPr="001D75B9" w:rsidRDefault="0051693D" w:rsidP="0051693D">
            <w:pPr>
              <w:jc w:val="center"/>
              <w:rPr>
                <w:b/>
                <w:bCs w:val="0"/>
                <w:color w:val="000000"/>
                <w:sz w:val="20"/>
                <w:szCs w:val="20"/>
                <w:lang w:val="ru-RU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8" w:type="pct"/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2.32</w:t>
            </w:r>
          </w:p>
        </w:tc>
        <w:tc>
          <w:tcPr>
            <w:tcW w:w="846" w:type="pct"/>
            <w:vMerge/>
            <w:shd w:val="clear" w:color="auto" w:fill="auto"/>
            <w:vAlign w:val="center"/>
            <w:hideMark/>
          </w:tcPr>
          <w:p w:rsidR="0051693D" w:rsidRPr="0051693D" w:rsidRDefault="0051693D" w:rsidP="0051693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176D6" w:rsidRDefault="00D176D6" w:rsidP="00C36567">
      <w:pPr>
        <w:ind w:firstLine="720"/>
        <w:jc w:val="both"/>
        <w:rPr>
          <w:lang w:val="bg-BG"/>
        </w:rPr>
      </w:pPr>
    </w:p>
    <w:p w:rsidR="0051693D" w:rsidRDefault="0051693D" w:rsidP="0051693D">
      <w:pPr>
        <w:ind w:firstLine="720"/>
        <w:rPr>
          <w:lang w:val="ru-RU"/>
        </w:rPr>
      </w:pPr>
      <w:r>
        <w:rPr>
          <w:lang w:val="bg-BG"/>
        </w:rPr>
        <w:t>При изчисленията коефициента на топлопреминаване на този тип стена е приет   3</w:t>
      </w:r>
      <w:r w:rsidRPr="001D75B9">
        <w:rPr>
          <w:lang w:val="ru-RU"/>
        </w:rPr>
        <w:t>.</w:t>
      </w:r>
      <w:r>
        <w:rPr>
          <w:lang w:val="bg-BG"/>
        </w:rPr>
        <w:t>05</w:t>
      </w:r>
      <w:r w:rsidRPr="00EC62B4">
        <w:rPr>
          <w:lang w:val="bg-BG"/>
        </w:rPr>
        <w:t xml:space="preserve"> </w:t>
      </w:r>
      <w:r w:rsidRPr="00EC62B4">
        <w:t>W</w:t>
      </w:r>
      <w:r w:rsidRPr="008C423B">
        <w:rPr>
          <w:lang w:val="ru-RU"/>
        </w:rPr>
        <w:t>/</w:t>
      </w:r>
      <w:r w:rsidRPr="00EC62B4">
        <w:t>m</w:t>
      </w:r>
      <w:r w:rsidRPr="008C423B">
        <w:rPr>
          <w:vertAlign w:val="superscript"/>
          <w:lang w:val="ru-RU"/>
        </w:rPr>
        <w:t>2</w:t>
      </w:r>
      <w:r w:rsidRPr="00EC62B4">
        <w:t>K</w:t>
      </w:r>
      <w:r w:rsidRPr="008C423B">
        <w:rPr>
          <w:lang w:val="ru-RU"/>
        </w:rPr>
        <w:t xml:space="preserve">  като са отчетени топлинните мостове от междинни етажи и тераси.</w:t>
      </w:r>
    </w:p>
    <w:p w:rsidR="00D176D6" w:rsidRDefault="00D176D6" w:rsidP="00C36567">
      <w:pPr>
        <w:ind w:firstLine="720"/>
        <w:jc w:val="both"/>
        <w:rPr>
          <w:lang w:val="bg-BG"/>
        </w:rPr>
      </w:pPr>
    </w:p>
    <w:p w:rsidR="00344A3A" w:rsidRDefault="00344A3A" w:rsidP="00344A3A">
      <w:pPr>
        <w:ind w:firstLine="993"/>
        <w:jc w:val="both"/>
        <w:rPr>
          <w:lang w:val="bg-BG"/>
        </w:rPr>
      </w:pPr>
      <w:r w:rsidRPr="001D75B9">
        <w:rPr>
          <w:b/>
          <w:bCs w:val="0"/>
          <w:u w:val="single"/>
          <w:lang w:val="ru-RU"/>
        </w:rPr>
        <w:t xml:space="preserve">Тип </w:t>
      </w:r>
      <w:r w:rsidR="0051693D" w:rsidRPr="001D75B9">
        <w:rPr>
          <w:b/>
          <w:bCs w:val="0"/>
          <w:u w:val="single"/>
          <w:lang w:val="ru-RU"/>
        </w:rPr>
        <w:t xml:space="preserve">7 </w:t>
      </w:r>
      <w:r w:rsidRPr="001D75B9">
        <w:rPr>
          <w:lang w:val="ru-RU"/>
        </w:rPr>
        <w:t xml:space="preserve">–стена при тераси с надзиждане </w:t>
      </w:r>
      <w:r w:rsidR="0051693D" w:rsidRPr="001D75B9">
        <w:rPr>
          <w:lang w:val="ru-RU"/>
        </w:rPr>
        <w:t xml:space="preserve"> и топлинна изолация</w:t>
      </w:r>
    </w:p>
    <w:p w:rsidR="0051693D" w:rsidRDefault="0051693D" w:rsidP="00344A3A">
      <w:pPr>
        <w:ind w:firstLine="993"/>
        <w:jc w:val="both"/>
        <w:rPr>
          <w:lang w:val="bg-BG"/>
        </w:rPr>
      </w:pPr>
    </w:p>
    <w:tbl>
      <w:tblPr>
        <w:tblW w:w="5000" w:type="pct"/>
        <w:tblLook w:val="04A0"/>
      </w:tblPr>
      <w:tblGrid>
        <w:gridCol w:w="404"/>
        <w:gridCol w:w="4074"/>
        <w:gridCol w:w="660"/>
        <w:gridCol w:w="861"/>
        <w:gridCol w:w="940"/>
        <w:gridCol w:w="2681"/>
      </w:tblGrid>
      <w:tr w:rsidR="0051693D" w:rsidRPr="0051693D" w:rsidTr="00FE2A8C">
        <w:trPr>
          <w:trHeight w:val="315"/>
        </w:trPr>
        <w:tc>
          <w:tcPr>
            <w:tcW w:w="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</w:rPr>
            </w:pPr>
            <w:r w:rsidRPr="0051693D">
              <w:rPr>
                <w:color w:val="000000"/>
              </w:rPr>
              <w:t>δ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</w:rPr>
            </w:pPr>
            <w:r w:rsidRPr="0051693D">
              <w:rPr>
                <w:color w:val="000000"/>
              </w:rPr>
              <w:t>λ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</w:rPr>
            </w:pPr>
            <w:r w:rsidRPr="0051693D">
              <w:rPr>
                <w:color w:val="000000"/>
              </w:rPr>
              <w:t>R</w:t>
            </w:r>
            <w:r w:rsidRPr="0051693D">
              <w:rPr>
                <w:color w:val="000000"/>
                <w:sz w:val="16"/>
                <w:szCs w:val="16"/>
              </w:rPr>
              <w:t>i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</w:rPr>
            </w:pPr>
            <w:r w:rsidRPr="0051693D">
              <w:rPr>
                <w:color w:val="000000"/>
              </w:rPr>
              <w:t>СХЕМА</w:t>
            </w:r>
          </w:p>
        </w:tc>
      </w:tr>
      <w:tr w:rsidR="0051693D" w:rsidRPr="0051693D" w:rsidTr="00FE2A8C">
        <w:trPr>
          <w:trHeight w:val="375"/>
        </w:trPr>
        <w:tc>
          <w:tcPr>
            <w:tcW w:w="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93D" w:rsidRPr="0051693D" w:rsidRDefault="0051693D" w:rsidP="005169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93D" w:rsidRPr="0051693D" w:rsidRDefault="0051693D" w:rsidP="0051693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</w:rPr>
            </w:pPr>
            <w:r w:rsidRPr="0051693D">
              <w:rPr>
                <w:color w:val="000000"/>
              </w:rPr>
              <w:t>m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</w:rPr>
            </w:pPr>
            <w:r w:rsidRPr="0051693D">
              <w:rPr>
                <w:color w:val="000000"/>
              </w:rPr>
              <w:t>W/mK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</w:rPr>
            </w:pPr>
            <w:r w:rsidRPr="0051693D">
              <w:rPr>
                <w:color w:val="000000"/>
              </w:rPr>
              <w:t>m</w:t>
            </w:r>
            <w:r w:rsidRPr="0051693D">
              <w:rPr>
                <w:color w:val="000000"/>
                <w:vertAlign w:val="superscript"/>
              </w:rPr>
              <w:t>2</w:t>
            </w:r>
            <w:r w:rsidRPr="0051693D">
              <w:rPr>
                <w:color w:val="000000"/>
              </w:rPr>
              <w:t>K/W</w:t>
            </w:r>
          </w:p>
        </w:tc>
        <w:tc>
          <w:tcPr>
            <w:tcW w:w="7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93D" w:rsidRPr="0051693D" w:rsidRDefault="0051693D" w:rsidP="0051693D">
            <w:pPr>
              <w:rPr>
                <w:color w:val="000000"/>
              </w:rPr>
            </w:pPr>
          </w:p>
        </w:tc>
      </w:tr>
      <w:tr w:rsidR="0051693D" w:rsidRPr="0051693D" w:rsidTr="00FE2A8C">
        <w:trPr>
          <w:trHeight w:val="315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Съпротивление на топлопредаване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</w:rPr>
            </w:pPr>
            <w:r w:rsidRPr="0051693D">
              <w:rPr>
                <w:color w:val="000000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</w:rPr>
            </w:pPr>
            <w:r w:rsidRPr="0051693D">
              <w:rPr>
                <w:color w:val="000000"/>
              </w:rPr>
              <w:t> 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83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93D" w:rsidRPr="0051693D" w:rsidRDefault="00384842" w:rsidP="0051693D">
            <w:pPr>
              <w:jc w:val="center"/>
              <w:rPr>
                <w:color w:val="000000"/>
              </w:rPr>
            </w:pPr>
            <w:r>
              <w:object w:dxaOrig="2505" w:dyaOrig="3405">
                <v:shape id="_x0000_i1032" type="#_x0000_t75" style="width:125pt;height:170.5pt" o:ole="">
                  <v:imagedata r:id="rId34" o:title=""/>
                </v:shape>
                <o:OLEObject Type="Embed" ProgID="PBrush" ShapeID="_x0000_i1032" DrawAspect="Content" ObjectID="_1518434332" r:id="rId35"/>
              </w:object>
            </w:r>
            <w:r w:rsidR="0051693D" w:rsidRPr="0051693D">
              <w:rPr>
                <w:color w:val="000000"/>
              </w:rPr>
              <w:t> </w:t>
            </w:r>
          </w:p>
        </w:tc>
      </w:tr>
      <w:tr w:rsidR="0051693D" w:rsidRPr="0051693D" w:rsidTr="00FE2A8C">
        <w:trPr>
          <w:trHeight w:val="300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  <w:sz w:val="22"/>
                <w:szCs w:val="22"/>
              </w:rPr>
            </w:pPr>
            <w:r w:rsidRPr="0051693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693D" w:rsidRPr="0051693D" w:rsidRDefault="0051693D" w:rsidP="0051693D">
            <w:pPr>
              <w:rPr>
                <w:color w:val="000000"/>
                <w:sz w:val="22"/>
                <w:szCs w:val="22"/>
              </w:rPr>
            </w:pPr>
            <w:r w:rsidRPr="0051693D">
              <w:rPr>
                <w:color w:val="000000"/>
                <w:sz w:val="22"/>
                <w:szCs w:val="22"/>
              </w:rPr>
              <w:t>Външна варопясъчна мазилка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51693D">
              <w:rPr>
                <w:b/>
                <w:bCs w:val="0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51693D">
              <w:rPr>
                <w:b/>
                <w:bCs w:val="0"/>
                <w:color w:val="000000"/>
                <w:sz w:val="22"/>
                <w:szCs w:val="22"/>
              </w:rPr>
              <w:t>0.87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51693D">
              <w:rPr>
                <w:b/>
                <w:bCs w:val="0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7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93D" w:rsidRPr="0051693D" w:rsidRDefault="0051693D" w:rsidP="0051693D">
            <w:pPr>
              <w:rPr>
                <w:color w:val="000000"/>
              </w:rPr>
            </w:pPr>
          </w:p>
        </w:tc>
      </w:tr>
      <w:tr w:rsidR="0051693D" w:rsidRPr="0051693D" w:rsidTr="00FE2A8C">
        <w:trPr>
          <w:trHeight w:val="315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  <w:sz w:val="22"/>
                <w:szCs w:val="22"/>
              </w:rPr>
            </w:pPr>
            <w:r w:rsidRPr="0051693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rPr>
                <w:color w:val="000000"/>
                <w:sz w:val="22"/>
                <w:szCs w:val="22"/>
              </w:rPr>
            </w:pPr>
            <w:r w:rsidRPr="0051693D">
              <w:rPr>
                <w:color w:val="000000"/>
                <w:sz w:val="22"/>
                <w:szCs w:val="22"/>
              </w:rPr>
              <w:t>Експандиран полистирен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51693D">
              <w:rPr>
                <w:b/>
                <w:bCs w:val="0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51693D">
              <w:rPr>
                <w:b/>
                <w:bCs w:val="0"/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2"/>
                <w:szCs w:val="22"/>
              </w:rPr>
            </w:pPr>
            <w:r w:rsidRPr="0051693D">
              <w:rPr>
                <w:b/>
                <w:bCs w:val="0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7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93D" w:rsidRPr="0051693D" w:rsidRDefault="0051693D" w:rsidP="0051693D">
            <w:pPr>
              <w:rPr>
                <w:color w:val="000000"/>
              </w:rPr>
            </w:pPr>
          </w:p>
        </w:tc>
      </w:tr>
      <w:tr w:rsidR="0051693D" w:rsidRPr="0051693D" w:rsidTr="00FE2A8C">
        <w:trPr>
          <w:trHeight w:val="315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384842" w:rsidP="0051693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1.63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7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93D" w:rsidRPr="0051693D" w:rsidRDefault="0051693D" w:rsidP="0051693D">
            <w:pPr>
              <w:rPr>
                <w:color w:val="000000"/>
              </w:rPr>
            </w:pPr>
          </w:p>
        </w:tc>
      </w:tr>
      <w:tr w:rsidR="0051693D" w:rsidRPr="0051693D" w:rsidTr="00FE2A8C">
        <w:trPr>
          <w:trHeight w:val="315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384842" w:rsidP="0051693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тухлена зидария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93D" w:rsidRPr="0051693D" w:rsidRDefault="0051693D" w:rsidP="0051693D">
            <w:pPr>
              <w:rPr>
                <w:color w:val="000000"/>
              </w:rPr>
            </w:pPr>
          </w:p>
        </w:tc>
      </w:tr>
      <w:tr w:rsidR="0051693D" w:rsidRPr="0051693D" w:rsidTr="00FE2A8C">
        <w:trPr>
          <w:trHeight w:val="315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384842" w:rsidP="0051693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вътрешна замазка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7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93D" w:rsidRPr="0051693D" w:rsidRDefault="0051693D" w:rsidP="0051693D">
            <w:pPr>
              <w:rPr>
                <w:color w:val="000000"/>
              </w:rPr>
            </w:pPr>
          </w:p>
        </w:tc>
      </w:tr>
      <w:tr w:rsidR="0051693D" w:rsidRPr="0051693D" w:rsidTr="00FE2A8C">
        <w:trPr>
          <w:trHeight w:val="270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Съпротивление на топлопредаване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7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93D" w:rsidRPr="0051693D" w:rsidRDefault="0051693D" w:rsidP="0051693D">
            <w:pPr>
              <w:rPr>
                <w:color w:val="000000"/>
              </w:rPr>
            </w:pPr>
          </w:p>
        </w:tc>
      </w:tr>
      <w:tr w:rsidR="0051693D" w:rsidRPr="0051693D" w:rsidTr="00FE2A8C">
        <w:trPr>
          <w:trHeight w:val="255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1D75B9" w:rsidRDefault="0051693D" w:rsidP="0051693D">
            <w:pPr>
              <w:rPr>
                <w:color w:val="000000"/>
                <w:sz w:val="20"/>
                <w:szCs w:val="20"/>
                <w:lang w:val="ru-RU"/>
              </w:rPr>
            </w:pPr>
            <w:r w:rsidRPr="001D75B9">
              <w:rPr>
                <w:color w:val="000000"/>
                <w:sz w:val="20"/>
                <w:szCs w:val="20"/>
                <w:lang w:val="ru-RU"/>
              </w:rPr>
              <w:t>Съпротивление на топлопреминаване,</w:t>
            </w:r>
            <w:r w:rsidRPr="0051693D">
              <w:rPr>
                <w:color w:val="000000"/>
                <w:sz w:val="20"/>
                <w:szCs w:val="20"/>
              </w:rPr>
              <w:t>m</w:t>
            </w:r>
            <w:r w:rsidRPr="001D75B9">
              <w:rPr>
                <w:color w:val="000000"/>
                <w:sz w:val="20"/>
                <w:szCs w:val="20"/>
                <w:lang w:val="ru-RU"/>
              </w:rPr>
              <w:t>2</w:t>
            </w:r>
            <w:r w:rsidRPr="0051693D">
              <w:rPr>
                <w:color w:val="000000"/>
                <w:sz w:val="20"/>
                <w:szCs w:val="20"/>
              </w:rPr>
              <w:t>K</w:t>
            </w:r>
            <w:r w:rsidRPr="001D75B9">
              <w:rPr>
                <w:color w:val="000000"/>
                <w:sz w:val="20"/>
                <w:szCs w:val="20"/>
                <w:lang w:val="ru-RU"/>
              </w:rPr>
              <w:t>/</w:t>
            </w:r>
            <w:r w:rsidRPr="0051693D">
              <w:rPr>
                <w:color w:val="000000"/>
                <w:sz w:val="20"/>
                <w:szCs w:val="20"/>
              </w:rPr>
              <w:t>W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693D" w:rsidRPr="001D75B9" w:rsidRDefault="0051693D" w:rsidP="0051693D">
            <w:pPr>
              <w:jc w:val="right"/>
              <w:rPr>
                <w:b/>
                <w:bCs w:val="0"/>
                <w:sz w:val="20"/>
                <w:szCs w:val="20"/>
                <w:lang w:val="ru-RU"/>
              </w:rPr>
            </w:pPr>
            <w:r w:rsidRPr="0051693D">
              <w:rPr>
                <w:b/>
                <w:bCs w:val="0"/>
                <w:sz w:val="20"/>
                <w:szCs w:val="20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1D75B9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  <w:lang w:val="ru-RU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right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1.78</w:t>
            </w:r>
          </w:p>
        </w:tc>
        <w:tc>
          <w:tcPr>
            <w:tcW w:w="78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93D" w:rsidRPr="0051693D" w:rsidRDefault="0051693D" w:rsidP="0051693D">
            <w:pPr>
              <w:rPr>
                <w:color w:val="000000"/>
              </w:rPr>
            </w:pPr>
          </w:p>
        </w:tc>
      </w:tr>
      <w:tr w:rsidR="0051693D" w:rsidRPr="0051693D" w:rsidTr="00FE2A8C">
        <w:trPr>
          <w:trHeight w:val="255"/>
        </w:trPr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rPr>
                <w:color w:val="000000"/>
                <w:sz w:val="20"/>
                <w:szCs w:val="20"/>
              </w:rPr>
            </w:pPr>
            <w:r w:rsidRPr="0051693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1D75B9" w:rsidRDefault="0051693D" w:rsidP="0051693D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1D75B9">
              <w:rPr>
                <w:color w:val="000000"/>
                <w:sz w:val="20"/>
                <w:szCs w:val="20"/>
                <w:lang w:val="ru-RU"/>
              </w:rPr>
              <w:t xml:space="preserve">Коефициент на топлопреминаване </w:t>
            </w:r>
            <w:r w:rsidRPr="0051693D">
              <w:rPr>
                <w:color w:val="000000"/>
                <w:sz w:val="20"/>
                <w:szCs w:val="20"/>
              </w:rPr>
              <w:t>W</w:t>
            </w:r>
            <w:r w:rsidRPr="001D75B9">
              <w:rPr>
                <w:color w:val="000000"/>
                <w:sz w:val="20"/>
                <w:szCs w:val="20"/>
                <w:lang w:val="ru-RU"/>
              </w:rPr>
              <w:t>/</w:t>
            </w:r>
            <w:r w:rsidRPr="0051693D">
              <w:rPr>
                <w:color w:val="000000"/>
                <w:sz w:val="20"/>
                <w:szCs w:val="20"/>
              </w:rPr>
              <w:t>m</w:t>
            </w:r>
            <w:r w:rsidRPr="001D75B9">
              <w:rPr>
                <w:color w:val="000000"/>
                <w:sz w:val="20"/>
                <w:szCs w:val="20"/>
                <w:lang w:val="ru-RU"/>
              </w:rPr>
              <w:t>2</w:t>
            </w:r>
            <w:r w:rsidRPr="0051693D">
              <w:rPr>
                <w:color w:val="000000"/>
                <w:sz w:val="20"/>
                <w:szCs w:val="20"/>
              </w:rPr>
              <w:t>K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1D75B9" w:rsidRDefault="0051693D" w:rsidP="0051693D">
            <w:pPr>
              <w:jc w:val="center"/>
              <w:rPr>
                <w:b/>
                <w:bCs w:val="0"/>
                <w:color w:val="000000"/>
                <w:sz w:val="20"/>
                <w:szCs w:val="20"/>
                <w:lang w:val="ru-RU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693D" w:rsidRPr="0051693D" w:rsidRDefault="0051693D" w:rsidP="0051693D">
            <w:pPr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51693D">
              <w:rPr>
                <w:b/>
                <w:bCs w:val="0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93D" w:rsidRPr="0051693D" w:rsidRDefault="0051693D" w:rsidP="0051693D">
            <w:pPr>
              <w:rPr>
                <w:color w:val="000000"/>
              </w:rPr>
            </w:pPr>
          </w:p>
        </w:tc>
      </w:tr>
    </w:tbl>
    <w:p w:rsidR="0051693D" w:rsidRDefault="0051693D" w:rsidP="00344A3A">
      <w:pPr>
        <w:ind w:firstLine="993"/>
        <w:jc w:val="both"/>
        <w:rPr>
          <w:lang w:val="bg-BG"/>
        </w:rPr>
      </w:pPr>
    </w:p>
    <w:p w:rsidR="0051693D" w:rsidRPr="0051693D" w:rsidRDefault="0051693D" w:rsidP="00344A3A">
      <w:pPr>
        <w:ind w:firstLine="993"/>
        <w:jc w:val="both"/>
        <w:rPr>
          <w:lang w:val="bg-BG"/>
        </w:rPr>
      </w:pPr>
    </w:p>
    <w:p w:rsidR="0051693D" w:rsidRDefault="0051693D" w:rsidP="00344A3A">
      <w:pPr>
        <w:ind w:firstLine="993"/>
        <w:jc w:val="both"/>
        <w:rPr>
          <w:lang w:val="bg-BG"/>
        </w:rPr>
      </w:pPr>
    </w:p>
    <w:p w:rsidR="0051693D" w:rsidRPr="0051693D" w:rsidRDefault="0051693D" w:rsidP="00344A3A">
      <w:pPr>
        <w:ind w:firstLine="993"/>
        <w:jc w:val="both"/>
        <w:rPr>
          <w:lang w:val="bg-BG"/>
        </w:rPr>
      </w:pPr>
    </w:p>
    <w:p w:rsidR="00344A3A" w:rsidRDefault="00344A3A" w:rsidP="00344A3A">
      <w:pPr>
        <w:ind w:firstLine="993"/>
        <w:jc w:val="both"/>
        <w:rPr>
          <w:lang w:val="bg-BG"/>
        </w:rPr>
      </w:pPr>
    </w:p>
    <w:p w:rsidR="00344A3A" w:rsidRPr="00344A3A" w:rsidRDefault="00344A3A" w:rsidP="00344A3A">
      <w:pPr>
        <w:ind w:firstLine="993"/>
        <w:jc w:val="both"/>
        <w:rPr>
          <w:b/>
          <w:bCs w:val="0"/>
          <w:u w:val="single"/>
          <w:lang w:val="bg-BG"/>
        </w:rPr>
      </w:pPr>
    </w:p>
    <w:p w:rsidR="00D176D6" w:rsidRDefault="00D176D6" w:rsidP="00C36567">
      <w:pPr>
        <w:ind w:firstLine="720"/>
        <w:jc w:val="both"/>
        <w:rPr>
          <w:lang w:val="bg-BG"/>
        </w:rPr>
      </w:pPr>
    </w:p>
    <w:p w:rsidR="00344A3A" w:rsidRDefault="00344A3A" w:rsidP="00344A3A">
      <w:pPr>
        <w:ind w:firstLine="720"/>
        <w:rPr>
          <w:lang w:val="ru-RU"/>
        </w:rPr>
      </w:pPr>
      <w:r>
        <w:rPr>
          <w:lang w:val="bg-BG"/>
        </w:rPr>
        <w:t>При изчисленията коефициента на топлопреминаване</w:t>
      </w:r>
      <w:r w:rsidR="00384842">
        <w:rPr>
          <w:lang w:val="bg-BG"/>
        </w:rPr>
        <w:t xml:space="preserve"> на този тип стена е приет  </w:t>
      </w:r>
      <w:r w:rsidR="00384842" w:rsidRPr="001D75B9">
        <w:rPr>
          <w:lang w:val="ru-RU"/>
        </w:rPr>
        <w:t>1.29</w:t>
      </w:r>
      <w:r>
        <w:rPr>
          <w:lang w:val="bg-BG"/>
        </w:rPr>
        <w:t xml:space="preserve"> </w:t>
      </w:r>
      <w:r w:rsidRPr="00EC62B4">
        <w:rPr>
          <w:lang w:val="bg-BG"/>
        </w:rPr>
        <w:t xml:space="preserve"> </w:t>
      </w:r>
      <w:r w:rsidRPr="00EC62B4">
        <w:t>W</w:t>
      </w:r>
      <w:r w:rsidRPr="008C423B">
        <w:rPr>
          <w:lang w:val="ru-RU"/>
        </w:rPr>
        <w:t>/</w:t>
      </w:r>
      <w:r w:rsidRPr="00EC62B4">
        <w:t>m</w:t>
      </w:r>
      <w:r w:rsidRPr="008C423B">
        <w:rPr>
          <w:vertAlign w:val="superscript"/>
          <w:lang w:val="ru-RU"/>
        </w:rPr>
        <w:t>2</w:t>
      </w:r>
      <w:r w:rsidRPr="00EC62B4">
        <w:t>K</w:t>
      </w:r>
      <w:r w:rsidRPr="008C423B">
        <w:rPr>
          <w:lang w:val="ru-RU"/>
        </w:rPr>
        <w:t xml:space="preserve">  като са отчетени топлинните мостове от междинни етажи и тераси.</w:t>
      </w:r>
    </w:p>
    <w:p w:rsidR="00D176D6" w:rsidRDefault="00D176D6" w:rsidP="00C36567">
      <w:pPr>
        <w:ind w:firstLine="720"/>
        <w:jc w:val="both"/>
        <w:rPr>
          <w:lang w:val="bg-BG"/>
        </w:rPr>
      </w:pPr>
    </w:p>
    <w:p w:rsidR="00D176D6" w:rsidRDefault="00D176D6" w:rsidP="00C36567">
      <w:pPr>
        <w:ind w:firstLine="720"/>
        <w:jc w:val="both"/>
        <w:rPr>
          <w:lang w:val="bg-BG"/>
        </w:rPr>
      </w:pPr>
    </w:p>
    <w:p w:rsidR="00D176D6" w:rsidRDefault="00D176D6" w:rsidP="00C36567">
      <w:pPr>
        <w:ind w:firstLine="720"/>
        <w:jc w:val="both"/>
        <w:rPr>
          <w:lang w:val="bg-BG"/>
        </w:rPr>
      </w:pPr>
    </w:p>
    <w:p w:rsidR="00C36567" w:rsidRPr="008C423B" w:rsidRDefault="00C36567" w:rsidP="0088582A">
      <w:pPr>
        <w:spacing w:line="276" w:lineRule="auto"/>
        <w:jc w:val="both"/>
        <w:rPr>
          <w:lang w:val="ru-RU"/>
        </w:rPr>
      </w:pPr>
      <w:r w:rsidRPr="008C423B">
        <w:rPr>
          <w:lang w:val="ru-RU"/>
        </w:rPr>
        <w:tab/>
      </w:r>
      <w:r w:rsidRPr="008C423B">
        <w:rPr>
          <w:lang w:val="ru-RU"/>
        </w:rPr>
        <w:tab/>
        <w:t xml:space="preserve"> </w:t>
      </w:r>
    </w:p>
    <w:p w:rsidR="00F505AE" w:rsidRDefault="00004A87" w:rsidP="00BC3505">
      <w:pPr>
        <w:ind w:firstLine="720"/>
        <w:jc w:val="both"/>
        <w:rPr>
          <w:b/>
          <w:i/>
          <w:lang w:val="bg-BG"/>
        </w:rPr>
      </w:pPr>
      <w:r>
        <w:rPr>
          <w:b/>
          <w:i/>
          <w:lang w:val="bg-BG"/>
        </w:rPr>
        <w:t>2.3.2.</w:t>
      </w:r>
      <w:r w:rsidR="00035CBC">
        <w:rPr>
          <w:b/>
          <w:i/>
          <w:lang w:val="bg-BG"/>
        </w:rPr>
        <w:t xml:space="preserve"> Анализ на </w:t>
      </w:r>
      <w:r w:rsidR="00F505AE">
        <w:rPr>
          <w:b/>
          <w:i/>
          <w:lang w:val="bg-BG"/>
        </w:rPr>
        <w:t>покривната конструкция</w:t>
      </w:r>
    </w:p>
    <w:p w:rsidR="00D67725" w:rsidRPr="00D67725" w:rsidRDefault="00D67725" w:rsidP="00D67725">
      <w:pPr>
        <w:spacing w:line="276" w:lineRule="auto"/>
        <w:ind w:firstLine="720"/>
        <w:jc w:val="both"/>
        <w:rPr>
          <w:lang w:val="ru-RU"/>
        </w:rPr>
      </w:pPr>
      <w:r w:rsidRPr="00D67725">
        <w:rPr>
          <w:lang w:val="ru-RU"/>
        </w:rPr>
        <w:t>Покрив с въздушен слой по-голям от 30 см</w:t>
      </w:r>
    </w:p>
    <w:p w:rsidR="00FF48C4" w:rsidRDefault="00263135" w:rsidP="00FF48C4">
      <w:pPr>
        <w:snapToGrid w:val="0"/>
        <w:spacing w:after="240" w:line="276" w:lineRule="auto"/>
        <w:ind w:firstLine="720"/>
        <w:jc w:val="both"/>
        <w:rPr>
          <w:lang w:val="ru-RU"/>
        </w:rPr>
      </w:pPr>
      <w:r w:rsidRPr="008C423B">
        <w:rPr>
          <w:lang w:val="ru-RU"/>
        </w:rPr>
        <w:t xml:space="preserve"> П</w:t>
      </w:r>
      <w:r w:rsidR="00F505AE" w:rsidRPr="008C423B">
        <w:rPr>
          <w:lang w:val="ru-RU"/>
        </w:rPr>
        <w:t xml:space="preserve">окрива е тип студен покрив с положена топлоизолация от </w:t>
      </w:r>
      <w:r w:rsidR="00FB3C99">
        <w:rPr>
          <w:lang w:val="bg-BG"/>
        </w:rPr>
        <w:t>пласт керамзит</w:t>
      </w:r>
      <w:r w:rsidR="00F505AE" w:rsidRPr="008C423B">
        <w:rPr>
          <w:lang w:val="ru-RU"/>
        </w:rPr>
        <w:t xml:space="preserve"> върху таванската плоча</w:t>
      </w:r>
      <w:r w:rsidR="00F505AE">
        <w:rPr>
          <w:lang w:val="bg-BG"/>
        </w:rPr>
        <w:t>.  В</w:t>
      </w:r>
      <w:r w:rsidR="00F505AE" w:rsidRPr="008C423B">
        <w:rPr>
          <w:lang w:val="ru-RU"/>
        </w:rPr>
        <w:t xml:space="preserve">исочина на подпокривното пространство </w:t>
      </w:r>
      <w:r w:rsidR="00FB3C99">
        <w:rPr>
          <w:lang w:val="bg-BG"/>
        </w:rPr>
        <w:t>0,6</w:t>
      </w:r>
      <w:r w:rsidR="00C36567">
        <w:rPr>
          <w:lang w:val="bg-BG"/>
        </w:rPr>
        <w:t>5</w:t>
      </w:r>
      <w:r w:rsidR="00FF48C4">
        <w:rPr>
          <w:lang w:val="ru-RU"/>
        </w:rPr>
        <w:t xml:space="preserve"> м.</w:t>
      </w:r>
    </w:p>
    <w:p w:rsidR="00D67725" w:rsidRDefault="00685D00" w:rsidP="00D67725">
      <w:pPr>
        <w:snapToGrid w:val="0"/>
        <w:spacing w:after="240" w:line="276" w:lineRule="auto"/>
        <w:ind w:firstLine="720"/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3907790" cy="264858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6"/>
        <w:gridCol w:w="1133"/>
        <w:gridCol w:w="139"/>
        <w:gridCol w:w="431"/>
        <w:gridCol w:w="708"/>
        <w:gridCol w:w="848"/>
        <w:gridCol w:w="77"/>
        <w:gridCol w:w="1195"/>
        <w:gridCol w:w="712"/>
        <w:gridCol w:w="554"/>
        <w:gridCol w:w="514"/>
        <w:gridCol w:w="1062"/>
        <w:gridCol w:w="566"/>
        <w:gridCol w:w="568"/>
        <w:gridCol w:w="577"/>
      </w:tblGrid>
      <w:tr w:rsidR="000536CB" w:rsidRPr="001D75B9" w:rsidTr="000536CB">
        <w:trPr>
          <w:trHeight w:hRule="exact" w:val="313"/>
        </w:trPr>
        <w:tc>
          <w:tcPr>
            <w:tcW w:w="5000" w:type="pct"/>
            <w:gridSpan w:val="15"/>
            <w:shd w:val="clear" w:color="auto" w:fill="auto"/>
            <w:noWrap/>
            <w:vAlign w:val="bottom"/>
            <w:hideMark/>
          </w:tcPr>
          <w:p w:rsidR="000536CB" w:rsidRPr="001D75B9" w:rsidRDefault="000536CB" w:rsidP="004756CF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1D75B9">
              <w:rPr>
                <w:color w:val="000000"/>
                <w:sz w:val="18"/>
                <w:szCs w:val="18"/>
                <w:lang w:val="ru-RU"/>
              </w:rPr>
              <w:t>Покрив с въздушен слой по-голям от 30 см</w:t>
            </w:r>
          </w:p>
        </w:tc>
      </w:tr>
      <w:tr w:rsidR="000536CB" w:rsidRPr="000536CB" w:rsidTr="000536CB">
        <w:trPr>
          <w:trHeight w:hRule="exact" w:val="263"/>
        </w:trPr>
        <w:tc>
          <w:tcPr>
            <w:tcW w:w="279" w:type="pct"/>
            <w:vMerge w:val="restart"/>
            <w:shd w:val="clear" w:color="auto" w:fill="auto"/>
            <w:noWrap/>
            <w:vAlign w:val="bottom"/>
            <w:hideMark/>
          </w:tcPr>
          <w:p w:rsidR="000536CB" w:rsidRPr="001D75B9" w:rsidRDefault="000536CB" w:rsidP="004756CF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0536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694" w:type="pct"/>
            <w:gridSpan w:val="5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плоча към отопляемо пространство</w:t>
            </w:r>
          </w:p>
        </w:tc>
        <w:tc>
          <w:tcPr>
            <w:tcW w:w="1586" w:type="pct"/>
            <w:gridSpan w:val="5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горна плоча</w:t>
            </w:r>
          </w:p>
        </w:tc>
        <w:tc>
          <w:tcPr>
            <w:tcW w:w="1441" w:type="pct"/>
            <w:gridSpan w:val="4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Стена на покрива</w:t>
            </w:r>
          </w:p>
        </w:tc>
      </w:tr>
      <w:tr w:rsidR="000536CB" w:rsidRPr="000536CB" w:rsidTr="000536CB">
        <w:trPr>
          <w:trHeight w:val="514"/>
        </w:trPr>
        <w:tc>
          <w:tcPr>
            <w:tcW w:w="279" w:type="pct"/>
            <w:vMerge/>
            <w:vAlign w:val="center"/>
            <w:hideMark/>
          </w:tcPr>
          <w:p w:rsidR="000536CB" w:rsidRPr="000536CB" w:rsidRDefault="000536CB" w:rsidP="004756C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89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материал</w:t>
            </w:r>
          </w:p>
        </w:tc>
        <w:tc>
          <w:tcPr>
            <w:tcW w:w="296" w:type="pct"/>
            <w:gridSpan w:val="2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δ,m</w:t>
            </w:r>
          </w:p>
        </w:tc>
        <w:tc>
          <w:tcPr>
            <w:tcW w:w="368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λ ,W/(mK)</w:t>
            </w:r>
          </w:p>
        </w:tc>
        <w:tc>
          <w:tcPr>
            <w:tcW w:w="441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δ/λ</w:t>
            </w:r>
          </w:p>
        </w:tc>
        <w:tc>
          <w:tcPr>
            <w:tcW w:w="661" w:type="pct"/>
            <w:gridSpan w:val="2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материал</w:t>
            </w:r>
          </w:p>
        </w:tc>
        <w:tc>
          <w:tcPr>
            <w:tcW w:w="370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δ,m</w:t>
            </w: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λ ,W/(mK)</w:t>
            </w:r>
          </w:p>
        </w:tc>
        <w:tc>
          <w:tcPr>
            <w:tcW w:w="267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δ/λ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мате</w:t>
            </w:r>
            <w:r w:rsidRPr="000536CB">
              <w:rPr>
                <w:color w:val="000000"/>
                <w:sz w:val="18"/>
                <w:szCs w:val="18"/>
                <w:lang w:val="bg-BG"/>
              </w:rPr>
              <w:t>-</w:t>
            </w:r>
            <w:r w:rsidRPr="000536CB">
              <w:rPr>
                <w:color w:val="000000"/>
                <w:sz w:val="18"/>
                <w:szCs w:val="18"/>
              </w:rPr>
              <w:t>риал</w:t>
            </w:r>
          </w:p>
        </w:tc>
        <w:tc>
          <w:tcPr>
            <w:tcW w:w="294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δ,m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λ ,W/(mK)</w:t>
            </w:r>
          </w:p>
        </w:tc>
        <w:tc>
          <w:tcPr>
            <w:tcW w:w="300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δ/λ</w:t>
            </w:r>
          </w:p>
        </w:tc>
      </w:tr>
      <w:tr w:rsidR="000536CB" w:rsidRPr="000536CB" w:rsidTr="000536CB">
        <w:trPr>
          <w:trHeight w:hRule="exact" w:val="514"/>
        </w:trPr>
        <w:tc>
          <w:tcPr>
            <w:tcW w:w="279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  <w:lang w:val="bg-BG"/>
              </w:rPr>
            </w:pPr>
            <w:r w:rsidRPr="000536CB">
              <w:rPr>
                <w:color w:val="000000"/>
                <w:sz w:val="18"/>
                <w:szCs w:val="18"/>
                <w:lang w:val="bg-BG"/>
              </w:rPr>
              <w:t>3</w:t>
            </w:r>
          </w:p>
        </w:tc>
        <w:tc>
          <w:tcPr>
            <w:tcW w:w="589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  <w:lang w:val="bg-BG"/>
              </w:rPr>
            </w:pPr>
            <w:r w:rsidRPr="000536CB">
              <w:rPr>
                <w:color w:val="000000"/>
                <w:sz w:val="18"/>
                <w:szCs w:val="18"/>
                <w:lang w:val="bg-BG"/>
              </w:rPr>
              <w:t>керамзит</w:t>
            </w:r>
          </w:p>
        </w:tc>
        <w:tc>
          <w:tcPr>
            <w:tcW w:w="296" w:type="pct"/>
            <w:gridSpan w:val="2"/>
            <w:shd w:val="clear" w:color="auto" w:fill="auto"/>
            <w:noWrap/>
            <w:vAlign w:val="bottom"/>
            <w:hideMark/>
          </w:tcPr>
          <w:p w:rsidR="000536CB" w:rsidRPr="000536CB" w:rsidRDefault="000536CB" w:rsidP="000536CB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0.06</w:t>
            </w:r>
          </w:p>
        </w:tc>
        <w:tc>
          <w:tcPr>
            <w:tcW w:w="368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0.16</w:t>
            </w:r>
          </w:p>
        </w:tc>
        <w:tc>
          <w:tcPr>
            <w:tcW w:w="441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  <w:lang w:val="bg-BG"/>
              </w:rPr>
              <w:t>0.</w:t>
            </w:r>
            <w:r w:rsidRPr="000536CB">
              <w:rPr>
                <w:color w:val="000000"/>
                <w:sz w:val="18"/>
                <w:szCs w:val="18"/>
              </w:rPr>
              <w:t>375</w:t>
            </w:r>
          </w:p>
        </w:tc>
        <w:tc>
          <w:tcPr>
            <w:tcW w:w="661" w:type="pct"/>
            <w:gridSpan w:val="2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мушама хидроиз.</w:t>
            </w:r>
          </w:p>
        </w:tc>
        <w:tc>
          <w:tcPr>
            <w:tcW w:w="370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0.17</w:t>
            </w:r>
          </w:p>
        </w:tc>
        <w:tc>
          <w:tcPr>
            <w:tcW w:w="267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0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0536CB" w:rsidRPr="000536CB" w:rsidTr="000536CB">
        <w:trPr>
          <w:trHeight w:hRule="exact" w:val="572"/>
        </w:trPr>
        <w:tc>
          <w:tcPr>
            <w:tcW w:w="279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89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стоманобетон</w:t>
            </w:r>
          </w:p>
        </w:tc>
        <w:tc>
          <w:tcPr>
            <w:tcW w:w="296" w:type="pct"/>
            <w:gridSpan w:val="2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68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1.63</w:t>
            </w:r>
          </w:p>
        </w:tc>
        <w:tc>
          <w:tcPr>
            <w:tcW w:w="441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0.09</w:t>
            </w:r>
          </w:p>
        </w:tc>
        <w:tc>
          <w:tcPr>
            <w:tcW w:w="661" w:type="pct"/>
            <w:gridSpan w:val="2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изравн.</w:t>
            </w:r>
          </w:p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замазка</w:t>
            </w:r>
          </w:p>
        </w:tc>
        <w:tc>
          <w:tcPr>
            <w:tcW w:w="370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0.05</w:t>
            </w: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0.93</w:t>
            </w:r>
          </w:p>
        </w:tc>
        <w:tc>
          <w:tcPr>
            <w:tcW w:w="267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0.054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rPr>
                <w:color w:val="000000"/>
                <w:sz w:val="18"/>
                <w:szCs w:val="18"/>
                <w:lang w:val="bg-BG"/>
              </w:rPr>
            </w:pPr>
            <w:r w:rsidRPr="000536CB">
              <w:rPr>
                <w:color w:val="000000"/>
                <w:sz w:val="18"/>
                <w:szCs w:val="18"/>
              </w:rPr>
              <w:t> външна замазка</w:t>
            </w:r>
          </w:p>
        </w:tc>
        <w:tc>
          <w:tcPr>
            <w:tcW w:w="294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  <w:lang w:val="bg-BG"/>
              </w:rPr>
              <w:t>0,03</w:t>
            </w:r>
            <w:r w:rsidRPr="000536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 0.87</w:t>
            </w:r>
          </w:p>
        </w:tc>
        <w:tc>
          <w:tcPr>
            <w:tcW w:w="300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 0.0345</w:t>
            </w:r>
          </w:p>
        </w:tc>
      </w:tr>
      <w:tr w:rsidR="000536CB" w:rsidRPr="000536CB" w:rsidTr="000536CB">
        <w:trPr>
          <w:trHeight w:hRule="exact" w:val="870"/>
        </w:trPr>
        <w:tc>
          <w:tcPr>
            <w:tcW w:w="279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  <w:lang w:val="bg-BG"/>
              </w:rPr>
            </w:pPr>
            <w:r w:rsidRPr="000536CB">
              <w:rPr>
                <w:color w:val="000000"/>
                <w:sz w:val="18"/>
                <w:szCs w:val="18"/>
                <w:lang w:val="bg-BG"/>
              </w:rPr>
              <w:t>1</w:t>
            </w:r>
          </w:p>
        </w:tc>
        <w:tc>
          <w:tcPr>
            <w:tcW w:w="589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  <w:lang w:val="bg-BG"/>
              </w:rPr>
            </w:pPr>
            <w:r w:rsidRPr="000536CB">
              <w:rPr>
                <w:color w:val="000000"/>
                <w:sz w:val="18"/>
                <w:szCs w:val="18"/>
              </w:rPr>
              <w:t>вътреш</w:t>
            </w:r>
          </w:p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на мазилка</w:t>
            </w:r>
          </w:p>
        </w:tc>
        <w:tc>
          <w:tcPr>
            <w:tcW w:w="296" w:type="pct"/>
            <w:gridSpan w:val="2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  <w:lang w:val="bg-BG"/>
              </w:rPr>
            </w:pPr>
            <w:r w:rsidRPr="000536CB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368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0.70</w:t>
            </w:r>
          </w:p>
        </w:tc>
        <w:tc>
          <w:tcPr>
            <w:tcW w:w="441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0536CB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661" w:type="pct"/>
            <w:gridSpan w:val="2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стоманобетон</w:t>
            </w:r>
          </w:p>
        </w:tc>
        <w:tc>
          <w:tcPr>
            <w:tcW w:w="370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0.1</w:t>
            </w: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1.6</w:t>
            </w:r>
            <w:r w:rsidR="00106689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67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0.061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стоманобетон</w:t>
            </w:r>
          </w:p>
        </w:tc>
        <w:tc>
          <w:tcPr>
            <w:tcW w:w="294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0.2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1.63</w:t>
            </w:r>
          </w:p>
        </w:tc>
        <w:tc>
          <w:tcPr>
            <w:tcW w:w="300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0.123</w:t>
            </w:r>
          </w:p>
        </w:tc>
      </w:tr>
      <w:tr w:rsidR="000536CB" w:rsidRPr="000536CB" w:rsidTr="000536CB">
        <w:trPr>
          <w:trHeight w:hRule="exact" w:val="313"/>
        </w:trPr>
        <w:tc>
          <w:tcPr>
            <w:tcW w:w="279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R</w:t>
            </w:r>
            <w:r w:rsidRPr="000536CB">
              <w:rPr>
                <w:color w:val="000000"/>
                <w:sz w:val="18"/>
                <w:szCs w:val="18"/>
                <w:vertAlign w:val="subscript"/>
              </w:rPr>
              <w:t>si</w:t>
            </w:r>
          </w:p>
        </w:tc>
        <w:tc>
          <w:tcPr>
            <w:tcW w:w="1694" w:type="pct"/>
            <w:gridSpan w:val="5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0.1</w:t>
            </w:r>
          </w:p>
        </w:tc>
        <w:tc>
          <w:tcPr>
            <w:tcW w:w="1586" w:type="pct"/>
            <w:gridSpan w:val="5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0.17</w:t>
            </w:r>
          </w:p>
        </w:tc>
        <w:tc>
          <w:tcPr>
            <w:tcW w:w="1441" w:type="pct"/>
            <w:gridSpan w:val="4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0.13</w:t>
            </w:r>
          </w:p>
        </w:tc>
      </w:tr>
      <w:tr w:rsidR="000536CB" w:rsidRPr="000536CB" w:rsidTr="000536CB">
        <w:trPr>
          <w:trHeight w:hRule="exact" w:val="313"/>
        </w:trPr>
        <w:tc>
          <w:tcPr>
            <w:tcW w:w="279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R</w:t>
            </w:r>
            <w:r w:rsidRPr="000536CB">
              <w:rPr>
                <w:color w:val="000000"/>
                <w:sz w:val="18"/>
                <w:szCs w:val="18"/>
                <w:vertAlign w:val="subscript"/>
              </w:rPr>
              <w:t>se</w:t>
            </w:r>
          </w:p>
        </w:tc>
        <w:tc>
          <w:tcPr>
            <w:tcW w:w="1694" w:type="pct"/>
            <w:gridSpan w:val="5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0.1</w:t>
            </w:r>
          </w:p>
        </w:tc>
        <w:tc>
          <w:tcPr>
            <w:tcW w:w="1586" w:type="pct"/>
            <w:gridSpan w:val="5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0.04</w:t>
            </w:r>
          </w:p>
        </w:tc>
        <w:tc>
          <w:tcPr>
            <w:tcW w:w="1441" w:type="pct"/>
            <w:gridSpan w:val="4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0.04</w:t>
            </w:r>
          </w:p>
        </w:tc>
      </w:tr>
      <w:tr w:rsidR="000536CB" w:rsidRPr="000536CB" w:rsidTr="000536CB">
        <w:trPr>
          <w:trHeight w:hRule="exact" w:val="263"/>
        </w:trPr>
        <w:tc>
          <w:tcPr>
            <w:tcW w:w="279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R</w:t>
            </w:r>
          </w:p>
        </w:tc>
        <w:tc>
          <w:tcPr>
            <w:tcW w:w="1694" w:type="pct"/>
            <w:gridSpan w:val="5"/>
            <w:shd w:val="clear" w:color="auto" w:fill="auto"/>
            <w:noWrap/>
            <w:vAlign w:val="bottom"/>
            <w:hideMark/>
          </w:tcPr>
          <w:p w:rsidR="000536CB" w:rsidRPr="00B17FCB" w:rsidRDefault="00B17FCB" w:rsidP="004756CF">
            <w:pPr>
              <w:jc w:val="both"/>
              <w:rPr>
                <w:color w:val="000000"/>
                <w:sz w:val="18"/>
                <w:szCs w:val="18"/>
                <w:lang w:val="bg-BG"/>
              </w:rPr>
            </w:pPr>
            <w:r>
              <w:rPr>
                <w:color w:val="000000"/>
                <w:sz w:val="18"/>
                <w:szCs w:val="18"/>
              </w:rPr>
              <w:t>0.7</w:t>
            </w:r>
          </w:p>
        </w:tc>
        <w:tc>
          <w:tcPr>
            <w:tcW w:w="1586" w:type="pct"/>
            <w:gridSpan w:val="5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0.34</w:t>
            </w:r>
          </w:p>
        </w:tc>
        <w:tc>
          <w:tcPr>
            <w:tcW w:w="1441" w:type="pct"/>
            <w:gridSpan w:val="4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  <w:lang w:val="bg-BG"/>
              </w:rPr>
              <w:t>0.</w:t>
            </w:r>
            <w:r w:rsidRPr="000536CB">
              <w:rPr>
                <w:color w:val="000000"/>
                <w:sz w:val="18"/>
                <w:szCs w:val="18"/>
              </w:rPr>
              <w:t>327</w:t>
            </w:r>
          </w:p>
        </w:tc>
      </w:tr>
      <w:tr w:rsidR="000536CB" w:rsidRPr="000536CB" w:rsidTr="000536CB">
        <w:trPr>
          <w:trHeight w:hRule="exact" w:val="263"/>
        </w:trPr>
        <w:tc>
          <w:tcPr>
            <w:tcW w:w="279" w:type="pct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U</w:t>
            </w:r>
          </w:p>
        </w:tc>
        <w:tc>
          <w:tcPr>
            <w:tcW w:w="1694" w:type="pct"/>
            <w:gridSpan w:val="5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  <w:lang w:val="bg-BG"/>
              </w:rPr>
              <w:t>1.</w:t>
            </w:r>
            <w:r w:rsidR="00106689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1586" w:type="pct"/>
            <w:gridSpan w:val="5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2.</w:t>
            </w:r>
            <w:r w:rsidR="00106689"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1441" w:type="pct"/>
            <w:gridSpan w:val="4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3.05</w:t>
            </w:r>
          </w:p>
        </w:tc>
      </w:tr>
      <w:tr w:rsidR="000536CB" w:rsidRPr="000536CB" w:rsidTr="004756CF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4060" w:type="pct"/>
            <w:gridSpan w:val="12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0.300</w:t>
            </w:r>
          </w:p>
        </w:tc>
      </w:tr>
      <w:tr w:rsidR="000536CB" w:rsidRPr="000536CB" w:rsidTr="004756CF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V1,m3</w:t>
            </w:r>
          </w:p>
        </w:tc>
        <w:tc>
          <w:tcPr>
            <w:tcW w:w="4060" w:type="pct"/>
            <w:gridSpan w:val="12"/>
            <w:shd w:val="clear" w:color="auto" w:fill="auto"/>
            <w:noWrap/>
            <w:vAlign w:val="bottom"/>
            <w:hideMark/>
          </w:tcPr>
          <w:p w:rsidR="000536CB" w:rsidRPr="00FB1B64" w:rsidRDefault="00FB1B64" w:rsidP="004756CF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bg-BG"/>
              </w:rPr>
              <w:t>493.09</w:t>
            </w:r>
          </w:p>
        </w:tc>
      </w:tr>
      <w:tr w:rsidR="000536CB" w:rsidRPr="000536CB" w:rsidTr="004756CF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θ</w:t>
            </w:r>
            <w:r w:rsidRPr="000536CB">
              <w:rPr>
                <w:color w:val="000000"/>
                <w:sz w:val="18"/>
                <w:szCs w:val="18"/>
                <w:vertAlign w:val="subscript"/>
              </w:rPr>
              <w:t xml:space="preserve">e,  </w:t>
            </w:r>
            <w:r w:rsidRPr="000536CB">
              <w:rPr>
                <w:color w:val="000000"/>
                <w:sz w:val="18"/>
                <w:szCs w:val="18"/>
              </w:rPr>
              <w:t>oC</w:t>
            </w:r>
          </w:p>
        </w:tc>
        <w:tc>
          <w:tcPr>
            <w:tcW w:w="4060" w:type="pct"/>
            <w:gridSpan w:val="12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2</w:t>
            </w:r>
          </w:p>
        </w:tc>
      </w:tr>
      <w:tr w:rsidR="000536CB" w:rsidRPr="000536CB" w:rsidTr="004756CF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θi, oC</w:t>
            </w:r>
          </w:p>
        </w:tc>
        <w:tc>
          <w:tcPr>
            <w:tcW w:w="4060" w:type="pct"/>
            <w:gridSpan w:val="12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20</w:t>
            </w:r>
          </w:p>
        </w:tc>
      </w:tr>
      <w:tr w:rsidR="000536CB" w:rsidRPr="000536CB" w:rsidTr="000536CB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A,m2</w:t>
            </w:r>
          </w:p>
        </w:tc>
        <w:tc>
          <w:tcPr>
            <w:tcW w:w="1073" w:type="pct"/>
            <w:gridSpan w:val="4"/>
            <w:shd w:val="clear" w:color="auto" w:fill="auto"/>
            <w:noWrap/>
            <w:vAlign w:val="bottom"/>
            <w:hideMark/>
          </w:tcPr>
          <w:p w:rsidR="000536CB" w:rsidRPr="000536CB" w:rsidRDefault="00106689" w:rsidP="004756CF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758.6</w:t>
            </w:r>
          </w:p>
        </w:tc>
        <w:tc>
          <w:tcPr>
            <w:tcW w:w="1546" w:type="pct"/>
            <w:gridSpan w:val="4"/>
            <w:shd w:val="clear" w:color="auto" w:fill="auto"/>
            <w:noWrap/>
            <w:vAlign w:val="bottom"/>
            <w:hideMark/>
          </w:tcPr>
          <w:p w:rsidR="000536CB" w:rsidRPr="000536CB" w:rsidRDefault="00106689" w:rsidP="004756CF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758.6</w:t>
            </w:r>
          </w:p>
        </w:tc>
        <w:tc>
          <w:tcPr>
            <w:tcW w:w="1441" w:type="pct"/>
            <w:gridSpan w:val="4"/>
            <w:shd w:val="clear" w:color="auto" w:fill="auto"/>
            <w:noWrap/>
            <w:vAlign w:val="bottom"/>
            <w:hideMark/>
          </w:tcPr>
          <w:p w:rsidR="000536CB" w:rsidRPr="000536CB" w:rsidRDefault="00106689" w:rsidP="004756CF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113.85</w:t>
            </w:r>
          </w:p>
        </w:tc>
      </w:tr>
      <w:tr w:rsidR="000536CB" w:rsidRPr="000536CB" w:rsidTr="004756CF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θu</w:t>
            </w:r>
            <w:r w:rsidRPr="000536CB">
              <w:rPr>
                <w:color w:val="000000"/>
                <w:sz w:val="18"/>
                <w:szCs w:val="18"/>
                <w:vertAlign w:val="subscript"/>
              </w:rPr>
              <w:t xml:space="preserve">,  </w:t>
            </w:r>
            <w:r w:rsidRPr="000536CB">
              <w:rPr>
                <w:color w:val="000000"/>
                <w:sz w:val="18"/>
                <w:szCs w:val="18"/>
              </w:rPr>
              <w:t>oC</w:t>
            </w:r>
          </w:p>
        </w:tc>
        <w:tc>
          <w:tcPr>
            <w:tcW w:w="4060" w:type="pct"/>
            <w:gridSpan w:val="12"/>
            <w:shd w:val="clear" w:color="auto" w:fill="auto"/>
            <w:noWrap/>
            <w:vAlign w:val="bottom"/>
            <w:hideMark/>
          </w:tcPr>
          <w:p w:rsidR="000536CB" w:rsidRPr="000536CB" w:rsidRDefault="00106689" w:rsidP="004756CF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7.26</w:t>
            </w:r>
          </w:p>
        </w:tc>
      </w:tr>
      <w:tr w:rsidR="000536CB" w:rsidRPr="000536CB" w:rsidTr="004756CF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β</w:t>
            </w:r>
          </w:p>
        </w:tc>
        <w:tc>
          <w:tcPr>
            <w:tcW w:w="4060" w:type="pct"/>
            <w:gridSpan w:val="12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0.004</w:t>
            </w:r>
          </w:p>
        </w:tc>
      </w:tr>
      <w:tr w:rsidR="000536CB" w:rsidRPr="000536CB" w:rsidTr="004756CF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lastRenderedPageBreak/>
              <w:t>θs</w:t>
            </w:r>
            <w:r w:rsidRPr="000536CB">
              <w:rPr>
                <w:color w:val="000000"/>
                <w:sz w:val="18"/>
                <w:szCs w:val="18"/>
                <w:vertAlign w:val="subscript"/>
              </w:rPr>
              <w:t xml:space="preserve">e1,  </w:t>
            </w:r>
            <w:r w:rsidRPr="000536CB">
              <w:rPr>
                <w:color w:val="000000"/>
                <w:sz w:val="18"/>
                <w:szCs w:val="18"/>
              </w:rPr>
              <w:t>oC</w:t>
            </w:r>
          </w:p>
        </w:tc>
        <w:tc>
          <w:tcPr>
            <w:tcW w:w="4060" w:type="pct"/>
            <w:gridSpan w:val="12"/>
            <w:shd w:val="clear" w:color="auto" w:fill="auto"/>
            <w:noWrap/>
            <w:vAlign w:val="bottom"/>
            <w:hideMark/>
          </w:tcPr>
          <w:p w:rsidR="000536CB" w:rsidRPr="000536CB" w:rsidRDefault="00106689" w:rsidP="004756CF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9.07</w:t>
            </w:r>
          </w:p>
        </w:tc>
      </w:tr>
      <w:tr w:rsidR="000536CB" w:rsidRPr="000536CB" w:rsidTr="004756CF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θsi2</w:t>
            </w:r>
            <w:r w:rsidRPr="000536CB">
              <w:rPr>
                <w:color w:val="000000"/>
                <w:sz w:val="18"/>
                <w:szCs w:val="18"/>
                <w:vertAlign w:val="subscript"/>
              </w:rPr>
              <w:t xml:space="preserve">,  </w:t>
            </w:r>
            <w:r w:rsidRPr="000536CB">
              <w:rPr>
                <w:color w:val="000000"/>
                <w:sz w:val="18"/>
                <w:szCs w:val="18"/>
              </w:rPr>
              <w:t>oC</w:t>
            </w:r>
          </w:p>
        </w:tc>
        <w:tc>
          <w:tcPr>
            <w:tcW w:w="4060" w:type="pct"/>
            <w:gridSpan w:val="12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  <w:lang w:val="bg-BG"/>
              </w:rPr>
              <w:t>4.</w:t>
            </w:r>
            <w:r w:rsidR="00106689">
              <w:rPr>
                <w:color w:val="000000"/>
                <w:sz w:val="18"/>
                <w:szCs w:val="18"/>
              </w:rPr>
              <w:t>65</w:t>
            </w:r>
          </w:p>
        </w:tc>
      </w:tr>
      <w:tr w:rsidR="000536CB" w:rsidRPr="000536CB" w:rsidTr="004756CF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g</w:t>
            </w:r>
          </w:p>
        </w:tc>
        <w:tc>
          <w:tcPr>
            <w:tcW w:w="4060" w:type="pct"/>
            <w:gridSpan w:val="12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9.81</w:t>
            </w:r>
          </w:p>
        </w:tc>
      </w:tr>
      <w:tr w:rsidR="000536CB" w:rsidRPr="000536CB" w:rsidTr="004756CF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δвс,m</w:t>
            </w:r>
          </w:p>
        </w:tc>
        <w:tc>
          <w:tcPr>
            <w:tcW w:w="4060" w:type="pct"/>
            <w:gridSpan w:val="12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</w:t>
            </w:r>
            <w:r w:rsidR="00106689">
              <w:rPr>
                <w:color w:val="000000"/>
                <w:sz w:val="18"/>
                <w:szCs w:val="18"/>
              </w:rPr>
              <w:t>65</w:t>
            </w:r>
          </w:p>
        </w:tc>
      </w:tr>
      <w:tr w:rsidR="000536CB" w:rsidRPr="000536CB" w:rsidTr="004756CF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ν</w:t>
            </w:r>
          </w:p>
        </w:tc>
        <w:tc>
          <w:tcPr>
            <w:tcW w:w="4060" w:type="pct"/>
            <w:gridSpan w:val="12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13.</w:t>
            </w:r>
            <w:r w:rsidR="00106689">
              <w:rPr>
                <w:color w:val="000000"/>
                <w:sz w:val="18"/>
                <w:szCs w:val="18"/>
              </w:rPr>
              <w:t>89</w:t>
            </w:r>
            <w:r w:rsidRPr="000536CB">
              <w:rPr>
                <w:color w:val="000000"/>
                <w:sz w:val="18"/>
                <w:szCs w:val="18"/>
              </w:rPr>
              <w:t>10^-6</w:t>
            </w:r>
          </w:p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0536CB" w:rsidRPr="000536CB" w:rsidTr="004756CF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Gr</w:t>
            </w:r>
          </w:p>
        </w:tc>
        <w:tc>
          <w:tcPr>
            <w:tcW w:w="4060" w:type="pct"/>
            <w:gridSpan w:val="12"/>
            <w:shd w:val="clear" w:color="auto" w:fill="auto"/>
            <w:noWrap/>
            <w:vAlign w:val="bottom"/>
            <w:hideMark/>
          </w:tcPr>
          <w:p w:rsidR="000536CB" w:rsidRPr="000536CB" w:rsidRDefault="00106689" w:rsidP="004756CF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2.2</w:t>
            </w:r>
            <w:r w:rsidR="000536CB" w:rsidRPr="000536CB">
              <w:rPr>
                <w:color w:val="000000"/>
                <w:sz w:val="18"/>
                <w:szCs w:val="18"/>
              </w:rPr>
              <w:t>6*10^8</w:t>
            </w:r>
          </w:p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  <w:lang w:val="bg-BG"/>
              </w:rPr>
            </w:pPr>
          </w:p>
        </w:tc>
      </w:tr>
      <w:tr w:rsidR="000536CB" w:rsidRPr="000536CB" w:rsidTr="004756CF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Pr</w:t>
            </w:r>
          </w:p>
        </w:tc>
        <w:tc>
          <w:tcPr>
            <w:tcW w:w="4060" w:type="pct"/>
            <w:gridSpan w:val="12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0.7057</w:t>
            </w:r>
          </w:p>
        </w:tc>
      </w:tr>
      <w:tr w:rsidR="000536CB" w:rsidRPr="000536CB" w:rsidTr="004756CF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εk</w:t>
            </w:r>
          </w:p>
        </w:tc>
        <w:tc>
          <w:tcPr>
            <w:tcW w:w="4060" w:type="pct"/>
            <w:gridSpan w:val="12"/>
            <w:shd w:val="clear" w:color="auto" w:fill="auto"/>
            <w:noWrap/>
            <w:vAlign w:val="bottom"/>
            <w:hideMark/>
          </w:tcPr>
          <w:p w:rsidR="000536CB" w:rsidRPr="000536CB" w:rsidRDefault="00106689" w:rsidP="004756CF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44.65</w:t>
            </w:r>
          </w:p>
        </w:tc>
      </w:tr>
      <w:tr w:rsidR="000536CB" w:rsidRPr="000536CB" w:rsidTr="004756CF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λ</w:t>
            </w:r>
          </w:p>
        </w:tc>
        <w:tc>
          <w:tcPr>
            <w:tcW w:w="4060" w:type="pct"/>
            <w:gridSpan w:val="12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0.024</w:t>
            </w:r>
            <w:r w:rsidR="00106689">
              <w:rPr>
                <w:color w:val="000000"/>
                <w:sz w:val="18"/>
                <w:szCs w:val="18"/>
              </w:rPr>
              <w:t>89</w:t>
            </w:r>
          </w:p>
        </w:tc>
      </w:tr>
      <w:tr w:rsidR="000536CB" w:rsidRPr="000536CB" w:rsidTr="004756CF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λекв.</w:t>
            </w:r>
          </w:p>
        </w:tc>
        <w:tc>
          <w:tcPr>
            <w:tcW w:w="4060" w:type="pct"/>
            <w:gridSpan w:val="12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1.</w:t>
            </w:r>
            <w:r w:rsidR="00106689">
              <w:rPr>
                <w:color w:val="000000"/>
                <w:sz w:val="18"/>
                <w:szCs w:val="18"/>
              </w:rPr>
              <w:t>11</w:t>
            </w:r>
          </w:p>
        </w:tc>
      </w:tr>
      <w:tr w:rsidR="000536CB" w:rsidRPr="000536CB" w:rsidTr="004756CF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Rsi2</w:t>
            </w:r>
          </w:p>
        </w:tc>
        <w:tc>
          <w:tcPr>
            <w:tcW w:w="4060" w:type="pct"/>
            <w:gridSpan w:val="12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</w:t>
            </w:r>
            <w:r w:rsidR="00106689">
              <w:rPr>
                <w:color w:val="000000"/>
                <w:sz w:val="18"/>
                <w:szCs w:val="18"/>
              </w:rPr>
              <w:t>292</w:t>
            </w:r>
          </w:p>
        </w:tc>
      </w:tr>
      <w:tr w:rsidR="000536CB" w:rsidRPr="000536CB" w:rsidTr="004756CF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Rse1</w:t>
            </w:r>
          </w:p>
        </w:tc>
        <w:tc>
          <w:tcPr>
            <w:tcW w:w="4060" w:type="pct"/>
            <w:gridSpan w:val="12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</w:t>
            </w:r>
            <w:r w:rsidR="00106689">
              <w:rPr>
                <w:color w:val="000000"/>
                <w:sz w:val="18"/>
                <w:szCs w:val="18"/>
              </w:rPr>
              <w:t>292</w:t>
            </w:r>
          </w:p>
        </w:tc>
      </w:tr>
      <w:tr w:rsidR="000536CB" w:rsidRPr="000536CB" w:rsidTr="004756CF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U1´ действ.</w:t>
            </w:r>
          </w:p>
        </w:tc>
        <w:tc>
          <w:tcPr>
            <w:tcW w:w="4060" w:type="pct"/>
            <w:gridSpan w:val="12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1.</w:t>
            </w:r>
            <w:r w:rsidR="00106689">
              <w:rPr>
                <w:color w:val="000000"/>
                <w:sz w:val="18"/>
                <w:szCs w:val="18"/>
              </w:rPr>
              <w:t>11</w:t>
            </w:r>
          </w:p>
        </w:tc>
      </w:tr>
      <w:tr w:rsidR="000536CB" w:rsidRPr="000536CB" w:rsidTr="004756CF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U2´действ.</w:t>
            </w:r>
          </w:p>
        </w:tc>
        <w:tc>
          <w:tcPr>
            <w:tcW w:w="4060" w:type="pct"/>
            <w:gridSpan w:val="12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2.</w:t>
            </w:r>
            <w:r w:rsidR="00106689">
              <w:rPr>
                <w:color w:val="000000"/>
                <w:sz w:val="18"/>
                <w:szCs w:val="18"/>
              </w:rPr>
              <w:t>15</w:t>
            </w:r>
          </w:p>
        </w:tc>
      </w:tr>
      <w:tr w:rsidR="000536CB" w:rsidRPr="000536CB" w:rsidTr="004756CF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U3´действ.</w:t>
            </w:r>
          </w:p>
        </w:tc>
        <w:tc>
          <w:tcPr>
            <w:tcW w:w="4060" w:type="pct"/>
            <w:gridSpan w:val="12"/>
            <w:shd w:val="clear" w:color="auto" w:fill="auto"/>
            <w:noWrap/>
            <w:vAlign w:val="bottom"/>
            <w:hideMark/>
          </w:tcPr>
          <w:p w:rsidR="000536CB" w:rsidRPr="000536CB" w:rsidRDefault="00106689" w:rsidP="004756CF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2.04</w:t>
            </w:r>
          </w:p>
        </w:tc>
      </w:tr>
      <w:tr w:rsidR="000536CB" w:rsidRPr="000536CB" w:rsidTr="004756CF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U покрив</w:t>
            </w:r>
          </w:p>
        </w:tc>
        <w:tc>
          <w:tcPr>
            <w:tcW w:w="4060" w:type="pct"/>
            <w:gridSpan w:val="12"/>
            <w:shd w:val="clear" w:color="auto" w:fill="auto"/>
            <w:noWrap/>
            <w:vAlign w:val="bottom"/>
            <w:hideMark/>
          </w:tcPr>
          <w:p w:rsidR="000536CB" w:rsidRPr="000536CB" w:rsidRDefault="000536CB" w:rsidP="004756CF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0.7</w:t>
            </w:r>
            <w:r w:rsidR="00106689">
              <w:rPr>
                <w:color w:val="000000"/>
                <w:sz w:val="18"/>
                <w:szCs w:val="18"/>
              </w:rPr>
              <w:t>7</w:t>
            </w:r>
          </w:p>
        </w:tc>
      </w:tr>
    </w:tbl>
    <w:p w:rsidR="000536CB" w:rsidRDefault="000536CB" w:rsidP="00D67725">
      <w:pPr>
        <w:snapToGrid w:val="0"/>
        <w:spacing w:after="240" w:line="276" w:lineRule="auto"/>
        <w:ind w:firstLine="720"/>
        <w:jc w:val="center"/>
        <w:rPr>
          <w:lang w:val="ru-RU"/>
        </w:rPr>
      </w:pPr>
    </w:p>
    <w:p w:rsidR="00FD37F4" w:rsidRDefault="00FD37F4" w:rsidP="00FD37F4">
      <w:pPr>
        <w:snapToGrid w:val="0"/>
        <w:spacing w:after="240" w:line="276" w:lineRule="auto"/>
        <w:ind w:firstLine="720"/>
        <w:jc w:val="both"/>
        <w:rPr>
          <w:lang w:val="bg-BG"/>
        </w:rPr>
      </w:pPr>
      <w:r>
        <w:rPr>
          <w:lang w:val="bg-BG"/>
        </w:rPr>
        <w:t>В сградата е получен втори</w:t>
      </w:r>
      <w:r w:rsidR="002C09FD">
        <w:rPr>
          <w:lang w:val="bg-BG"/>
        </w:rPr>
        <w:t xml:space="preserve"> тип покрив , от усвоени тераси,граничещи с отворени тераси и трети тип покрив на усвоени тераси граничещи с външен въздух</w:t>
      </w:r>
      <w:r w:rsidR="0015542B">
        <w:rPr>
          <w:lang w:val="bg-BG"/>
        </w:rPr>
        <w:tab/>
      </w:r>
      <w:r w:rsidR="002C09FD">
        <w:rPr>
          <w:lang w:val="bg-BG"/>
        </w:rPr>
        <w:t>.</w:t>
      </w:r>
      <w:r w:rsidR="0015542B">
        <w:rPr>
          <w:lang w:val="bg-BG"/>
        </w:rPr>
        <w:tab/>
      </w:r>
      <w:r w:rsidR="0015542B">
        <w:rPr>
          <w:lang w:val="bg-BG"/>
        </w:rPr>
        <w:tab/>
      </w:r>
      <w:r w:rsidR="0015542B">
        <w:rPr>
          <w:lang w:val="bg-BG"/>
        </w:rPr>
        <w:tab/>
      </w:r>
      <w:r w:rsidR="0015542B">
        <w:rPr>
          <w:lang w:val="bg-BG"/>
        </w:rPr>
        <w:tab/>
      </w:r>
      <w:r w:rsidR="0015542B">
        <w:rPr>
          <w:lang w:val="bg-BG"/>
        </w:rPr>
        <w:tab/>
      </w:r>
      <w:r w:rsidR="0015542B">
        <w:rPr>
          <w:lang w:val="bg-BG"/>
        </w:rPr>
        <w:tab/>
      </w:r>
      <w:r w:rsidR="002C09FD">
        <w:rPr>
          <w:lang w:val="bg-BG"/>
        </w:rPr>
        <w:t xml:space="preserve">                                                                         </w:t>
      </w:r>
      <w:r w:rsidR="0015542B">
        <w:rPr>
          <w:lang w:val="bg-BG"/>
        </w:rPr>
        <w:tab/>
        <w:t>Таблица 13</w:t>
      </w:r>
    </w:p>
    <w:tbl>
      <w:tblPr>
        <w:tblW w:w="7829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1933"/>
        <w:gridCol w:w="1965"/>
        <w:gridCol w:w="1966"/>
        <w:gridCol w:w="1965"/>
      </w:tblGrid>
      <w:tr w:rsidR="002C09FD" w:rsidRPr="002C09FD" w:rsidTr="002C09FD">
        <w:trPr>
          <w:trHeight w:val="253"/>
          <w:jc w:val="center"/>
        </w:trPr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>
            <w:pPr>
              <w:rPr>
                <w:b/>
                <w:color w:val="000000"/>
                <w:sz w:val="22"/>
                <w:szCs w:val="22"/>
                <w:lang w:val="bg-BG"/>
              </w:rPr>
            </w:pPr>
            <w:r w:rsidRPr="00B47541">
              <w:rPr>
                <w:b/>
                <w:color w:val="000000"/>
                <w:sz w:val="22"/>
                <w:szCs w:val="22"/>
                <w:lang w:val="bg-BG"/>
              </w:rPr>
              <w:t>Тип 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>
            <w:pPr>
              <w:rPr>
                <w:b/>
                <w:bCs w:val="0"/>
                <w:color w:val="000000"/>
                <w:sz w:val="22"/>
                <w:szCs w:val="22"/>
              </w:rPr>
            </w:pPr>
            <w:r w:rsidRPr="00B47541">
              <w:rPr>
                <w:b/>
                <w:bCs w:val="0"/>
                <w:color w:val="000000"/>
                <w:sz w:val="22"/>
                <w:szCs w:val="22"/>
              </w:rPr>
              <w:t>A=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>
            <w:pPr>
              <w:jc w:val="right"/>
              <w:rPr>
                <w:b/>
                <w:bCs w:val="0"/>
                <w:color w:val="000000"/>
                <w:sz w:val="22"/>
                <w:szCs w:val="22"/>
                <w:vertAlign w:val="superscript"/>
              </w:rPr>
            </w:pPr>
            <w:r w:rsidRPr="00B47541">
              <w:rPr>
                <w:b/>
                <w:bCs w:val="0"/>
                <w:color w:val="000000"/>
                <w:sz w:val="22"/>
                <w:szCs w:val="22"/>
              </w:rPr>
              <w:t>39,96m</w:t>
            </w:r>
            <w:r w:rsidRPr="00B47541">
              <w:rPr>
                <w:b/>
                <w:bCs w:val="0"/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>
            <w:pPr>
              <w:rPr>
                <w:color w:val="000000"/>
                <w:sz w:val="22"/>
                <w:szCs w:val="22"/>
              </w:rPr>
            </w:pPr>
          </w:p>
        </w:tc>
      </w:tr>
      <w:tr w:rsidR="002C09FD" w:rsidRPr="002C09FD" w:rsidTr="002C09FD">
        <w:trPr>
          <w:trHeight w:val="214"/>
          <w:jc w:val="center"/>
        </w:trPr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 w:rsidP="002C09FD">
            <w:pPr>
              <w:jc w:val="center"/>
              <w:rPr>
                <w:color w:val="FFFFFF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 w:rsidP="002C09FD">
            <w:pPr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B47541">
              <w:rPr>
                <w:b/>
                <w:bCs w:val="0"/>
                <w:color w:val="000000"/>
                <w:sz w:val="20"/>
                <w:szCs w:val="20"/>
              </w:rPr>
              <w:t>δ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 w:rsidP="002C09FD">
            <w:pPr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B47541">
              <w:rPr>
                <w:b/>
                <w:bCs w:val="0"/>
                <w:color w:val="000000"/>
                <w:sz w:val="20"/>
                <w:szCs w:val="20"/>
              </w:rPr>
              <w:t>λ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 w:rsidP="002C09FD">
            <w:pPr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B47541">
              <w:rPr>
                <w:b/>
                <w:bCs w:val="0"/>
                <w:color w:val="000000"/>
                <w:sz w:val="20"/>
                <w:szCs w:val="20"/>
              </w:rPr>
              <w:t>R</w:t>
            </w:r>
          </w:p>
        </w:tc>
      </w:tr>
      <w:tr w:rsidR="002C09FD" w:rsidRPr="002C09FD" w:rsidTr="002C09FD">
        <w:trPr>
          <w:trHeight w:val="223"/>
          <w:jc w:val="center"/>
        </w:trPr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 w:rsidP="002C09FD">
            <w:pPr>
              <w:jc w:val="center"/>
              <w:rPr>
                <w:color w:val="FFFFFF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 w:rsidP="002C09FD">
            <w:pPr>
              <w:jc w:val="center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m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 w:rsidP="002C09F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 w:rsidP="002C09FD">
            <w:pPr>
              <w:jc w:val="center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m</w:t>
            </w:r>
            <w:r w:rsidRPr="00B47541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B47541">
              <w:rPr>
                <w:color w:val="000000"/>
                <w:sz w:val="20"/>
                <w:szCs w:val="20"/>
              </w:rPr>
              <w:t xml:space="preserve"> K/W</w:t>
            </w:r>
          </w:p>
        </w:tc>
      </w:tr>
      <w:tr w:rsidR="002C09FD" w:rsidRPr="002C09FD" w:rsidTr="002C09FD">
        <w:trPr>
          <w:trHeight w:val="214"/>
          <w:jc w:val="center"/>
        </w:trPr>
        <w:tc>
          <w:tcPr>
            <w:tcW w:w="19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плоча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1,63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 w:rsidP="00106689">
            <w:pPr>
              <w:jc w:val="right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0,061</w:t>
            </w:r>
          </w:p>
        </w:tc>
      </w:tr>
      <w:tr w:rsidR="002C09FD" w:rsidRPr="002C09FD" w:rsidTr="002C09FD">
        <w:trPr>
          <w:trHeight w:val="214"/>
          <w:jc w:val="center"/>
        </w:trPr>
        <w:tc>
          <w:tcPr>
            <w:tcW w:w="1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замазка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 w:rsidP="00106689">
            <w:pPr>
              <w:jc w:val="right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0,032</w:t>
            </w:r>
          </w:p>
        </w:tc>
      </w:tr>
      <w:tr w:rsidR="002C09FD" w:rsidRPr="002C09FD" w:rsidTr="002C09FD">
        <w:trPr>
          <w:trHeight w:val="204"/>
          <w:jc w:val="center"/>
        </w:trPr>
        <w:tc>
          <w:tcPr>
            <w:tcW w:w="1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теракот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>
            <w:pPr>
              <w:jc w:val="right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0,0086</w:t>
            </w:r>
          </w:p>
        </w:tc>
      </w:tr>
      <w:tr w:rsidR="002C09FD" w:rsidRPr="002C09FD" w:rsidTr="002C09FD">
        <w:trPr>
          <w:trHeight w:val="204"/>
          <w:jc w:val="center"/>
        </w:trPr>
        <w:tc>
          <w:tcPr>
            <w:tcW w:w="193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>
            <w:pPr>
              <w:jc w:val="both"/>
              <w:rPr>
                <w:color w:val="FFFFFF"/>
                <w:sz w:val="20"/>
                <w:szCs w:val="20"/>
              </w:rPr>
            </w:pPr>
            <w:r w:rsidRPr="00B47541">
              <w:rPr>
                <w:color w:val="FFFFFF"/>
                <w:sz w:val="20"/>
                <w:szCs w:val="20"/>
              </w:rPr>
              <w:t>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>
            <w:pPr>
              <w:jc w:val="right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0,0400</w:t>
            </w:r>
          </w:p>
        </w:tc>
      </w:tr>
      <w:tr w:rsidR="002C09FD" w:rsidRPr="002C09FD" w:rsidTr="002C09FD">
        <w:trPr>
          <w:trHeight w:val="204"/>
          <w:jc w:val="center"/>
        </w:trPr>
        <w:tc>
          <w:tcPr>
            <w:tcW w:w="586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>
            <w:pPr>
              <w:jc w:val="both"/>
              <w:rPr>
                <w:color w:val="FFFFFF"/>
                <w:sz w:val="20"/>
                <w:szCs w:val="20"/>
              </w:rPr>
            </w:pPr>
            <w:r w:rsidRPr="00B47541">
              <w:rPr>
                <w:color w:val="FFFFFF"/>
                <w:sz w:val="20"/>
                <w:szCs w:val="20"/>
              </w:rPr>
              <w:t>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>
            <w:pPr>
              <w:jc w:val="right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0,1000</w:t>
            </w:r>
          </w:p>
        </w:tc>
      </w:tr>
      <w:tr w:rsidR="002C09FD" w:rsidRPr="002C09FD" w:rsidTr="002C09FD">
        <w:trPr>
          <w:trHeight w:val="204"/>
          <w:jc w:val="center"/>
        </w:trPr>
        <w:tc>
          <w:tcPr>
            <w:tcW w:w="586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 xml:space="preserve">Сума 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>
            <w:pPr>
              <w:jc w:val="right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0,2422</w:t>
            </w:r>
          </w:p>
        </w:tc>
      </w:tr>
      <w:tr w:rsidR="002C09FD" w:rsidRPr="002C09FD" w:rsidTr="002C09FD">
        <w:trPr>
          <w:trHeight w:val="204"/>
          <w:jc w:val="center"/>
        </w:trPr>
        <w:tc>
          <w:tcPr>
            <w:tcW w:w="586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B47541">
              <w:rPr>
                <w:b/>
                <w:color w:val="000000"/>
                <w:sz w:val="20"/>
                <w:szCs w:val="20"/>
              </w:rPr>
              <w:t>U, W/m</w:t>
            </w:r>
            <w:r w:rsidRPr="00B47541">
              <w:rPr>
                <w:b/>
                <w:color w:val="000000"/>
                <w:sz w:val="20"/>
                <w:szCs w:val="20"/>
                <w:vertAlign w:val="superscript"/>
              </w:rPr>
              <w:t>2</w:t>
            </w:r>
            <w:r w:rsidRPr="00B47541">
              <w:rPr>
                <w:b/>
                <w:color w:val="000000"/>
                <w:sz w:val="20"/>
                <w:szCs w:val="20"/>
              </w:rPr>
              <w:t>K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09FD" w:rsidRPr="00B47541" w:rsidRDefault="002C09FD" w:rsidP="00106689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B47541">
              <w:rPr>
                <w:b/>
                <w:color w:val="000000"/>
                <w:sz w:val="20"/>
                <w:szCs w:val="20"/>
              </w:rPr>
              <w:t>4,1</w:t>
            </w:r>
            <w:r w:rsidR="00106689">
              <w:rPr>
                <w:b/>
                <w:color w:val="000000"/>
                <w:sz w:val="20"/>
                <w:szCs w:val="20"/>
              </w:rPr>
              <w:t>3</w:t>
            </w:r>
          </w:p>
        </w:tc>
      </w:tr>
    </w:tbl>
    <w:p w:rsidR="002C09FD" w:rsidRDefault="002C09FD" w:rsidP="00FD37F4">
      <w:pPr>
        <w:snapToGrid w:val="0"/>
        <w:spacing w:after="240" w:line="276" w:lineRule="auto"/>
        <w:ind w:firstLine="720"/>
        <w:jc w:val="both"/>
        <w:rPr>
          <w:lang w:val="bg-BG"/>
        </w:rPr>
      </w:pPr>
    </w:p>
    <w:p w:rsidR="002C09FD" w:rsidRDefault="002C09FD" w:rsidP="00FD37F4">
      <w:pPr>
        <w:snapToGrid w:val="0"/>
        <w:spacing w:after="240" w:line="276" w:lineRule="auto"/>
        <w:ind w:firstLine="720"/>
        <w:jc w:val="both"/>
        <w:rPr>
          <w:lang w:val="bg-BG"/>
        </w:rPr>
      </w:pPr>
    </w:p>
    <w:p w:rsidR="002C09FD" w:rsidRDefault="002C09FD" w:rsidP="00FD37F4">
      <w:pPr>
        <w:snapToGrid w:val="0"/>
        <w:spacing w:after="240" w:line="276" w:lineRule="auto"/>
        <w:ind w:firstLine="720"/>
        <w:jc w:val="both"/>
        <w:rPr>
          <w:lang w:val="bg-BG"/>
        </w:rPr>
      </w:pPr>
    </w:p>
    <w:p w:rsidR="00A946D6" w:rsidRPr="002C09FD" w:rsidRDefault="00A946D6" w:rsidP="002C09FD">
      <w:pPr>
        <w:spacing w:line="276" w:lineRule="auto"/>
        <w:jc w:val="both"/>
      </w:pPr>
    </w:p>
    <w:p w:rsidR="00004A87" w:rsidRDefault="00004A87" w:rsidP="00BC3505">
      <w:pPr>
        <w:snapToGrid w:val="0"/>
        <w:spacing w:after="240" w:line="276" w:lineRule="auto"/>
        <w:ind w:firstLine="720"/>
        <w:jc w:val="both"/>
        <w:rPr>
          <w:b/>
          <w:i/>
          <w:lang w:val="bg-BG"/>
        </w:rPr>
      </w:pPr>
      <w:r>
        <w:rPr>
          <w:b/>
          <w:i/>
          <w:lang w:val="bg-BG"/>
        </w:rPr>
        <w:t>2.3.3. Анализ на подовата конструкция</w:t>
      </w:r>
    </w:p>
    <w:p w:rsidR="005C6FF2" w:rsidRDefault="00004A87" w:rsidP="00106689">
      <w:pPr>
        <w:snapToGrid w:val="0"/>
        <w:spacing w:line="276" w:lineRule="auto"/>
        <w:ind w:firstLine="720"/>
        <w:jc w:val="both"/>
        <w:rPr>
          <w:lang w:val="bg-BG"/>
        </w:rPr>
      </w:pPr>
      <w:r w:rsidRPr="00004A87">
        <w:rPr>
          <w:lang w:val="bg-BG"/>
        </w:rPr>
        <w:t>Пода на отопляваното пространство е под над неотопляем сутерен</w:t>
      </w:r>
      <w:r>
        <w:rPr>
          <w:lang w:val="bg-BG"/>
        </w:rPr>
        <w:t>. Подовата плоча на отопляваните помещение е стоманобетонова плоча</w:t>
      </w:r>
      <w:r w:rsidR="005C6FF2">
        <w:rPr>
          <w:lang w:val="bg-BG"/>
        </w:rPr>
        <w:t xml:space="preserve"> </w:t>
      </w:r>
      <w:r w:rsidR="00441F34">
        <w:rPr>
          <w:lang w:val="bg-BG"/>
        </w:rPr>
        <w:t xml:space="preserve">без </w:t>
      </w:r>
      <w:r w:rsidR="005C6FF2">
        <w:rPr>
          <w:lang w:val="bg-BG"/>
        </w:rPr>
        <w:t>топлоизолация ,</w:t>
      </w:r>
      <w:r>
        <w:rPr>
          <w:lang w:val="bg-BG"/>
        </w:rPr>
        <w:t xml:space="preserve"> с изравнителна замазка и </w:t>
      </w:r>
      <w:r w:rsidR="005C6FF2">
        <w:rPr>
          <w:lang w:val="bg-BG"/>
        </w:rPr>
        <w:t>балатум</w:t>
      </w:r>
      <w:r>
        <w:rPr>
          <w:lang w:val="bg-BG"/>
        </w:rPr>
        <w:t xml:space="preserve"> от страна на помещенията. </w:t>
      </w:r>
    </w:p>
    <w:p w:rsidR="00004A87" w:rsidRDefault="00004A87" w:rsidP="00106689">
      <w:pPr>
        <w:snapToGrid w:val="0"/>
        <w:spacing w:line="276" w:lineRule="auto"/>
        <w:ind w:firstLine="720"/>
        <w:jc w:val="both"/>
        <w:rPr>
          <w:lang w:val="bg-BG"/>
        </w:rPr>
      </w:pPr>
      <w:r>
        <w:rPr>
          <w:lang w:val="bg-BG"/>
        </w:rPr>
        <w:t>Пода на сутерена е бетонов под с</w:t>
      </w:r>
      <w:r w:rsidR="002C0048" w:rsidRPr="008C423B">
        <w:rPr>
          <w:lang w:val="ru-RU"/>
        </w:rPr>
        <w:t xml:space="preserve"> </w:t>
      </w:r>
      <w:r w:rsidR="002A4F48">
        <w:rPr>
          <w:lang w:val="bg-BG"/>
        </w:rPr>
        <w:t>бетонова настилка .</w:t>
      </w:r>
    </w:p>
    <w:p w:rsidR="00004A87" w:rsidRDefault="00004A87" w:rsidP="00106689">
      <w:pPr>
        <w:snapToGrid w:val="0"/>
        <w:spacing w:line="276" w:lineRule="auto"/>
        <w:ind w:firstLine="720"/>
        <w:jc w:val="both"/>
        <w:rPr>
          <w:lang w:val="bg-BG"/>
        </w:rPr>
      </w:pPr>
      <w:r>
        <w:rPr>
          <w:lang w:val="bg-BG"/>
        </w:rPr>
        <w:t>Стените на неотопляемият сутерен са бетонови.</w:t>
      </w:r>
    </w:p>
    <w:p w:rsidR="00B47541" w:rsidRPr="001D75B9" w:rsidRDefault="00B47541" w:rsidP="00B47541">
      <w:pPr>
        <w:snapToGrid w:val="0"/>
        <w:spacing w:after="240" w:line="276" w:lineRule="auto"/>
        <w:ind w:firstLine="720"/>
        <w:jc w:val="right"/>
        <w:rPr>
          <w:lang w:val="ru-RU"/>
        </w:rPr>
      </w:pPr>
    </w:p>
    <w:p w:rsidR="0001286A" w:rsidRDefault="0015542B" w:rsidP="00B47541">
      <w:pPr>
        <w:snapToGrid w:val="0"/>
        <w:spacing w:after="240" w:line="276" w:lineRule="auto"/>
        <w:ind w:firstLine="720"/>
        <w:jc w:val="right"/>
      </w:pPr>
      <w:r>
        <w:rPr>
          <w:lang w:val="bg-BG"/>
        </w:rPr>
        <w:lastRenderedPageBreak/>
        <w:t>Таблица 15</w:t>
      </w:r>
      <w:r w:rsidR="0001286A">
        <w:rPr>
          <w:lang w:val="bg-BG"/>
        </w:rPr>
        <w:t>.</w:t>
      </w:r>
    </w:p>
    <w:tbl>
      <w:tblPr>
        <w:tblW w:w="8501" w:type="dxa"/>
        <w:tblInd w:w="103" w:type="dxa"/>
        <w:tblLook w:val="04A0"/>
      </w:tblPr>
      <w:tblGrid>
        <w:gridCol w:w="1725"/>
        <w:gridCol w:w="3187"/>
        <w:gridCol w:w="833"/>
        <w:gridCol w:w="833"/>
        <w:gridCol w:w="1923"/>
      </w:tblGrid>
      <w:tr w:rsidR="009E7D64" w:rsidRPr="001D75B9" w:rsidTr="004756CF">
        <w:trPr>
          <w:trHeight w:val="330"/>
        </w:trPr>
        <w:tc>
          <w:tcPr>
            <w:tcW w:w="85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E7D64" w:rsidRPr="001D75B9" w:rsidRDefault="009E7D64" w:rsidP="004756CF">
            <w:pPr>
              <w:jc w:val="center"/>
              <w:rPr>
                <w:sz w:val="22"/>
                <w:szCs w:val="22"/>
                <w:lang w:val="ru-RU"/>
              </w:rPr>
            </w:pPr>
            <w:r w:rsidRPr="001D75B9">
              <w:rPr>
                <w:sz w:val="22"/>
                <w:szCs w:val="22"/>
                <w:lang w:val="ru-RU"/>
              </w:rPr>
              <w:t xml:space="preserve">ПОД над  НЕОТОПЛЯЕМ ПОДЗЕМЕН ЕТАЖ </w:t>
            </w:r>
          </w:p>
        </w:tc>
      </w:tr>
      <w:tr w:rsidR="009E7D64" w:rsidRPr="001D75B9" w:rsidTr="004756CF">
        <w:trPr>
          <w:trHeight w:val="330"/>
        </w:trPr>
        <w:tc>
          <w:tcPr>
            <w:tcW w:w="85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:rsidR="009E7D64" w:rsidRPr="001D75B9" w:rsidRDefault="009E7D64" w:rsidP="004756CF">
            <w:pPr>
              <w:jc w:val="center"/>
              <w:rPr>
                <w:sz w:val="22"/>
                <w:szCs w:val="22"/>
                <w:lang w:val="ru-RU"/>
              </w:rPr>
            </w:pPr>
            <w:r w:rsidRPr="001D75B9">
              <w:rPr>
                <w:sz w:val="22"/>
                <w:szCs w:val="22"/>
                <w:lang w:val="ru-RU"/>
              </w:rPr>
              <w:t>Под към земя на неотопляем подземен етаж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-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Материал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δ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λ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δ/λ</w:t>
            </w:r>
          </w:p>
        </w:tc>
      </w:tr>
      <w:tr w:rsidR="009E7D64" w:rsidRPr="009E7D64" w:rsidTr="004756CF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трамбована пръст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1.12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0.178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2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чакъл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1.16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0.172413793</w:t>
            </w:r>
          </w:p>
        </w:tc>
      </w:tr>
      <w:tr w:rsidR="009E7D64" w:rsidRPr="009E7D64" w:rsidTr="004756CF">
        <w:trPr>
          <w:trHeight w:val="30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3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 xml:space="preserve">бетонова настилка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1.45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0.068965517</w:t>
            </w:r>
          </w:p>
        </w:tc>
      </w:tr>
      <w:tr w:rsidR="009E7D64" w:rsidRPr="009E7D64" w:rsidTr="004756CF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4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бетонова замазка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0.93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0.053763441</w:t>
            </w:r>
          </w:p>
        </w:tc>
      </w:tr>
      <w:tr w:rsidR="009E7D64" w:rsidRPr="009E7D64" w:rsidTr="004756CF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Сума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0.473</w:t>
            </w:r>
          </w:p>
        </w:tc>
      </w:tr>
      <w:tr w:rsidR="009E7D64" w:rsidRPr="001D75B9" w:rsidTr="004756CF">
        <w:trPr>
          <w:trHeight w:val="345"/>
        </w:trPr>
        <w:tc>
          <w:tcPr>
            <w:tcW w:w="85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  <w:lang w:val="bg-BG"/>
              </w:rPr>
            </w:pPr>
            <w:r w:rsidRPr="001D75B9">
              <w:rPr>
                <w:sz w:val="22"/>
                <w:szCs w:val="22"/>
                <w:lang w:val="ru-RU"/>
              </w:rPr>
              <w:t xml:space="preserve">Под на отоплявано помещение към неотопляем подземен етаж 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-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Материал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δ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λ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δ/λ</w:t>
            </w:r>
          </w:p>
        </w:tc>
      </w:tr>
      <w:tr w:rsidR="009E7D64" w:rsidRPr="009E7D64" w:rsidTr="004756CF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теракот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0.004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2.47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0.00016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2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циментова замазка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0.93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0.0537</w:t>
            </w:r>
          </w:p>
        </w:tc>
      </w:tr>
      <w:tr w:rsidR="009E7D64" w:rsidRPr="009E7D64" w:rsidTr="004756CF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3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стоманобетон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1.63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0.1227</w:t>
            </w:r>
          </w:p>
        </w:tc>
      </w:tr>
      <w:tr w:rsidR="009E7D64" w:rsidRPr="009E7D64" w:rsidTr="004756CF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5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вътрешна мазилка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0.7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0.04285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6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Rse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0.17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Rsi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0.17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8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Rf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0.5595</w:t>
            </w:r>
          </w:p>
        </w:tc>
      </w:tr>
      <w:tr w:rsidR="009E7D64" w:rsidRPr="009E7D64" w:rsidTr="004756CF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9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Uf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1.79</w:t>
            </w:r>
          </w:p>
        </w:tc>
      </w:tr>
      <w:tr w:rsidR="009E7D64" w:rsidRPr="001D75B9" w:rsidTr="004756CF">
        <w:trPr>
          <w:trHeight w:val="330"/>
        </w:trPr>
        <w:tc>
          <w:tcPr>
            <w:tcW w:w="85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E7D64" w:rsidRPr="001D75B9" w:rsidRDefault="009E7D64" w:rsidP="004756CF">
            <w:pPr>
              <w:jc w:val="center"/>
              <w:rPr>
                <w:sz w:val="22"/>
                <w:szCs w:val="22"/>
                <w:lang w:val="ru-RU"/>
              </w:rPr>
            </w:pPr>
            <w:r w:rsidRPr="001D75B9">
              <w:rPr>
                <w:sz w:val="22"/>
                <w:szCs w:val="22"/>
                <w:lang w:val="ru-RU"/>
              </w:rPr>
              <w:t>Стена към земя на неотопляем подземен етаж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-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Материал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δ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λ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δ/λ</w:t>
            </w:r>
          </w:p>
        </w:tc>
      </w:tr>
      <w:tr w:rsidR="009E7D64" w:rsidRPr="009E7D64" w:rsidTr="004756CF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bCs w:val="0"/>
                <w:sz w:val="22"/>
                <w:szCs w:val="22"/>
              </w:rPr>
            </w:pPr>
            <w:r w:rsidRPr="009E7D64">
              <w:rPr>
                <w:bCs w:val="0"/>
                <w:sz w:val="22"/>
                <w:szCs w:val="22"/>
              </w:rPr>
              <w:t>обратен насип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1.12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  <w:lang w:val="bg-BG"/>
              </w:rPr>
            </w:pPr>
            <w:r w:rsidRPr="009E7D64">
              <w:rPr>
                <w:sz w:val="22"/>
                <w:szCs w:val="22"/>
              </w:rPr>
              <w:t>0.179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2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bCs w:val="0"/>
                <w:sz w:val="22"/>
                <w:szCs w:val="22"/>
              </w:rPr>
            </w:pPr>
            <w:r w:rsidRPr="009E7D64">
              <w:rPr>
                <w:bCs w:val="0"/>
                <w:sz w:val="22"/>
                <w:szCs w:val="22"/>
              </w:rPr>
              <w:t>стоманобетон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2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  <w:lang w:val="bg-BG"/>
              </w:rPr>
            </w:pPr>
            <w:r w:rsidRPr="009E7D64">
              <w:rPr>
                <w:sz w:val="22"/>
                <w:szCs w:val="22"/>
              </w:rPr>
              <w:t>0.184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3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bCs w:val="0"/>
                <w:sz w:val="22"/>
                <w:szCs w:val="22"/>
              </w:rPr>
            </w:pPr>
            <w:r w:rsidRPr="009E7D64">
              <w:rPr>
                <w:bCs w:val="0"/>
                <w:sz w:val="22"/>
                <w:szCs w:val="22"/>
              </w:rPr>
              <w:t>вътрешна мазилка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0.7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  <w:lang w:val="bg-BG"/>
              </w:rPr>
            </w:pPr>
            <w:r w:rsidRPr="009E7D64">
              <w:rPr>
                <w:sz w:val="22"/>
                <w:szCs w:val="22"/>
              </w:rPr>
              <w:t>0.0428</w:t>
            </w:r>
          </w:p>
        </w:tc>
      </w:tr>
      <w:tr w:rsidR="009E7D64" w:rsidRPr="009E7D64" w:rsidTr="004756CF">
        <w:trPr>
          <w:trHeight w:val="315"/>
        </w:trPr>
        <w:tc>
          <w:tcPr>
            <w:tcW w:w="6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  <w:lang w:val="bg-BG"/>
              </w:rPr>
            </w:pPr>
            <w:r w:rsidRPr="009E7D64">
              <w:rPr>
                <w:sz w:val="22"/>
                <w:szCs w:val="22"/>
              </w:rPr>
              <w:t>Rbw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  <w:lang w:val="bg-BG"/>
              </w:rPr>
            </w:pPr>
            <w:r w:rsidRPr="009E7D64">
              <w:rPr>
                <w:sz w:val="22"/>
                <w:szCs w:val="22"/>
              </w:rPr>
              <w:t>0.4055</w:t>
            </w:r>
          </w:p>
        </w:tc>
      </w:tr>
      <w:tr w:rsidR="009E7D64" w:rsidRPr="009E7D64" w:rsidTr="004756CF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bCs w:val="0"/>
                <w:sz w:val="22"/>
                <w:szCs w:val="22"/>
              </w:rPr>
            </w:pPr>
            <w:r w:rsidRPr="009E7D64">
              <w:rPr>
                <w:bCs w:val="0"/>
                <w:sz w:val="22"/>
                <w:szCs w:val="22"/>
              </w:rPr>
              <w:t>Ubw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</w:t>
            </w:r>
            <w:r>
              <w:rPr>
                <w:sz w:val="22"/>
                <w:szCs w:val="22"/>
              </w:rPr>
              <w:t>914</w:t>
            </w:r>
          </w:p>
        </w:tc>
      </w:tr>
      <w:tr w:rsidR="009E7D64" w:rsidRPr="001D75B9" w:rsidTr="004756CF">
        <w:trPr>
          <w:trHeight w:val="482"/>
        </w:trPr>
        <w:tc>
          <w:tcPr>
            <w:tcW w:w="85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E7D64" w:rsidRPr="001D75B9" w:rsidRDefault="009E7D64" w:rsidP="004756CF">
            <w:pPr>
              <w:jc w:val="center"/>
              <w:rPr>
                <w:sz w:val="22"/>
                <w:szCs w:val="22"/>
                <w:lang w:val="ru-RU"/>
              </w:rPr>
            </w:pPr>
            <w:r w:rsidRPr="001D75B9">
              <w:rPr>
                <w:sz w:val="22"/>
                <w:szCs w:val="22"/>
                <w:lang w:val="ru-RU"/>
              </w:rPr>
              <w:t>Стена към външен въздух на неотопляем подземен етаж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-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Материал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δ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λ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δ/λ</w:t>
            </w:r>
          </w:p>
        </w:tc>
      </w:tr>
      <w:tr w:rsidR="009E7D64" w:rsidRPr="009E7D64" w:rsidTr="004756CF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bCs w:val="0"/>
                <w:sz w:val="22"/>
                <w:szCs w:val="22"/>
              </w:rPr>
            </w:pPr>
            <w:r w:rsidRPr="009E7D64">
              <w:rPr>
                <w:bCs w:val="0"/>
                <w:sz w:val="22"/>
                <w:szCs w:val="22"/>
              </w:rPr>
              <w:t>външна мазилка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0.87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  <w:lang w:val="bg-BG"/>
              </w:rPr>
            </w:pPr>
            <w:r w:rsidRPr="009E7D64">
              <w:rPr>
                <w:sz w:val="22"/>
                <w:szCs w:val="22"/>
              </w:rPr>
              <w:t>0.0344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2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bCs w:val="0"/>
                <w:sz w:val="22"/>
                <w:szCs w:val="22"/>
              </w:rPr>
            </w:pPr>
            <w:r w:rsidRPr="009E7D64">
              <w:rPr>
                <w:bCs w:val="0"/>
                <w:sz w:val="22"/>
                <w:szCs w:val="22"/>
              </w:rPr>
              <w:t>бетонова стена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1.63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  <w:lang w:val="bg-BG"/>
              </w:rPr>
            </w:pPr>
            <w:r w:rsidRPr="009E7D64">
              <w:rPr>
                <w:sz w:val="22"/>
                <w:szCs w:val="22"/>
              </w:rPr>
              <w:t>0.184</w:t>
            </w:r>
          </w:p>
        </w:tc>
      </w:tr>
      <w:tr w:rsidR="009E7D64" w:rsidRPr="009E7D64" w:rsidTr="004756CF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3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bCs w:val="0"/>
                <w:sz w:val="22"/>
                <w:szCs w:val="22"/>
              </w:rPr>
            </w:pPr>
            <w:r w:rsidRPr="009E7D64">
              <w:rPr>
                <w:bCs w:val="0"/>
                <w:sz w:val="22"/>
                <w:szCs w:val="22"/>
              </w:rPr>
              <w:t>вътрешна мазилка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0.70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  <w:lang w:val="bg-BG"/>
              </w:rPr>
            </w:pPr>
            <w:r w:rsidRPr="009E7D64">
              <w:rPr>
                <w:sz w:val="22"/>
                <w:szCs w:val="22"/>
              </w:rPr>
              <w:t>0.0285</w:t>
            </w:r>
          </w:p>
        </w:tc>
      </w:tr>
      <w:tr w:rsidR="009E7D64" w:rsidRPr="009E7D64" w:rsidTr="004756CF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4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Rse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0.04</w:t>
            </w:r>
          </w:p>
        </w:tc>
      </w:tr>
      <w:tr w:rsidR="009E7D64" w:rsidRPr="009E7D64" w:rsidTr="004756CF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5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Rsi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0.13</w:t>
            </w:r>
          </w:p>
        </w:tc>
      </w:tr>
      <w:tr w:rsidR="009E7D64" w:rsidRPr="009E7D64" w:rsidTr="004756CF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6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R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  <w:lang w:val="bg-BG"/>
              </w:rPr>
            </w:pPr>
            <w:r w:rsidRPr="009E7D64">
              <w:rPr>
                <w:sz w:val="22"/>
                <w:szCs w:val="22"/>
              </w:rPr>
              <w:t>0.417</w:t>
            </w:r>
          </w:p>
        </w:tc>
      </w:tr>
      <w:tr w:rsidR="009E7D64" w:rsidRPr="009E7D64" w:rsidTr="004756CF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7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Uw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  <w:lang w:val="bg-BG"/>
              </w:rPr>
            </w:pPr>
            <w:r w:rsidRPr="009E7D64">
              <w:rPr>
                <w:sz w:val="22"/>
                <w:szCs w:val="22"/>
              </w:rPr>
              <w:t>2.397</w:t>
            </w:r>
          </w:p>
        </w:tc>
      </w:tr>
      <w:tr w:rsidR="009E7D64" w:rsidRPr="009E7D64" w:rsidTr="004756CF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8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</w:tr>
      <w:tr w:rsidR="009E7D64" w:rsidRPr="009E7D64" w:rsidTr="004756CF">
        <w:trPr>
          <w:trHeight w:val="39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R</w:t>
            </w:r>
            <w:r w:rsidRPr="009E7D64">
              <w:rPr>
                <w:sz w:val="22"/>
                <w:szCs w:val="22"/>
                <w:vertAlign w:val="subscript"/>
              </w:rPr>
              <w:t>si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0.170</w:t>
            </w:r>
          </w:p>
        </w:tc>
      </w:tr>
      <w:tr w:rsidR="009E7D64" w:rsidRPr="009E7D64" w:rsidTr="004756CF">
        <w:trPr>
          <w:trHeight w:val="39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lastRenderedPageBreak/>
              <w:t>R</w:t>
            </w:r>
            <w:r w:rsidRPr="009E7D64">
              <w:rPr>
                <w:sz w:val="22"/>
                <w:szCs w:val="22"/>
                <w:vertAlign w:val="subscript"/>
              </w:rPr>
              <w:t>se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0.040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Rg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0.47</w:t>
            </w:r>
            <w:r>
              <w:rPr>
                <w:sz w:val="22"/>
                <w:szCs w:val="22"/>
              </w:rPr>
              <w:t>3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w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0.33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dt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  <w:lang w:val="bg-BG"/>
              </w:rPr>
            </w:pPr>
            <w:r w:rsidRPr="009E7D64">
              <w:rPr>
                <w:sz w:val="22"/>
                <w:szCs w:val="22"/>
              </w:rPr>
              <w:t>1.</w:t>
            </w:r>
            <w:r w:rsidRPr="009E7D64">
              <w:rPr>
                <w:sz w:val="22"/>
                <w:szCs w:val="22"/>
                <w:lang w:val="bg-BG"/>
              </w:rPr>
              <w:t>697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z`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>3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h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>1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color w:val="000000"/>
                <w:sz w:val="22"/>
                <w:szCs w:val="22"/>
              </w:rPr>
            </w:pPr>
            <w:r w:rsidRPr="009E7D64">
              <w:rPr>
                <w:color w:val="000000"/>
                <w:sz w:val="22"/>
                <w:szCs w:val="22"/>
              </w:rPr>
              <w:t>Ubf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0.3</w:t>
            </w:r>
            <w:r>
              <w:rPr>
                <w:sz w:val="22"/>
                <w:szCs w:val="22"/>
              </w:rPr>
              <w:t>42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color w:val="000000"/>
                <w:sz w:val="22"/>
                <w:szCs w:val="22"/>
              </w:rPr>
            </w:pPr>
            <w:r w:rsidRPr="009E7D64">
              <w:rPr>
                <w:color w:val="000000"/>
                <w:sz w:val="22"/>
                <w:szCs w:val="22"/>
              </w:rPr>
              <w:t>dw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1.15</w:t>
            </w:r>
          </w:p>
        </w:tc>
      </w:tr>
      <w:tr w:rsidR="009E7D64" w:rsidRPr="009E7D64" w:rsidTr="004756CF">
        <w:trPr>
          <w:trHeight w:val="34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color w:val="000000"/>
                <w:sz w:val="22"/>
                <w:szCs w:val="22"/>
              </w:rPr>
            </w:pPr>
            <w:r w:rsidRPr="009E7D64">
              <w:rPr>
                <w:color w:val="000000"/>
                <w:sz w:val="22"/>
                <w:szCs w:val="22"/>
              </w:rPr>
              <w:t>Rw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0.4055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color w:val="000000"/>
                <w:sz w:val="22"/>
                <w:szCs w:val="22"/>
              </w:rPr>
            </w:pPr>
            <w:r w:rsidRPr="009E7D64">
              <w:rPr>
                <w:color w:val="000000"/>
                <w:sz w:val="22"/>
                <w:szCs w:val="22"/>
              </w:rPr>
              <w:t>Ubw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</w:t>
            </w:r>
            <w:r>
              <w:rPr>
                <w:sz w:val="22"/>
                <w:szCs w:val="22"/>
              </w:rPr>
              <w:t>914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color w:val="000000"/>
                <w:sz w:val="22"/>
                <w:szCs w:val="22"/>
              </w:rPr>
            </w:pPr>
            <w:r w:rsidRPr="009E7D64">
              <w:rPr>
                <w:color w:val="000000"/>
                <w:sz w:val="22"/>
                <w:szCs w:val="22"/>
              </w:rPr>
              <w:t>Uk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2.390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color w:val="000000"/>
                <w:sz w:val="22"/>
                <w:szCs w:val="22"/>
              </w:rPr>
            </w:pPr>
            <w:r w:rsidRPr="009E7D64">
              <w:rPr>
                <w:color w:val="000000"/>
                <w:sz w:val="22"/>
                <w:szCs w:val="22"/>
              </w:rPr>
              <w:t>Uf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1.79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color w:val="000000"/>
                <w:sz w:val="22"/>
                <w:szCs w:val="22"/>
              </w:rPr>
            </w:pPr>
            <w:r w:rsidRPr="009E7D64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0.300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color w:val="000000"/>
                <w:sz w:val="22"/>
                <w:szCs w:val="22"/>
              </w:rPr>
            </w:pPr>
            <w:r w:rsidRPr="009E7D64">
              <w:rPr>
                <w:color w:val="000000"/>
                <w:sz w:val="22"/>
                <w:szCs w:val="22"/>
              </w:rPr>
              <w:t>V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1820.64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color w:val="000000"/>
                <w:sz w:val="22"/>
                <w:szCs w:val="22"/>
              </w:rPr>
            </w:pPr>
            <w:r w:rsidRPr="009E7D64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758.6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P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175.2</w:t>
            </w:r>
          </w:p>
        </w:tc>
      </w:tr>
      <w:tr w:rsidR="009E7D64" w:rsidRPr="009E7D64" w:rsidTr="004756CF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B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8.</w:t>
            </w:r>
            <w:r>
              <w:rPr>
                <w:sz w:val="22"/>
                <w:szCs w:val="22"/>
              </w:rPr>
              <w:t>662</w:t>
            </w:r>
          </w:p>
        </w:tc>
      </w:tr>
      <w:tr w:rsidR="009E7D64" w:rsidRPr="009E7D64" w:rsidTr="004756CF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rPr>
                <w:color w:val="000000"/>
                <w:sz w:val="22"/>
                <w:szCs w:val="22"/>
              </w:rPr>
            </w:pPr>
            <w:r w:rsidRPr="009E7D64">
              <w:rPr>
                <w:color w:val="000000"/>
                <w:sz w:val="22"/>
                <w:szCs w:val="22"/>
              </w:rPr>
              <w:t>Uпод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jc w:val="center"/>
              <w:rPr>
                <w:color w:val="000000"/>
                <w:sz w:val="22"/>
                <w:szCs w:val="22"/>
              </w:rPr>
            </w:pPr>
            <w:r w:rsidRPr="009E7D64">
              <w:rPr>
                <w:color w:val="000000"/>
                <w:sz w:val="22"/>
                <w:szCs w:val="22"/>
              </w:rPr>
              <w:t>0.</w:t>
            </w:r>
            <w:r>
              <w:rPr>
                <w:color w:val="000000"/>
                <w:sz w:val="22"/>
                <w:szCs w:val="22"/>
              </w:rPr>
              <w:t>805</w:t>
            </w:r>
          </w:p>
        </w:tc>
      </w:tr>
      <w:tr w:rsidR="009E7D64" w:rsidRPr="009E7D64" w:rsidTr="004756CF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9E7D64" w:rsidP="004756CF">
            <w:pPr>
              <w:rPr>
                <w:color w:val="000000"/>
                <w:sz w:val="22"/>
                <w:szCs w:val="22"/>
              </w:rPr>
            </w:pPr>
            <w:r w:rsidRPr="009E7D64">
              <w:rPr>
                <w:color w:val="000000"/>
                <w:sz w:val="22"/>
                <w:szCs w:val="22"/>
              </w:rPr>
              <w:t>U реф.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D64" w:rsidRPr="009E7D64" w:rsidRDefault="007947A4" w:rsidP="004756C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0.37/2015 г - 0.62</w:t>
            </w:r>
            <w:r w:rsidR="009E7D64">
              <w:rPr>
                <w:color w:val="000000"/>
                <w:sz w:val="22"/>
                <w:szCs w:val="22"/>
              </w:rPr>
              <w:t>/1974</w:t>
            </w:r>
            <w:r w:rsidR="009E7D64" w:rsidRPr="009E7D64">
              <w:rPr>
                <w:color w:val="000000"/>
                <w:sz w:val="22"/>
                <w:szCs w:val="22"/>
              </w:rPr>
              <w:t>год</w:t>
            </w:r>
          </w:p>
        </w:tc>
      </w:tr>
    </w:tbl>
    <w:p w:rsidR="009E7D64" w:rsidRDefault="009E7D64" w:rsidP="009E7D64">
      <w:pPr>
        <w:snapToGrid w:val="0"/>
        <w:spacing w:after="240" w:line="276" w:lineRule="auto"/>
        <w:ind w:firstLine="720"/>
        <w:jc w:val="both"/>
      </w:pPr>
    </w:p>
    <w:p w:rsidR="00F30742" w:rsidRPr="008C423B" w:rsidRDefault="00F728BF" w:rsidP="00BC3505">
      <w:pPr>
        <w:snapToGrid w:val="0"/>
        <w:spacing w:after="240" w:line="276" w:lineRule="auto"/>
        <w:ind w:firstLine="720"/>
        <w:jc w:val="both"/>
        <w:rPr>
          <w:lang w:val="ru-RU"/>
        </w:rPr>
      </w:pPr>
      <w:r>
        <w:rPr>
          <w:lang w:val="bg-BG"/>
        </w:rPr>
        <w:t>В сградата е получен втори ти</w:t>
      </w:r>
      <w:r w:rsidR="00B47541">
        <w:rPr>
          <w:lang w:val="bg-BG"/>
        </w:rPr>
        <w:t>п под, от усвоени тераси</w:t>
      </w:r>
      <w:r>
        <w:rPr>
          <w:lang w:val="bg-BG"/>
        </w:rPr>
        <w:t>,</w:t>
      </w:r>
      <w:r w:rsidR="00B47541" w:rsidRPr="001D75B9">
        <w:rPr>
          <w:lang w:val="ru-RU"/>
        </w:rPr>
        <w:t xml:space="preserve"> </w:t>
      </w:r>
      <w:r>
        <w:rPr>
          <w:lang w:val="bg-BG"/>
        </w:rPr>
        <w:t>граничещи с отворени тераси</w:t>
      </w:r>
      <w:r w:rsidR="00B47541" w:rsidRPr="001D75B9">
        <w:rPr>
          <w:lang w:val="ru-RU"/>
        </w:rPr>
        <w:t xml:space="preserve"> </w:t>
      </w:r>
      <w:r w:rsidR="00B47541">
        <w:rPr>
          <w:lang w:val="bg-BG"/>
        </w:rPr>
        <w:t>и външен въздух</w:t>
      </w:r>
      <w:r>
        <w:rPr>
          <w:lang w:val="bg-BG"/>
        </w:rPr>
        <w:t>.</w:t>
      </w:r>
    </w:p>
    <w:p w:rsidR="00B7349A" w:rsidRDefault="00B7349A" w:rsidP="00B47541">
      <w:pPr>
        <w:snapToGrid w:val="0"/>
        <w:spacing w:after="240" w:line="276" w:lineRule="auto"/>
        <w:ind w:firstLine="720"/>
        <w:jc w:val="right"/>
        <w:rPr>
          <w:lang w:val="bg-BG"/>
        </w:rPr>
      </w:pPr>
      <w:r>
        <w:rPr>
          <w:lang w:val="bg-BG"/>
        </w:rPr>
        <w:t>Таблица1 6.</w:t>
      </w:r>
    </w:p>
    <w:tbl>
      <w:tblPr>
        <w:tblW w:w="6925" w:type="dxa"/>
        <w:jc w:val="center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975"/>
        <w:gridCol w:w="1390"/>
        <w:gridCol w:w="1280"/>
        <w:gridCol w:w="1280"/>
      </w:tblGrid>
      <w:tr w:rsidR="00B47541" w:rsidRPr="00B47541" w:rsidTr="00B47541">
        <w:trPr>
          <w:trHeight w:val="199"/>
          <w:jc w:val="center"/>
        </w:trPr>
        <w:tc>
          <w:tcPr>
            <w:tcW w:w="2975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rPr>
                <w:b/>
                <w:color w:val="000000"/>
                <w:sz w:val="22"/>
                <w:szCs w:val="22"/>
                <w:lang w:val="bg-BG"/>
              </w:rPr>
            </w:pPr>
            <w:r w:rsidRPr="00B47541">
              <w:rPr>
                <w:b/>
                <w:color w:val="000000"/>
                <w:sz w:val="22"/>
                <w:szCs w:val="22"/>
                <w:lang w:val="bg-BG"/>
              </w:rPr>
              <w:t>Тип 2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rPr>
                <w:color w:val="000000"/>
                <w:sz w:val="22"/>
                <w:szCs w:val="22"/>
              </w:rPr>
            </w:pPr>
            <w:r w:rsidRPr="00B47541">
              <w:rPr>
                <w:color w:val="000000"/>
                <w:sz w:val="22"/>
                <w:szCs w:val="22"/>
              </w:rPr>
              <w:t>A=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right"/>
              <w:rPr>
                <w:b/>
                <w:bCs w:val="0"/>
                <w:color w:val="000000"/>
                <w:sz w:val="22"/>
                <w:szCs w:val="22"/>
                <w:vertAlign w:val="superscript"/>
              </w:rPr>
            </w:pPr>
            <w:r w:rsidRPr="00B47541">
              <w:rPr>
                <w:b/>
                <w:bCs w:val="0"/>
                <w:color w:val="000000"/>
                <w:sz w:val="22"/>
                <w:szCs w:val="22"/>
              </w:rPr>
              <w:t>91,908m</w:t>
            </w:r>
            <w:r w:rsidRPr="00B47541">
              <w:rPr>
                <w:b/>
                <w:bCs w:val="0"/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rPr>
                <w:color w:val="000000"/>
                <w:sz w:val="22"/>
                <w:szCs w:val="22"/>
              </w:rPr>
            </w:pPr>
          </w:p>
        </w:tc>
      </w:tr>
      <w:tr w:rsidR="00B47541" w:rsidRPr="00B47541" w:rsidTr="00B47541">
        <w:trPr>
          <w:trHeight w:val="199"/>
          <w:jc w:val="center"/>
        </w:trPr>
        <w:tc>
          <w:tcPr>
            <w:tcW w:w="2975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both"/>
              <w:rPr>
                <w:color w:val="FFFFFF"/>
                <w:sz w:val="20"/>
                <w:szCs w:val="20"/>
              </w:rPr>
            </w:pPr>
            <w:r w:rsidRPr="00B47541">
              <w:rPr>
                <w:color w:val="FFFFFF"/>
                <w:sz w:val="20"/>
                <w:szCs w:val="20"/>
              </w:rPr>
              <w:t> М56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both"/>
              <w:rPr>
                <w:b/>
                <w:bCs w:val="0"/>
                <w:color w:val="000000"/>
                <w:sz w:val="20"/>
                <w:szCs w:val="20"/>
              </w:rPr>
            </w:pPr>
            <w:r w:rsidRPr="00B47541">
              <w:rPr>
                <w:b/>
                <w:bCs w:val="0"/>
                <w:color w:val="000000"/>
                <w:sz w:val="20"/>
                <w:szCs w:val="20"/>
              </w:rPr>
              <w:t>δ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both"/>
              <w:rPr>
                <w:b/>
                <w:bCs w:val="0"/>
                <w:color w:val="000000"/>
                <w:sz w:val="20"/>
                <w:szCs w:val="20"/>
              </w:rPr>
            </w:pPr>
            <w:r w:rsidRPr="00B47541">
              <w:rPr>
                <w:b/>
                <w:bCs w:val="0"/>
                <w:color w:val="000000"/>
                <w:sz w:val="20"/>
                <w:szCs w:val="20"/>
              </w:rPr>
              <w:t>λ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both"/>
              <w:rPr>
                <w:b/>
                <w:bCs w:val="0"/>
                <w:color w:val="000000"/>
                <w:sz w:val="20"/>
                <w:szCs w:val="20"/>
              </w:rPr>
            </w:pPr>
            <w:r w:rsidRPr="00B47541">
              <w:rPr>
                <w:b/>
                <w:bCs w:val="0"/>
                <w:color w:val="000000"/>
                <w:sz w:val="20"/>
                <w:szCs w:val="20"/>
              </w:rPr>
              <w:t>R</w:t>
            </w:r>
          </w:p>
        </w:tc>
      </w:tr>
      <w:tr w:rsidR="00B47541" w:rsidRPr="00B47541" w:rsidTr="00B47541">
        <w:trPr>
          <w:trHeight w:val="208"/>
          <w:jc w:val="center"/>
        </w:trPr>
        <w:tc>
          <w:tcPr>
            <w:tcW w:w="2975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both"/>
              <w:rPr>
                <w:color w:val="FFFFFF"/>
                <w:sz w:val="20"/>
                <w:szCs w:val="20"/>
              </w:rPr>
            </w:pPr>
            <w:r w:rsidRPr="00B47541">
              <w:rPr>
                <w:color w:val="FFFFFF"/>
                <w:sz w:val="20"/>
                <w:szCs w:val="20"/>
              </w:rPr>
              <w:t> М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m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W/mK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m</w:t>
            </w:r>
            <w:r w:rsidRPr="00B47541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B47541">
              <w:rPr>
                <w:color w:val="000000"/>
                <w:sz w:val="20"/>
                <w:szCs w:val="20"/>
              </w:rPr>
              <w:t xml:space="preserve"> K/W</w:t>
            </w:r>
          </w:p>
        </w:tc>
      </w:tr>
      <w:tr w:rsidR="00B47541" w:rsidRPr="00B47541" w:rsidTr="00B47541">
        <w:trPr>
          <w:trHeight w:val="425"/>
          <w:jc w:val="center"/>
        </w:trPr>
        <w:tc>
          <w:tcPr>
            <w:tcW w:w="2975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стоманобетонова плоча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1,63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right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0,0613</w:t>
            </w:r>
          </w:p>
        </w:tc>
      </w:tr>
      <w:tr w:rsidR="00B47541" w:rsidRPr="00B47541" w:rsidTr="00B47541">
        <w:trPr>
          <w:trHeight w:val="325"/>
          <w:jc w:val="center"/>
        </w:trPr>
        <w:tc>
          <w:tcPr>
            <w:tcW w:w="2975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циментова замазка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right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0,0323</w:t>
            </w:r>
          </w:p>
        </w:tc>
      </w:tr>
      <w:tr w:rsidR="00B47541" w:rsidRPr="00B47541" w:rsidTr="00B47541">
        <w:trPr>
          <w:trHeight w:val="425"/>
          <w:jc w:val="center"/>
        </w:trPr>
        <w:tc>
          <w:tcPr>
            <w:tcW w:w="2975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теракот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right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0,0086</w:t>
            </w:r>
          </w:p>
        </w:tc>
      </w:tr>
      <w:tr w:rsidR="00B47541" w:rsidRPr="00B47541" w:rsidTr="00B47541">
        <w:trPr>
          <w:trHeight w:val="190"/>
          <w:jc w:val="center"/>
        </w:trPr>
        <w:tc>
          <w:tcPr>
            <w:tcW w:w="2975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 Rse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both"/>
              <w:rPr>
                <w:color w:val="FFFFFF"/>
                <w:sz w:val="20"/>
                <w:szCs w:val="20"/>
              </w:rPr>
            </w:pPr>
            <w:r w:rsidRPr="00B47541">
              <w:rPr>
                <w:color w:val="FFFFFF"/>
                <w:sz w:val="20"/>
                <w:szCs w:val="20"/>
              </w:rPr>
              <w:t> 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right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0,0400</w:t>
            </w:r>
          </w:p>
        </w:tc>
      </w:tr>
      <w:tr w:rsidR="00B47541" w:rsidRPr="00B47541" w:rsidTr="00B47541">
        <w:trPr>
          <w:trHeight w:val="190"/>
          <w:jc w:val="center"/>
        </w:trPr>
        <w:tc>
          <w:tcPr>
            <w:tcW w:w="2975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Rsi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both"/>
              <w:rPr>
                <w:color w:val="FFFFFF"/>
                <w:sz w:val="20"/>
                <w:szCs w:val="20"/>
              </w:rPr>
            </w:pPr>
            <w:r w:rsidRPr="00B47541">
              <w:rPr>
                <w:color w:val="FFFFFF"/>
                <w:sz w:val="20"/>
                <w:szCs w:val="20"/>
              </w:rPr>
              <w:t> 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right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0,1700</w:t>
            </w:r>
          </w:p>
        </w:tc>
      </w:tr>
      <w:tr w:rsidR="00B47541" w:rsidRPr="00B47541" w:rsidTr="00B47541">
        <w:trPr>
          <w:trHeight w:val="190"/>
          <w:jc w:val="center"/>
        </w:trPr>
        <w:tc>
          <w:tcPr>
            <w:tcW w:w="5645" w:type="dxa"/>
            <w:gridSpan w:val="3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 xml:space="preserve">Сума 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right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0,3122</w:t>
            </w:r>
          </w:p>
        </w:tc>
      </w:tr>
      <w:tr w:rsidR="00B47541" w:rsidRPr="00B47541" w:rsidTr="00B47541">
        <w:trPr>
          <w:trHeight w:val="190"/>
          <w:jc w:val="center"/>
        </w:trPr>
        <w:tc>
          <w:tcPr>
            <w:tcW w:w="5645" w:type="dxa"/>
            <w:gridSpan w:val="3"/>
            <w:shd w:val="clear" w:color="auto" w:fill="auto"/>
            <w:noWrap/>
            <w:vAlign w:val="bottom"/>
            <w:hideMark/>
          </w:tcPr>
          <w:p w:rsidR="00B47541" w:rsidRPr="00B47541" w:rsidRDefault="00B47541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B47541">
              <w:rPr>
                <w:b/>
                <w:color w:val="000000"/>
                <w:sz w:val="20"/>
                <w:szCs w:val="20"/>
              </w:rPr>
              <w:t>U, W/m</w:t>
            </w:r>
            <w:r w:rsidRPr="00B47541">
              <w:rPr>
                <w:b/>
                <w:color w:val="000000"/>
                <w:sz w:val="20"/>
                <w:szCs w:val="20"/>
                <w:vertAlign w:val="superscript"/>
              </w:rPr>
              <w:t>2</w:t>
            </w:r>
            <w:r w:rsidRPr="00B47541">
              <w:rPr>
                <w:b/>
                <w:color w:val="000000"/>
                <w:sz w:val="20"/>
                <w:szCs w:val="20"/>
              </w:rPr>
              <w:t>K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47541" w:rsidRPr="00B47541" w:rsidRDefault="009E7D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3,21</w:t>
            </w:r>
          </w:p>
        </w:tc>
      </w:tr>
    </w:tbl>
    <w:p w:rsidR="00D02DCA" w:rsidRDefault="00D02DCA" w:rsidP="00B47541">
      <w:pPr>
        <w:pStyle w:val="Heading2"/>
        <w:keepNext w:val="0"/>
        <w:keepLines w:val="0"/>
        <w:numPr>
          <w:ilvl w:val="1"/>
          <w:numId w:val="0"/>
        </w:numPr>
        <w:tabs>
          <w:tab w:val="num" w:pos="780"/>
          <w:tab w:val="left" w:pos="993"/>
        </w:tabs>
        <w:spacing w:before="0"/>
        <w:jc w:val="both"/>
        <w:rPr>
          <w:lang w:val="bg-BG"/>
        </w:rPr>
      </w:pPr>
      <w:bookmarkStart w:id="1" w:name="_Toc202786546"/>
      <w:bookmarkStart w:id="2" w:name="_Toc411474855"/>
    </w:p>
    <w:p w:rsidR="009144A0" w:rsidRDefault="009144A0" w:rsidP="00BC3505">
      <w:pPr>
        <w:pStyle w:val="Heading2"/>
        <w:keepNext w:val="0"/>
        <w:keepLines w:val="0"/>
        <w:numPr>
          <w:ilvl w:val="1"/>
          <w:numId w:val="0"/>
        </w:numPr>
        <w:tabs>
          <w:tab w:val="num" w:pos="780"/>
          <w:tab w:val="left" w:pos="993"/>
        </w:tabs>
        <w:spacing w:before="0"/>
        <w:ind w:firstLine="720"/>
        <w:jc w:val="both"/>
        <w:rPr>
          <w:rFonts w:ascii="Times New Roman" w:hAnsi="Times New Roman"/>
          <w:color w:val="auto"/>
          <w:sz w:val="18"/>
          <w:szCs w:val="24"/>
          <w:lang w:val="bg-BG"/>
        </w:rPr>
      </w:pPr>
    </w:p>
    <w:p w:rsidR="009144A0" w:rsidRDefault="009144A0" w:rsidP="00BC3505">
      <w:pPr>
        <w:pStyle w:val="Heading2"/>
        <w:keepNext w:val="0"/>
        <w:keepLines w:val="0"/>
        <w:numPr>
          <w:ilvl w:val="1"/>
          <w:numId w:val="0"/>
        </w:numPr>
        <w:tabs>
          <w:tab w:val="num" w:pos="780"/>
          <w:tab w:val="left" w:pos="993"/>
        </w:tabs>
        <w:spacing w:before="0"/>
        <w:ind w:firstLine="720"/>
        <w:jc w:val="both"/>
        <w:rPr>
          <w:rFonts w:ascii="Times New Roman" w:hAnsi="Times New Roman"/>
          <w:color w:val="auto"/>
          <w:sz w:val="18"/>
          <w:szCs w:val="24"/>
          <w:lang w:val="bg-BG"/>
        </w:rPr>
      </w:pPr>
    </w:p>
    <w:p w:rsidR="009144A0" w:rsidRDefault="009144A0" w:rsidP="00BC3505">
      <w:pPr>
        <w:pStyle w:val="Heading2"/>
        <w:keepNext w:val="0"/>
        <w:keepLines w:val="0"/>
        <w:numPr>
          <w:ilvl w:val="1"/>
          <w:numId w:val="0"/>
        </w:numPr>
        <w:tabs>
          <w:tab w:val="num" w:pos="780"/>
          <w:tab w:val="left" w:pos="993"/>
        </w:tabs>
        <w:spacing w:before="0"/>
        <w:ind w:firstLine="720"/>
        <w:jc w:val="both"/>
        <w:rPr>
          <w:rFonts w:ascii="Times New Roman" w:hAnsi="Times New Roman"/>
          <w:color w:val="auto"/>
          <w:sz w:val="18"/>
          <w:szCs w:val="24"/>
          <w:lang w:val="bg-BG"/>
        </w:rPr>
      </w:pPr>
    </w:p>
    <w:p w:rsidR="00774456" w:rsidRPr="009144A0" w:rsidRDefault="000A3F5E" w:rsidP="00BC3505">
      <w:pPr>
        <w:pStyle w:val="Heading2"/>
        <w:keepNext w:val="0"/>
        <w:keepLines w:val="0"/>
        <w:numPr>
          <w:ilvl w:val="1"/>
          <w:numId w:val="0"/>
        </w:numPr>
        <w:tabs>
          <w:tab w:val="num" w:pos="780"/>
          <w:tab w:val="left" w:pos="993"/>
        </w:tabs>
        <w:spacing w:before="0"/>
        <w:ind w:firstLine="720"/>
        <w:jc w:val="both"/>
        <w:rPr>
          <w:rFonts w:ascii="Times New Roman" w:hAnsi="Times New Roman"/>
          <w:color w:val="auto"/>
          <w:sz w:val="18"/>
          <w:szCs w:val="24"/>
        </w:rPr>
      </w:pPr>
      <w:r w:rsidRPr="009144A0">
        <w:rPr>
          <w:rFonts w:ascii="Times New Roman" w:hAnsi="Times New Roman"/>
          <w:color w:val="auto"/>
          <w:sz w:val="24"/>
          <w:szCs w:val="24"/>
          <w:lang w:val="bg-BG"/>
        </w:rPr>
        <w:lastRenderedPageBreak/>
        <w:t>3</w:t>
      </w:r>
      <w:r w:rsidRPr="009144A0">
        <w:rPr>
          <w:rFonts w:ascii="Times New Roman" w:hAnsi="Times New Roman"/>
          <w:color w:val="auto"/>
          <w:sz w:val="18"/>
          <w:szCs w:val="24"/>
          <w:lang w:val="bg-BG"/>
        </w:rPr>
        <w:t xml:space="preserve">. </w:t>
      </w:r>
      <w:r w:rsidRPr="009144A0">
        <w:rPr>
          <w:rFonts w:ascii="Times New Roman" w:hAnsi="Times New Roman"/>
          <w:color w:val="auto"/>
          <w:sz w:val="18"/>
          <w:szCs w:val="24"/>
        </w:rPr>
        <w:t>ТОПЛОСНАБДЯВАНЕ</w:t>
      </w:r>
      <w:r w:rsidRPr="009144A0">
        <w:rPr>
          <w:rFonts w:ascii="Times New Roman" w:hAnsi="Times New Roman"/>
          <w:color w:val="auto"/>
          <w:sz w:val="18"/>
          <w:szCs w:val="24"/>
          <w:lang w:val="bg-BG"/>
        </w:rPr>
        <w:t xml:space="preserve"> и</w:t>
      </w:r>
      <w:r w:rsidR="00774456" w:rsidRPr="009144A0">
        <w:rPr>
          <w:rFonts w:ascii="Times New Roman" w:hAnsi="Times New Roman"/>
          <w:color w:val="auto"/>
          <w:sz w:val="18"/>
          <w:szCs w:val="24"/>
        </w:rPr>
        <w:t xml:space="preserve"> ВЕНТИЛАЦИЯ</w:t>
      </w:r>
      <w:bookmarkEnd w:id="1"/>
      <w:bookmarkEnd w:id="2"/>
    </w:p>
    <w:p w:rsidR="00774456" w:rsidRPr="006B3150" w:rsidRDefault="000A3F5E" w:rsidP="00BC3505">
      <w:pPr>
        <w:pStyle w:val="Heading3"/>
        <w:keepNext w:val="0"/>
        <w:keepLines w:val="0"/>
        <w:numPr>
          <w:ilvl w:val="2"/>
          <w:numId w:val="0"/>
        </w:numPr>
        <w:tabs>
          <w:tab w:val="num" w:pos="1080"/>
          <w:tab w:val="left" w:pos="3640"/>
        </w:tabs>
        <w:spacing w:before="120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bookmarkStart w:id="3" w:name="_Toc411474856"/>
      <w:r w:rsidRPr="006B3150">
        <w:rPr>
          <w:rFonts w:ascii="Times New Roman" w:hAnsi="Times New Roman"/>
          <w:color w:val="auto"/>
          <w:sz w:val="24"/>
          <w:szCs w:val="24"/>
          <w:lang w:val="bg-BG"/>
        </w:rPr>
        <w:t>3.1 Система за топлоснабдяване</w:t>
      </w:r>
      <w:bookmarkEnd w:id="3"/>
    </w:p>
    <w:p w:rsidR="00D25D18" w:rsidRDefault="00263135" w:rsidP="00BC3505">
      <w:pPr>
        <w:ind w:firstLine="720"/>
        <w:jc w:val="both"/>
        <w:rPr>
          <w:lang w:val="bg-BG"/>
        </w:rPr>
      </w:pPr>
      <w:r>
        <w:rPr>
          <w:lang w:val="bg-BG"/>
        </w:rPr>
        <w:t>За сградата няма система за централно топлоснабдяване. Живущите се от</w:t>
      </w:r>
      <w:r w:rsidR="007D03E2">
        <w:rPr>
          <w:lang w:val="bg-BG"/>
        </w:rPr>
        <w:t>опляват основно на дърва и друга</w:t>
      </w:r>
      <w:r>
        <w:rPr>
          <w:lang w:val="bg-BG"/>
        </w:rPr>
        <w:t xml:space="preserve"> част с ел.енергия </w:t>
      </w:r>
      <w:bookmarkStart w:id="4" w:name="_Toc202786548"/>
      <w:bookmarkStart w:id="5" w:name="_Toc217191197"/>
      <w:bookmarkStart w:id="6" w:name="_Toc257719647"/>
      <w:bookmarkStart w:id="7" w:name="_Toc411474857"/>
      <w:r w:rsidR="00242D60">
        <w:rPr>
          <w:lang w:val="bg-BG"/>
        </w:rPr>
        <w:t>. Дървата се изгарят в локални печки и камини.</w:t>
      </w:r>
    </w:p>
    <w:p w:rsidR="00242D60" w:rsidRDefault="00242D60" w:rsidP="00BC3505">
      <w:pPr>
        <w:ind w:firstLine="720"/>
        <w:jc w:val="both"/>
        <w:rPr>
          <w:lang w:val="bg-BG"/>
        </w:rPr>
      </w:pPr>
      <w:r>
        <w:rPr>
          <w:lang w:val="bg-BG"/>
        </w:rPr>
        <w:t>Отоплението с електрическа енергия става чрез ел.радиатори и печки тип „духалка”</w:t>
      </w:r>
    </w:p>
    <w:p w:rsidR="00774456" w:rsidRPr="006B3150" w:rsidRDefault="000A3F5E" w:rsidP="006B3150">
      <w:pPr>
        <w:pStyle w:val="Heading3"/>
        <w:keepNext w:val="0"/>
        <w:keepLines w:val="0"/>
        <w:numPr>
          <w:ilvl w:val="2"/>
          <w:numId w:val="0"/>
        </w:numPr>
        <w:tabs>
          <w:tab w:val="num" w:pos="1080"/>
          <w:tab w:val="left" w:pos="3640"/>
        </w:tabs>
        <w:spacing w:before="120"/>
        <w:ind w:firstLine="720"/>
        <w:jc w:val="both"/>
        <w:rPr>
          <w:b w:val="0"/>
          <w:bCs w:val="0"/>
          <w:lang w:val="bg-BG"/>
        </w:rPr>
      </w:pPr>
      <w:bookmarkStart w:id="8" w:name="_Toc202786549"/>
      <w:bookmarkStart w:id="9" w:name="_Toc217191198"/>
      <w:bookmarkStart w:id="10" w:name="_Toc257719648"/>
      <w:bookmarkStart w:id="11" w:name="_Toc411474858"/>
      <w:bookmarkEnd w:id="4"/>
      <w:bookmarkEnd w:id="5"/>
      <w:bookmarkEnd w:id="6"/>
      <w:bookmarkEnd w:id="7"/>
      <w:r w:rsidRPr="006B3150">
        <w:rPr>
          <w:rFonts w:ascii="Times New Roman" w:hAnsi="Times New Roman"/>
          <w:color w:val="auto"/>
          <w:sz w:val="24"/>
          <w:szCs w:val="24"/>
          <w:lang w:val="bg-BG"/>
        </w:rPr>
        <w:t>3.</w:t>
      </w:r>
      <w:r w:rsidR="00F97203" w:rsidRPr="006B3150">
        <w:rPr>
          <w:rFonts w:ascii="Times New Roman" w:hAnsi="Times New Roman"/>
          <w:color w:val="auto"/>
          <w:sz w:val="24"/>
          <w:szCs w:val="24"/>
          <w:lang w:val="bg-BG"/>
        </w:rPr>
        <w:t>2</w:t>
      </w:r>
      <w:r w:rsidRPr="006B3150">
        <w:rPr>
          <w:rFonts w:ascii="Times New Roman" w:hAnsi="Times New Roman"/>
          <w:color w:val="auto"/>
          <w:sz w:val="24"/>
          <w:szCs w:val="24"/>
          <w:lang w:val="bg-BG"/>
        </w:rPr>
        <w:t xml:space="preserve">. </w:t>
      </w:r>
      <w:r w:rsidR="00774456" w:rsidRPr="006B3150">
        <w:rPr>
          <w:rFonts w:ascii="Times New Roman" w:hAnsi="Times New Roman"/>
          <w:color w:val="auto"/>
          <w:sz w:val="24"/>
          <w:szCs w:val="24"/>
          <w:lang w:val="bg-BG"/>
        </w:rPr>
        <w:t>Битово горещо водоснабдяване</w:t>
      </w:r>
      <w:bookmarkEnd w:id="8"/>
      <w:bookmarkEnd w:id="9"/>
      <w:bookmarkEnd w:id="10"/>
      <w:bookmarkEnd w:id="11"/>
    </w:p>
    <w:p w:rsidR="00242D60" w:rsidRDefault="00774456" w:rsidP="00242D60">
      <w:pPr>
        <w:tabs>
          <w:tab w:val="left" w:pos="426"/>
          <w:tab w:val="left" w:pos="3402"/>
        </w:tabs>
        <w:ind w:firstLine="720"/>
        <w:jc w:val="both"/>
        <w:rPr>
          <w:lang w:val="bg-BG"/>
        </w:rPr>
      </w:pPr>
      <w:bookmarkStart w:id="12" w:name="_Toc202786550"/>
      <w:r w:rsidRPr="008C423B">
        <w:rPr>
          <w:lang w:val="ru-RU"/>
        </w:rPr>
        <w:t xml:space="preserve">БГВ </w:t>
      </w:r>
      <w:r w:rsidR="00DC392A">
        <w:rPr>
          <w:lang w:val="bg-BG"/>
        </w:rPr>
        <w:t>за</w:t>
      </w:r>
      <w:r w:rsidR="00242D60">
        <w:rPr>
          <w:lang w:val="bg-BG"/>
        </w:rPr>
        <w:t xml:space="preserve"> живущите се осигурява чрез електрически бойлери за всяко жилище.</w:t>
      </w:r>
      <w:r w:rsidR="00DC392A">
        <w:rPr>
          <w:lang w:val="bg-BG"/>
        </w:rPr>
        <w:t xml:space="preserve"> </w:t>
      </w:r>
      <w:bookmarkStart w:id="13" w:name="_Toc202786551"/>
      <w:bookmarkStart w:id="14" w:name="_Toc217191200"/>
      <w:bookmarkStart w:id="15" w:name="_Toc257719650"/>
      <w:bookmarkEnd w:id="12"/>
      <w:r w:rsidR="00242D60">
        <w:rPr>
          <w:lang w:val="bg-BG"/>
        </w:rPr>
        <w:t xml:space="preserve">При изчисление на потребената енергия за БГВ са приети по </w:t>
      </w:r>
      <w:r w:rsidR="007D03E2">
        <w:rPr>
          <w:lang w:val="bg-BG"/>
        </w:rPr>
        <w:t>2</w:t>
      </w:r>
      <w:r w:rsidR="008616E9" w:rsidRPr="001D75B9">
        <w:rPr>
          <w:lang w:val="ru-RU"/>
        </w:rPr>
        <w:t>5</w:t>
      </w:r>
      <w:r w:rsidR="00242D60">
        <w:rPr>
          <w:lang w:val="bg-BG"/>
        </w:rPr>
        <w:t xml:space="preserve"> литра/ден за живущ , вода с темп</w:t>
      </w:r>
      <w:r w:rsidR="006B3150">
        <w:rPr>
          <w:lang w:val="bg-BG"/>
        </w:rPr>
        <w:t>ература 55°</w:t>
      </w:r>
      <w:r w:rsidR="00242D60">
        <w:rPr>
          <w:lang w:val="bg-BG"/>
        </w:rPr>
        <w:t xml:space="preserve">С. </w:t>
      </w:r>
    </w:p>
    <w:p w:rsidR="00242D60" w:rsidRPr="006B3150" w:rsidRDefault="00685D00" w:rsidP="006B3150">
      <w:pPr>
        <w:pStyle w:val="Caption"/>
        <w:ind w:firstLine="720"/>
        <w:jc w:val="center"/>
        <w:rPr>
          <w:color w:val="auto"/>
          <w:lang w:val="bg-BG"/>
        </w:rPr>
      </w:pPr>
      <w:r>
        <w:rPr>
          <w:noProof/>
          <w:lang w:bidi="ar-SA"/>
        </w:rPr>
        <w:drawing>
          <wp:inline distT="0" distB="0" distL="0" distR="0">
            <wp:extent cx="1604645" cy="1457960"/>
            <wp:effectExtent l="19050" t="0" r="0" b="0"/>
            <wp:docPr id="20" name="Picture 1396" descr="F:\_Work\Energy korekt\_Obsledwane Uchilishta 3; 11; 5\Material\103NIKON\DSCN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 descr="F:\_Work\Energy korekt\_Obsledwane Uchilishta 3; 11; 5\Material\103NIKON\DSCN196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2D60" w:rsidRPr="008C423B">
        <w:rPr>
          <w:lang w:val="ru-RU"/>
        </w:rPr>
        <w:t xml:space="preserve"> </w:t>
      </w:r>
      <w:r w:rsidR="00242D60" w:rsidRPr="006B3150">
        <w:rPr>
          <w:color w:val="auto"/>
          <w:lang w:val="ru-RU"/>
        </w:rPr>
        <w:t xml:space="preserve">Снимка </w:t>
      </w:r>
      <w:r w:rsidR="000300E1" w:rsidRPr="006B3150">
        <w:rPr>
          <w:color w:val="auto"/>
        </w:rPr>
        <w:fldChar w:fldCharType="begin"/>
      </w:r>
      <w:r w:rsidR="00A90124" w:rsidRPr="006B3150">
        <w:rPr>
          <w:color w:val="auto"/>
          <w:lang w:val="ru-RU"/>
        </w:rPr>
        <w:instrText xml:space="preserve"> </w:instrText>
      </w:r>
      <w:r w:rsidR="00A90124" w:rsidRPr="006B3150">
        <w:rPr>
          <w:color w:val="auto"/>
        </w:rPr>
        <w:instrText>SEQ</w:instrText>
      </w:r>
      <w:r w:rsidR="00A90124" w:rsidRPr="006B3150">
        <w:rPr>
          <w:color w:val="auto"/>
          <w:lang w:val="ru-RU"/>
        </w:rPr>
        <w:instrText xml:space="preserve"> Снимка \* </w:instrText>
      </w:r>
      <w:r w:rsidR="00A90124" w:rsidRPr="006B3150">
        <w:rPr>
          <w:color w:val="auto"/>
        </w:rPr>
        <w:instrText>ARABIC</w:instrText>
      </w:r>
      <w:r w:rsidR="00A90124" w:rsidRPr="006B3150">
        <w:rPr>
          <w:color w:val="auto"/>
          <w:lang w:val="ru-RU"/>
        </w:rPr>
        <w:instrText xml:space="preserve"> </w:instrText>
      </w:r>
      <w:r w:rsidR="000300E1" w:rsidRPr="006B3150">
        <w:rPr>
          <w:color w:val="auto"/>
        </w:rPr>
        <w:fldChar w:fldCharType="separate"/>
      </w:r>
      <w:r w:rsidR="00B3646A" w:rsidRPr="001D75B9">
        <w:rPr>
          <w:noProof/>
          <w:color w:val="auto"/>
          <w:lang w:val="ru-RU"/>
        </w:rPr>
        <w:t>1</w:t>
      </w:r>
      <w:r w:rsidR="000300E1" w:rsidRPr="006B3150">
        <w:rPr>
          <w:color w:val="auto"/>
        </w:rPr>
        <w:fldChar w:fldCharType="end"/>
      </w:r>
    </w:p>
    <w:p w:rsidR="00774456" w:rsidRPr="006B3150" w:rsidRDefault="00F97203" w:rsidP="00273DB9">
      <w:pPr>
        <w:pStyle w:val="Heading3"/>
        <w:keepNext w:val="0"/>
        <w:keepLines w:val="0"/>
        <w:numPr>
          <w:ilvl w:val="2"/>
          <w:numId w:val="0"/>
        </w:numPr>
        <w:tabs>
          <w:tab w:val="left" w:pos="0"/>
        </w:tabs>
        <w:spacing w:before="120"/>
        <w:ind w:firstLine="720"/>
        <w:jc w:val="both"/>
        <w:rPr>
          <w:rFonts w:ascii="Times New Roman" w:hAnsi="Times New Roman"/>
          <w:color w:val="auto"/>
          <w:sz w:val="24"/>
          <w:szCs w:val="24"/>
          <w:lang w:val="bg-BG"/>
        </w:rPr>
      </w:pPr>
      <w:bookmarkStart w:id="16" w:name="_Toc217191199"/>
      <w:bookmarkStart w:id="17" w:name="_Toc257719649"/>
      <w:bookmarkStart w:id="18" w:name="_Toc402221271"/>
      <w:bookmarkStart w:id="19" w:name="_Toc411474859"/>
      <w:r w:rsidRPr="006B3150">
        <w:rPr>
          <w:rFonts w:ascii="Times New Roman" w:hAnsi="Times New Roman"/>
          <w:color w:val="auto"/>
          <w:sz w:val="24"/>
          <w:szCs w:val="24"/>
          <w:lang w:val="bg-BG"/>
        </w:rPr>
        <w:t>3.3</w:t>
      </w:r>
      <w:r w:rsidR="000A3F5E" w:rsidRPr="006B3150">
        <w:rPr>
          <w:rFonts w:ascii="Times New Roman" w:hAnsi="Times New Roman"/>
          <w:color w:val="auto"/>
          <w:sz w:val="24"/>
          <w:szCs w:val="24"/>
          <w:lang w:val="bg-BG"/>
        </w:rPr>
        <w:t>.Студозахранване ,</w:t>
      </w:r>
      <w:r w:rsidR="00774456" w:rsidRPr="006B3150">
        <w:rPr>
          <w:rFonts w:ascii="Times New Roman" w:hAnsi="Times New Roman"/>
          <w:color w:val="auto"/>
          <w:sz w:val="24"/>
          <w:szCs w:val="24"/>
          <w:lang w:val="bg-BG"/>
        </w:rPr>
        <w:t>климатизация</w:t>
      </w:r>
      <w:bookmarkEnd w:id="16"/>
      <w:bookmarkEnd w:id="17"/>
      <w:bookmarkEnd w:id="18"/>
      <w:bookmarkEnd w:id="19"/>
      <w:r w:rsidR="000A3F5E" w:rsidRPr="006B3150">
        <w:rPr>
          <w:rFonts w:ascii="Times New Roman" w:hAnsi="Times New Roman"/>
          <w:color w:val="auto"/>
          <w:sz w:val="24"/>
          <w:szCs w:val="24"/>
          <w:lang w:val="bg-BG"/>
        </w:rPr>
        <w:t xml:space="preserve"> и вентилация</w:t>
      </w:r>
    </w:p>
    <w:p w:rsidR="00774456" w:rsidRDefault="00774456" w:rsidP="00242D60">
      <w:pPr>
        <w:pStyle w:val="Style1"/>
        <w:tabs>
          <w:tab w:val="left" w:pos="426"/>
          <w:tab w:val="left" w:pos="3402"/>
        </w:tabs>
        <w:spacing w:after="120" w:line="240" w:lineRule="auto"/>
        <w:ind w:firstLine="720"/>
        <w:jc w:val="both"/>
        <w:rPr>
          <w:szCs w:val="24"/>
          <w:lang w:val="ru-RU" w:eastAsia="en-US" w:bidi="en-US"/>
        </w:rPr>
      </w:pPr>
      <w:r w:rsidRPr="00AC4064">
        <w:rPr>
          <w:szCs w:val="24"/>
          <w:lang w:eastAsia="en-US" w:bidi="en-US"/>
        </w:rPr>
        <w:t>По проект в сградата  не е предвидена централна</w:t>
      </w:r>
      <w:r w:rsidR="00242D60" w:rsidRPr="00AC4064">
        <w:rPr>
          <w:szCs w:val="24"/>
          <w:lang w:eastAsia="en-US" w:bidi="en-US"/>
        </w:rPr>
        <w:t xml:space="preserve"> охладителна инсталация. </w:t>
      </w:r>
      <w:bookmarkEnd w:id="13"/>
      <w:bookmarkEnd w:id="14"/>
      <w:bookmarkEnd w:id="15"/>
      <w:r w:rsidR="00242D60" w:rsidRPr="00AC4064">
        <w:rPr>
          <w:szCs w:val="24"/>
          <w:lang w:eastAsia="en-US" w:bidi="en-US"/>
        </w:rPr>
        <w:t xml:space="preserve"> </w:t>
      </w:r>
      <w:r w:rsidRPr="008C423B">
        <w:rPr>
          <w:szCs w:val="24"/>
          <w:lang w:val="ru-RU" w:eastAsia="en-US" w:bidi="en-US"/>
        </w:rPr>
        <w:t>В сградата няма изградени вентилационни инсталации. Санитарните помещения се проветряват естествено.</w:t>
      </w:r>
    </w:p>
    <w:p w:rsidR="00460734" w:rsidRDefault="00BB4703" w:rsidP="00242D60">
      <w:pPr>
        <w:ind w:firstLine="720"/>
        <w:jc w:val="both"/>
        <w:rPr>
          <w:b/>
          <w:bCs w:val="0"/>
          <w:lang w:val="bg-BG" w:bidi="en-US"/>
        </w:rPr>
      </w:pPr>
      <w:bookmarkStart w:id="20" w:name="_Toc411474861"/>
      <w:r w:rsidRPr="008C423B">
        <w:rPr>
          <w:lang w:val="ru-RU"/>
        </w:rPr>
        <w:t>4</w:t>
      </w:r>
      <w:r w:rsidRPr="006B3150">
        <w:rPr>
          <w:b/>
          <w:bCs w:val="0"/>
          <w:lang w:val="bg-BG" w:bidi="en-US"/>
        </w:rPr>
        <w:t>.</w:t>
      </w:r>
      <w:r w:rsidR="00460734" w:rsidRPr="006B3150">
        <w:rPr>
          <w:b/>
          <w:bCs w:val="0"/>
          <w:lang w:val="bg-BG" w:bidi="en-US"/>
        </w:rPr>
        <w:t xml:space="preserve"> Консуматори на електроенергия</w:t>
      </w:r>
    </w:p>
    <w:p w:rsidR="008753CB" w:rsidRPr="008753CB" w:rsidRDefault="008753CB" w:rsidP="008753CB">
      <w:pPr>
        <w:pStyle w:val="Standard"/>
        <w:ind w:firstLine="851"/>
        <w:rPr>
          <w:rFonts w:eastAsia="Times New Roman" w:cs="Times New Roman"/>
          <w:kern w:val="0"/>
          <w:lang w:val="ru-RU"/>
        </w:rPr>
      </w:pPr>
      <w:r w:rsidRPr="008753CB">
        <w:rPr>
          <w:rFonts w:eastAsia="Times New Roman" w:cs="Times New Roman"/>
          <w:kern w:val="0"/>
          <w:lang w:val="ru-RU"/>
        </w:rPr>
        <w:t>При изграждането и в последствие по време на експлоатацията на сградата са монтирани следните общи електрически инсталации:</w:t>
      </w:r>
    </w:p>
    <w:p w:rsidR="008753CB" w:rsidRPr="008753CB" w:rsidRDefault="008753CB" w:rsidP="008753CB">
      <w:pPr>
        <w:pStyle w:val="Standard"/>
        <w:numPr>
          <w:ilvl w:val="0"/>
          <w:numId w:val="26"/>
        </w:numPr>
        <w:ind w:firstLine="851"/>
        <w:rPr>
          <w:rFonts w:eastAsia="Times New Roman" w:cs="Times New Roman"/>
          <w:kern w:val="0"/>
          <w:lang w:val="ru-RU"/>
        </w:rPr>
      </w:pPr>
      <w:r w:rsidRPr="008753CB">
        <w:rPr>
          <w:rFonts w:eastAsia="Times New Roman" w:cs="Times New Roman"/>
          <w:kern w:val="0"/>
          <w:lang w:val="ru-RU"/>
        </w:rPr>
        <w:t xml:space="preserve">Осветителна </w:t>
      </w:r>
    </w:p>
    <w:p w:rsidR="008753CB" w:rsidRPr="008753CB" w:rsidRDefault="008753CB" w:rsidP="008753CB">
      <w:pPr>
        <w:pStyle w:val="Standard"/>
        <w:numPr>
          <w:ilvl w:val="0"/>
          <w:numId w:val="26"/>
        </w:numPr>
        <w:ind w:firstLine="851"/>
        <w:rPr>
          <w:rFonts w:eastAsia="Times New Roman" w:cs="Times New Roman"/>
          <w:kern w:val="0"/>
          <w:lang w:val="ru-RU"/>
        </w:rPr>
      </w:pPr>
      <w:r w:rsidRPr="008753CB">
        <w:rPr>
          <w:rFonts w:eastAsia="Times New Roman" w:cs="Times New Roman"/>
          <w:kern w:val="0"/>
          <w:lang w:val="ru-RU"/>
        </w:rPr>
        <w:t xml:space="preserve">Слаботокови инсталации </w:t>
      </w:r>
    </w:p>
    <w:p w:rsidR="008753CB" w:rsidRPr="008753CB" w:rsidRDefault="008753CB" w:rsidP="008753CB">
      <w:pPr>
        <w:pStyle w:val="Standard"/>
        <w:numPr>
          <w:ilvl w:val="0"/>
          <w:numId w:val="26"/>
        </w:numPr>
        <w:ind w:firstLine="851"/>
        <w:rPr>
          <w:rFonts w:eastAsia="Times New Roman" w:cs="Times New Roman"/>
          <w:kern w:val="0"/>
          <w:lang w:val="ru-RU"/>
        </w:rPr>
      </w:pPr>
      <w:r w:rsidRPr="008753CB">
        <w:rPr>
          <w:rFonts w:eastAsia="Times New Roman" w:cs="Times New Roman"/>
          <w:kern w:val="0"/>
          <w:lang w:val="ru-RU"/>
        </w:rPr>
        <w:t>Електрически табла и захранващи линии</w:t>
      </w:r>
    </w:p>
    <w:p w:rsidR="008753CB" w:rsidRPr="008753CB" w:rsidRDefault="008753CB" w:rsidP="008753CB">
      <w:pPr>
        <w:pStyle w:val="Standard"/>
        <w:numPr>
          <w:ilvl w:val="0"/>
          <w:numId w:val="26"/>
        </w:numPr>
        <w:ind w:firstLine="851"/>
        <w:rPr>
          <w:rFonts w:eastAsia="Times New Roman" w:cs="Times New Roman"/>
          <w:kern w:val="0"/>
          <w:lang w:val="ru-RU"/>
        </w:rPr>
      </w:pPr>
      <w:r w:rsidRPr="008753CB">
        <w:rPr>
          <w:rFonts w:eastAsia="Times New Roman" w:cs="Times New Roman"/>
          <w:kern w:val="0"/>
          <w:lang w:val="ru-RU"/>
        </w:rPr>
        <w:t>Заземителни и мълниезащитни инсталации</w:t>
      </w:r>
    </w:p>
    <w:p w:rsidR="006B3150" w:rsidRPr="008C423B" w:rsidRDefault="006B3150" w:rsidP="00242D60">
      <w:pPr>
        <w:ind w:firstLine="720"/>
        <w:jc w:val="both"/>
        <w:rPr>
          <w:lang w:val="ru-RU"/>
        </w:rPr>
      </w:pPr>
    </w:p>
    <w:p w:rsidR="00774456" w:rsidRPr="008C423B" w:rsidRDefault="00774456" w:rsidP="00BC3505">
      <w:pPr>
        <w:pStyle w:val="Heading2"/>
        <w:keepNext w:val="0"/>
        <w:keepLines w:val="0"/>
        <w:numPr>
          <w:ilvl w:val="1"/>
          <w:numId w:val="0"/>
        </w:numPr>
        <w:tabs>
          <w:tab w:val="num" w:pos="780"/>
          <w:tab w:val="left" w:pos="993"/>
        </w:tabs>
        <w:spacing w:before="0"/>
        <w:ind w:firstLine="720"/>
        <w:jc w:val="both"/>
        <w:rPr>
          <w:rFonts w:ascii="Times New Roman" w:hAnsi="Times New Roman"/>
          <w:color w:val="auto"/>
          <w:sz w:val="20"/>
          <w:szCs w:val="20"/>
          <w:lang w:val="ru-RU"/>
        </w:rPr>
      </w:pPr>
      <w:r w:rsidRPr="008C423B">
        <w:rPr>
          <w:rFonts w:ascii="Times New Roman" w:hAnsi="Times New Roman"/>
          <w:color w:val="auto"/>
          <w:sz w:val="20"/>
          <w:szCs w:val="20"/>
          <w:lang w:val="ru-RU"/>
        </w:rPr>
        <w:t>ЕЛЕКТРИЧЕСКА ИНСТАЛАЦИЯ</w:t>
      </w:r>
      <w:bookmarkEnd w:id="20"/>
    </w:p>
    <w:p w:rsidR="0032006B" w:rsidRPr="0032006B" w:rsidRDefault="00774456" w:rsidP="0032006B">
      <w:pPr>
        <w:pStyle w:val="Standard"/>
        <w:spacing w:line="288" w:lineRule="auto"/>
        <w:ind w:firstLine="360"/>
        <w:rPr>
          <w:rFonts w:ascii="Verdana" w:hAnsi="Verdana" w:cs="Arial"/>
          <w:i/>
          <w:sz w:val="22"/>
          <w:szCs w:val="22"/>
          <w:u w:val="single"/>
          <w:lang w:val="bg-BG"/>
        </w:rPr>
      </w:pPr>
      <w:r w:rsidRPr="008C423B">
        <w:rPr>
          <w:lang w:val="ru-RU"/>
        </w:rPr>
        <w:tab/>
        <w:t>Захран</w:t>
      </w:r>
      <w:r w:rsidR="00AD4D5C" w:rsidRPr="008C423B">
        <w:rPr>
          <w:lang w:val="ru-RU"/>
        </w:rPr>
        <w:t>ването с електроенергия на бл.</w:t>
      </w:r>
      <w:r w:rsidR="0032006B" w:rsidRPr="0032006B">
        <w:rPr>
          <w:lang w:val="ru-RU"/>
        </w:rPr>
        <w:t>26-38</w:t>
      </w:r>
      <w:r w:rsidR="00AC4064" w:rsidRPr="008C423B">
        <w:rPr>
          <w:lang w:val="ru-RU"/>
        </w:rPr>
        <w:t xml:space="preserve">, </w:t>
      </w:r>
      <w:r w:rsidR="0032006B" w:rsidRPr="0032006B">
        <w:rPr>
          <w:lang w:val="ru-RU"/>
        </w:rPr>
        <w:t>ул.”Стефан Стамболов”</w:t>
      </w:r>
      <w:r w:rsidR="00242D60" w:rsidRPr="008C423B">
        <w:rPr>
          <w:lang w:val="ru-RU"/>
        </w:rPr>
        <w:t xml:space="preserve">, гр. </w:t>
      </w:r>
      <w:r w:rsidR="00182DEB" w:rsidRPr="0032006B">
        <w:rPr>
          <w:lang w:val="ru-RU"/>
        </w:rPr>
        <w:t>Свиленград</w:t>
      </w:r>
      <w:r w:rsidR="00242D60" w:rsidRPr="0032006B">
        <w:rPr>
          <w:lang w:val="ru-RU"/>
        </w:rPr>
        <w:t xml:space="preserve"> </w:t>
      </w:r>
      <w:r w:rsidRPr="008C423B">
        <w:rPr>
          <w:lang w:val="ru-RU"/>
        </w:rPr>
        <w:t xml:space="preserve"> се осъществява от мрежа ниско напрежение на града</w:t>
      </w:r>
      <w:r w:rsidR="0032006B">
        <w:rPr>
          <w:lang w:val="ru-RU"/>
        </w:rPr>
        <w:t>.</w:t>
      </w:r>
      <w:r w:rsidR="00D8574E" w:rsidRPr="001D75B9">
        <w:rPr>
          <w:lang w:val="ru-RU"/>
        </w:rPr>
        <w:t xml:space="preserve">  </w:t>
      </w:r>
      <w:r w:rsidR="00D8574E">
        <w:rPr>
          <w:lang w:val="ru-RU"/>
        </w:rPr>
        <w:t xml:space="preserve">Главното табло в </w:t>
      </w:r>
      <w:r w:rsidR="00D8574E">
        <w:rPr>
          <w:lang w:val="bg-BG"/>
        </w:rPr>
        <w:t>с</w:t>
      </w:r>
      <w:r w:rsidR="0032006B" w:rsidRPr="0032006B">
        <w:rPr>
          <w:lang w:val="ru-RU"/>
        </w:rPr>
        <w:t>града</w:t>
      </w:r>
      <w:r w:rsidR="00D8574E">
        <w:rPr>
          <w:lang w:val="ru-RU"/>
        </w:rPr>
        <w:t xml:space="preserve">та </w:t>
      </w:r>
      <w:r w:rsidR="0032006B" w:rsidRPr="0032006B">
        <w:rPr>
          <w:lang w:val="ru-RU"/>
        </w:rPr>
        <w:t>е ситуирано в общия коридор на мазетата.</w:t>
      </w:r>
      <w:r w:rsidR="0032006B" w:rsidRPr="00AD1912">
        <w:rPr>
          <w:rFonts w:ascii="Verdana" w:hAnsi="Verdana" w:cs="Arial"/>
          <w:i/>
          <w:sz w:val="22"/>
          <w:szCs w:val="22"/>
          <w:lang w:val="bg-BG"/>
        </w:rPr>
        <w:t xml:space="preserve"> </w:t>
      </w:r>
    </w:p>
    <w:p w:rsidR="00774456" w:rsidRDefault="00685D00" w:rsidP="004458A2">
      <w:pPr>
        <w:ind w:firstLine="720"/>
        <w:jc w:val="both"/>
        <w:rPr>
          <w:lang w:val="ru-RU"/>
        </w:rPr>
      </w:pPr>
      <w:r>
        <w:rPr>
          <w:rFonts w:ascii="Verdana" w:hAnsi="Verdana" w:cs="Arial"/>
          <w:i/>
          <w:noProof/>
          <w:sz w:val="22"/>
          <w:szCs w:val="22"/>
        </w:rPr>
        <w:lastRenderedPageBreak/>
        <w:drawing>
          <wp:inline distT="0" distB="0" distL="0" distR="0">
            <wp:extent cx="3915602" cy="1570008"/>
            <wp:effectExtent l="19050" t="0" r="8698" b="0"/>
            <wp:docPr id="21" name="Picture 21" descr="20151220_11450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51220_114507 (1)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57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i/>
          <w:noProof/>
          <w:sz w:val="22"/>
          <w:szCs w:val="22"/>
        </w:rPr>
        <w:drawing>
          <wp:inline distT="0" distB="0" distL="0" distR="0">
            <wp:extent cx="1542331" cy="1618233"/>
            <wp:effectExtent l="19050" t="0" r="719" b="0"/>
            <wp:docPr id="22" name="Picture 22" descr="20151220_10111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51220_101111 (1)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62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6B" w:rsidRDefault="0032006B" w:rsidP="0032006B">
      <w:pPr>
        <w:pStyle w:val="Standard"/>
        <w:spacing w:line="288" w:lineRule="auto"/>
        <w:ind w:firstLine="567"/>
        <w:rPr>
          <w:lang w:val="ru-RU"/>
        </w:rPr>
      </w:pPr>
    </w:p>
    <w:p w:rsidR="0032006B" w:rsidRDefault="0032006B" w:rsidP="0032006B">
      <w:pPr>
        <w:pStyle w:val="Standard"/>
        <w:spacing w:line="288" w:lineRule="auto"/>
        <w:ind w:firstLine="567"/>
        <w:rPr>
          <w:lang w:val="ru-RU"/>
        </w:rPr>
      </w:pPr>
    </w:p>
    <w:p w:rsidR="0032006B" w:rsidRPr="0032006B" w:rsidRDefault="0032006B" w:rsidP="0032006B">
      <w:pPr>
        <w:pStyle w:val="Standard"/>
        <w:spacing w:line="288" w:lineRule="auto"/>
        <w:ind w:firstLine="567"/>
        <w:rPr>
          <w:lang w:val="ru-RU"/>
        </w:rPr>
      </w:pPr>
      <w:r w:rsidRPr="0032006B">
        <w:rPr>
          <w:lang w:val="ru-RU"/>
        </w:rPr>
        <w:t>Няма монтирани дефектно токови защити и защита от пренапрежения.</w:t>
      </w:r>
    </w:p>
    <w:p w:rsidR="0032006B" w:rsidRPr="0032006B" w:rsidRDefault="0032006B" w:rsidP="0032006B">
      <w:pPr>
        <w:pStyle w:val="Standard"/>
        <w:spacing w:line="288" w:lineRule="auto"/>
        <w:ind w:firstLine="567"/>
        <w:rPr>
          <w:lang w:val="ru-RU"/>
        </w:rPr>
      </w:pPr>
      <w:r w:rsidRPr="0032006B">
        <w:rPr>
          <w:lang w:val="ru-RU"/>
        </w:rPr>
        <w:t>Таблото е старо, оборудвано с винтови и мощностни предпазители. От таблото се осъществява захранване на апартаментите. Те се захранват по специална схема с обща неутрала и отделни фазови проводници.</w:t>
      </w:r>
    </w:p>
    <w:p w:rsidR="0032006B" w:rsidRPr="0032006B" w:rsidRDefault="0032006B" w:rsidP="0032006B">
      <w:pPr>
        <w:pStyle w:val="Standard"/>
        <w:spacing w:line="288" w:lineRule="auto"/>
        <w:ind w:firstLine="567"/>
        <w:rPr>
          <w:lang w:val="ru-RU"/>
        </w:rPr>
      </w:pPr>
      <w:r w:rsidRPr="0032006B">
        <w:rPr>
          <w:lang w:val="ru-RU"/>
        </w:rPr>
        <w:t>Съгласно сегашните нормативни изисквания това не е допустимо и е необходимо от ГРТ до всички апартаментни табла да се изтеглят допълнително нулеви и защитни проводници, като се реализира трипроводна схема (TN-C-S).</w:t>
      </w:r>
    </w:p>
    <w:p w:rsidR="0032006B" w:rsidRDefault="0032006B" w:rsidP="004458A2">
      <w:pPr>
        <w:ind w:firstLine="720"/>
        <w:jc w:val="both"/>
        <w:rPr>
          <w:lang w:val="ru-RU"/>
        </w:rPr>
      </w:pPr>
    </w:p>
    <w:p w:rsidR="00460734" w:rsidRPr="00397933" w:rsidRDefault="00460734" w:rsidP="00BC3505">
      <w:pPr>
        <w:pStyle w:val="Caption"/>
        <w:ind w:firstLine="720"/>
        <w:jc w:val="both"/>
        <w:rPr>
          <w:rFonts w:ascii="Times New Roman" w:hAnsi="Times New Roman"/>
          <w:color w:val="auto"/>
          <w:sz w:val="24"/>
          <w:szCs w:val="24"/>
          <w:lang w:val="bg-BG"/>
        </w:rPr>
      </w:pPr>
      <w:r w:rsidRPr="00397933">
        <w:rPr>
          <w:rFonts w:ascii="Times New Roman" w:hAnsi="Times New Roman"/>
          <w:color w:val="auto"/>
          <w:sz w:val="24"/>
          <w:szCs w:val="24"/>
          <w:lang w:val="bg-BG"/>
        </w:rPr>
        <w:t>4.1.Електропотребление за осветление</w:t>
      </w:r>
    </w:p>
    <w:p w:rsidR="00460734" w:rsidRPr="00397933" w:rsidRDefault="00460734" w:rsidP="00BC3505">
      <w:pPr>
        <w:pStyle w:val="Heading3"/>
        <w:keepNext w:val="0"/>
        <w:keepLines w:val="0"/>
        <w:numPr>
          <w:ilvl w:val="2"/>
          <w:numId w:val="0"/>
        </w:numPr>
        <w:tabs>
          <w:tab w:val="num" w:pos="1080"/>
          <w:tab w:val="left" w:pos="3640"/>
        </w:tabs>
        <w:spacing w:before="120"/>
        <w:ind w:firstLine="720"/>
        <w:jc w:val="both"/>
        <w:rPr>
          <w:rFonts w:ascii="Times New Roman" w:hAnsi="Times New Roman"/>
          <w:color w:val="auto"/>
          <w:sz w:val="24"/>
          <w:szCs w:val="24"/>
          <w:lang w:val="ru-RU"/>
        </w:rPr>
      </w:pPr>
      <w:r w:rsidRPr="00397933">
        <w:rPr>
          <w:rFonts w:ascii="Times New Roman" w:hAnsi="Times New Roman"/>
          <w:color w:val="auto"/>
          <w:sz w:val="24"/>
          <w:szCs w:val="24"/>
          <w:lang w:val="ru-RU"/>
        </w:rPr>
        <w:t>Осветителна инсталация</w:t>
      </w:r>
    </w:p>
    <w:p w:rsidR="0032006B" w:rsidRPr="0032006B" w:rsidRDefault="00273DB9" w:rsidP="00273DB9">
      <w:pPr>
        <w:spacing w:after="120" w:line="288" w:lineRule="auto"/>
        <w:jc w:val="both"/>
        <w:rPr>
          <w:lang w:val="ru-RU"/>
        </w:rPr>
      </w:pPr>
      <w:r w:rsidRPr="001D75B9">
        <w:rPr>
          <w:lang w:val="ru-RU"/>
        </w:rPr>
        <w:tab/>
      </w:r>
      <w:r w:rsidR="0032006B" w:rsidRPr="0032006B">
        <w:rPr>
          <w:lang w:val="ru-RU"/>
        </w:rPr>
        <w:t>Осветителната инсталация в общите части е изградена с плафониери и пендели окомплектовани с ЛНС (лампи с нажежаема спирала).</w:t>
      </w:r>
    </w:p>
    <w:p w:rsidR="0032006B" w:rsidRPr="0032006B" w:rsidRDefault="00273DB9" w:rsidP="00273DB9">
      <w:pPr>
        <w:spacing w:after="120" w:line="288" w:lineRule="auto"/>
        <w:jc w:val="both"/>
        <w:rPr>
          <w:lang w:val="ru-RU"/>
        </w:rPr>
      </w:pPr>
      <w:r w:rsidRPr="001D75B9">
        <w:rPr>
          <w:lang w:val="ru-RU"/>
        </w:rPr>
        <w:tab/>
      </w:r>
      <w:r w:rsidR="0032006B" w:rsidRPr="0032006B">
        <w:rPr>
          <w:lang w:val="ru-RU"/>
        </w:rPr>
        <w:t>В коридора по етажите осветлението се управлява посредством стълбищен автомат монтиран в ГРТ на всеки от входовете, а в коридорите на мазетата – с ключ до входната обща врата на съответния участък.</w:t>
      </w:r>
    </w:p>
    <w:p w:rsidR="00397933" w:rsidRDefault="00685D00" w:rsidP="0032006B">
      <w:pPr>
        <w:rPr>
          <w:rFonts w:ascii="Verdana" w:hAnsi="Verdana" w:cs="Arial"/>
          <w:i/>
          <w:sz w:val="22"/>
          <w:szCs w:val="22"/>
        </w:rPr>
      </w:pPr>
      <w:r>
        <w:rPr>
          <w:rFonts w:ascii="Verdana" w:hAnsi="Verdana" w:cs="Arial"/>
          <w:i/>
          <w:noProof/>
          <w:sz w:val="22"/>
          <w:szCs w:val="22"/>
        </w:rPr>
        <w:drawing>
          <wp:inline distT="0" distB="0" distL="0" distR="0">
            <wp:extent cx="2699908" cy="802257"/>
            <wp:effectExtent l="19050" t="0" r="5192" b="0"/>
            <wp:docPr id="23" name="Picture 23" descr="20151220_12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51220_12055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8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i/>
          <w:noProof/>
          <w:sz w:val="22"/>
          <w:szCs w:val="22"/>
        </w:rPr>
        <w:drawing>
          <wp:inline distT="0" distB="0" distL="0" distR="0">
            <wp:extent cx="2913931" cy="1085635"/>
            <wp:effectExtent l="19050" t="0" r="719" b="0"/>
            <wp:docPr id="24" name="Picture 24" descr="20151220_114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51220_11455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108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933" w:rsidRDefault="00397933" w:rsidP="0032006B">
      <w:pPr>
        <w:rPr>
          <w:rFonts w:ascii="Verdana" w:hAnsi="Verdana" w:cs="Arial"/>
          <w:i/>
          <w:sz w:val="22"/>
          <w:szCs w:val="22"/>
        </w:rPr>
      </w:pPr>
    </w:p>
    <w:p w:rsidR="00397933" w:rsidRPr="00397933" w:rsidRDefault="00397933" w:rsidP="0032006B">
      <w:pPr>
        <w:rPr>
          <w:rFonts w:ascii="Verdana" w:hAnsi="Verdana" w:cs="Arial"/>
          <w:i/>
          <w:sz w:val="22"/>
          <w:szCs w:val="22"/>
        </w:rPr>
      </w:pPr>
    </w:p>
    <w:p w:rsidR="0032006B" w:rsidRDefault="0032006B" w:rsidP="00397933">
      <w:pPr>
        <w:jc w:val="right"/>
        <w:rPr>
          <w:rFonts w:ascii="Verdana" w:hAnsi="Verdana" w:cs="Arial"/>
          <w:i/>
          <w:sz w:val="22"/>
          <w:szCs w:val="22"/>
          <w:lang w:val="bg-BG"/>
        </w:rPr>
      </w:pPr>
    </w:p>
    <w:p w:rsidR="0032006B" w:rsidRPr="00273DB9" w:rsidRDefault="0032006B" w:rsidP="0032006B">
      <w:pPr>
        <w:spacing w:line="288" w:lineRule="auto"/>
        <w:ind w:firstLine="357"/>
        <w:rPr>
          <w:lang w:val="bg-BG"/>
        </w:rPr>
      </w:pPr>
      <w:r w:rsidRPr="00273DB9">
        <w:rPr>
          <w:lang w:val="bg-BG"/>
        </w:rPr>
        <w:t>Електрическата инсталация за осветлението е стара, изпълнена скрито под мазилката по старите норми – с проводници със сечение 2х 1.5 mm² и 2 х 1.0 mm². Някъде има монтирани външно кабели и проводници, за свързване на осветителни тела, ключове и др.</w:t>
      </w:r>
    </w:p>
    <w:p w:rsidR="0032006B" w:rsidRPr="00273DB9" w:rsidRDefault="0032006B" w:rsidP="0032006B">
      <w:pPr>
        <w:spacing w:line="288" w:lineRule="auto"/>
        <w:ind w:firstLine="357"/>
        <w:rPr>
          <w:lang w:val="bg-BG"/>
        </w:rPr>
      </w:pPr>
      <w:r w:rsidRPr="00273DB9">
        <w:rPr>
          <w:lang w:val="bg-BG"/>
        </w:rPr>
        <w:t>Управлението на осветлението е изпълнено с инсталационни бутони (по етажите) и ключове за общите части в коридорите на мазетата и асансьорното помещение.</w:t>
      </w:r>
    </w:p>
    <w:p w:rsidR="00460734" w:rsidRPr="00273DB9" w:rsidRDefault="00460734" w:rsidP="00273DB9">
      <w:pPr>
        <w:spacing w:line="276" w:lineRule="auto"/>
        <w:ind w:firstLine="720"/>
        <w:jc w:val="both"/>
        <w:rPr>
          <w:lang w:val="ru-RU"/>
        </w:rPr>
      </w:pPr>
      <w:r w:rsidRPr="00273DB9">
        <w:rPr>
          <w:lang w:val="ru-RU"/>
        </w:rPr>
        <w:lastRenderedPageBreak/>
        <w:t>Осветлението на помещенията в сградата основно се осъществява от луминесцентни осветителни тела, лампи с нажежаема жичка</w:t>
      </w:r>
      <w:r w:rsidRPr="00273DB9">
        <w:rPr>
          <w:lang w:val="bg-BG"/>
        </w:rPr>
        <w:t xml:space="preserve"> </w:t>
      </w:r>
      <w:r w:rsidRPr="00273DB9">
        <w:rPr>
          <w:lang w:val="ru-RU"/>
        </w:rPr>
        <w:t>и енергоспестяващи осветителни тела. Осветителните тела са</w:t>
      </w:r>
      <w:r w:rsidRPr="00273DB9">
        <w:rPr>
          <w:lang w:val="bg-BG"/>
        </w:rPr>
        <w:t xml:space="preserve"> </w:t>
      </w:r>
      <w:r w:rsidRPr="00273DB9">
        <w:rPr>
          <w:lang w:val="ru-RU"/>
        </w:rPr>
        <w:t xml:space="preserve">частично подменени с нови енергоспестяващи крушки. Стартирането на лампите става посредством стенни ключове. </w:t>
      </w:r>
    </w:p>
    <w:p w:rsidR="00460734" w:rsidRDefault="00460734" w:rsidP="004458A2">
      <w:pPr>
        <w:ind w:firstLine="720"/>
        <w:jc w:val="both"/>
      </w:pPr>
      <w:r w:rsidRPr="009503DA">
        <w:t xml:space="preserve">Таблица </w:t>
      </w:r>
      <w:r w:rsidR="0001286A">
        <w:rPr>
          <w:lang w:val="bg-BG"/>
        </w:rPr>
        <w:t>12</w:t>
      </w:r>
      <w:r w:rsidR="00E2445D">
        <w:t>– И</w:t>
      </w:r>
      <w:r w:rsidRPr="009503DA">
        <w:t>нсталирани осветители в сградата</w:t>
      </w:r>
    </w:p>
    <w:p w:rsidR="00703768" w:rsidRDefault="00685D00" w:rsidP="004458A2">
      <w:pPr>
        <w:ind w:firstLine="720"/>
        <w:jc w:val="both"/>
      </w:pPr>
      <w:r>
        <w:rPr>
          <w:noProof/>
        </w:rPr>
        <w:drawing>
          <wp:inline distT="0" distB="0" distL="0" distR="0">
            <wp:extent cx="5969635" cy="165608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768" w:rsidRDefault="00703768" w:rsidP="004458A2">
      <w:pPr>
        <w:ind w:firstLine="720"/>
        <w:jc w:val="both"/>
        <w:rPr>
          <w:lang w:val="bg-BG"/>
        </w:rPr>
      </w:pPr>
    </w:p>
    <w:p w:rsidR="00460734" w:rsidRPr="00460734" w:rsidRDefault="00460734" w:rsidP="00BC3505">
      <w:pPr>
        <w:ind w:firstLine="720"/>
        <w:jc w:val="both"/>
        <w:rPr>
          <w:lang w:val="bg-BG"/>
        </w:rPr>
      </w:pPr>
      <w:r>
        <w:rPr>
          <w:lang w:val="bg-BG"/>
        </w:rPr>
        <w:t>4.2. Силови влияещи на топлинния баланс електроуреди</w:t>
      </w:r>
    </w:p>
    <w:p w:rsidR="00774456" w:rsidRDefault="00774456" w:rsidP="00FE2A8C">
      <w:pPr>
        <w:pStyle w:val="Caption"/>
        <w:jc w:val="both"/>
        <w:rPr>
          <w:rFonts w:ascii="Times New Roman" w:hAnsi="Times New Roman"/>
          <w:b w:val="0"/>
          <w:color w:val="auto"/>
          <w:sz w:val="24"/>
          <w:szCs w:val="24"/>
          <w:lang w:val="ru-RU"/>
        </w:rPr>
      </w:pPr>
      <w:r w:rsidRPr="00273DB9">
        <w:rPr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Таблица </w:t>
      </w:r>
      <w:r w:rsidR="0001286A" w:rsidRPr="00273DB9">
        <w:rPr>
          <w:rFonts w:ascii="Times New Roman" w:hAnsi="Times New Roman"/>
          <w:b w:val="0"/>
          <w:color w:val="auto"/>
          <w:sz w:val="24"/>
          <w:szCs w:val="24"/>
          <w:lang w:val="bg-BG"/>
        </w:rPr>
        <w:t xml:space="preserve">13 </w:t>
      </w:r>
      <w:r w:rsidRPr="00273DB9">
        <w:rPr>
          <w:rFonts w:ascii="Times New Roman" w:hAnsi="Times New Roman"/>
          <w:b w:val="0"/>
          <w:color w:val="auto"/>
          <w:sz w:val="24"/>
          <w:szCs w:val="24"/>
          <w:lang w:val="ru-RU"/>
        </w:rPr>
        <w:t>– инсталирани електроуреди, влияещи на топлинния баланс в сградата</w:t>
      </w:r>
    </w:p>
    <w:p w:rsidR="00CA2587" w:rsidRDefault="00685D00" w:rsidP="00CA2587">
      <w:pPr>
        <w:rPr>
          <w:lang w:val="ru-RU" w:bidi="en-US"/>
        </w:rPr>
      </w:pPr>
      <w:r>
        <w:rPr>
          <w:noProof/>
        </w:rPr>
        <w:drawing>
          <wp:inline distT="0" distB="0" distL="0" distR="0">
            <wp:extent cx="5969635" cy="2009775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587" w:rsidRDefault="00CA2587" w:rsidP="00CA2587">
      <w:pPr>
        <w:rPr>
          <w:lang w:val="ru-RU" w:bidi="en-US"/>
        </w:rPr>
      </w:pPr>
    </w:p>
    <w:p w:rsidR="00BA3752" w:rsidRPr="001D75B9" w:rsidRDefault="00460734" w:rsidP="00BC3505">
      <w:pPr>
        <w:ind w:firstLine="720"/>
        <w:jc w:val="both"/>
        <w:rPr>
          <w:lang w:val="ru-RU"/>
        </w:rPr>
      </w:pPr>
      <w:r>
        <w:rPr>
          <w:noProof/>
          <w:lang w:val="bg-BG"/>
        </w:rPr>
        <w:t>4.3. Силови невлияещи на топлинн</w:t>
      </w:r>
      <w:r w:rsidR="00BA3752">
        <w:rPr>
          <w:noProof/>
          <w:lang w:val="bg-BG"/>
        </w:rPr>
        <w:t xml:space="preserve">ия баланс консуматори на енергия    </w:t>
      </w:r>
      <w:r w:rsidR="0001286A">
        <w:rPr>
          <w:lang w:val="bg-BG"/>
        </w:rPr>
        <w:t>Табл</w:t>
      </w:r>
      <w:r w:rsidR="00BA3752">
        <w:rPr>
          <w:lang w:val="bg-BG"/>
        </w:rPr>
        <w:t>ица</w:t>
      </w:r>
      <w:r w:rsidR="00CA2587" w:rsidRPr="001D75B9">
        <w:rPr>
          <w:lang w:val="ru-RU"/>
        </w:rPr>
        <w:t>14</w:t>
      </w:r>
    </w:p>
    <w:p w:rsidR="00CA2587" w:rsidRPr="008C423B" w:rsidRDefault="00CA2587" w:rsidP="00BC3505">
      <w:pPr>
        <w:ind w:firstLine="720"/>
        <w:jc w:val="both"/>
        <w:rPr>
          <w:lang w:val="ru-RU"/>
        </w:rPr>
      </w:pPr>
    </w:p>
    <w:p w:rsidR="005D1DF2" w:rsidRDefault="00685D00" w:rsidP="00D8574E">
      <w:pPr>
        <w:jc w:val="both"/>
      </w:pPr>
      <w:r>
        <w:rPr>
          <w:noProof/>
        </w:rPr>
        <w:drawing>
          <wp:inline distT="0" distB="0" distL="0" distR="0">
            <wp:extent cx="5967682" cy="1130061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113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587" w:rsidRDefault="00CA2587" w:rsidP="00D8574E">
      <w:pPr>
        <w:jc w:val="both"/>
      </w:pPr>
    </w:p>
    <w:p w:rsidR="00774456" w:rsidRPr="001D75B9" w:rsidRDefault="00721222" w:rsidP="00BC3505">
      <w:pPr>
        <w:ind w:firstLine="720"/>
        <w:jc w:val="both"/>
        <w:rPr>
          <w:b/>
          <w:lang w:val="ru-RU"/>
        </w:rPr>
      </w:pPr>
      <w:bookmarkStart w:id="21" w:name="_Toc202786556"/>
      <w:bookmarkStart w:id="22" w:name="_Toc411474865"/>
      <w:r w:rsidRPr="001D75B9">
        <w:rPr>
          <w:b/>
          <w:lang w:val="ru-RU"/>
        </w:rPr>
        <w:t>5</w:t>
      </w:r>
      <w:r w:rsidRPr="00D64AF7">
        <w:rPr>
          <w:b/>
          <w:lang w:val="bg-BG"/>
        </w:rPr>
        <w:t xml:space="preserve">. </w:t>
      </w:r>
      <w:r w:rsidR="00774456" w:rsidRPr="001D75B9">
        <w:rPr>
          <w:b/>
          <w:lang w:val="ru-RU"/>
        </w:rPr>
        <w:t>ЕНЕРГОПОТРЕБЛЕНИЕ</w:t>
      </w:r>
      <w:bookmarkEnd w:id="21"/>
      <w:bookmarkEnd w:id="22"/>
    </w:p>
    <w:p w:rsidR="00FE2A8C" w:rsidRDefault="00FE2A8C" w:rsidP="00800ADE">
      <w:pPr>
        <w:tabs>
          <w:tab w:val="left" w:pos="855"/>
        </w:tabs>
        <w:ind w:firstLine="720"/>
        <w:jc w:val="both"/>
        <w:rPr>
          <w:lang w:val="bg-BG"/>
        </w:rPr>
      </w:pPr>
    </w:p>
    <w:p w:rsidR="00800ADE" w:rsidRDefault="00F35CD9" w:rsidP="00800ADE">
      <w:pPr>
        <w:tabs>
          <w:tab w:val="left" w:pos="855"/>
        </w:tabs>
        <w:ind w:firstLine="720"/>
        <w:jc w:val="both"/>
        <w:rPr>
          <w:lang w:val="bg-BG"/>
        </w:rPr>
      </w:pPr>
      <w:r>
        <w:rPr>
          <w:lang w:val="bg-BG"/>
        </w:rPr>
        <w:t>И</w:t>
      </w:r>
      <w:r w:rsidR="00774456" w:rsidRPr="008C423B">
        <w:rPr>
          <w:lang w:val="ru-RU"/>
        </w:rPr>
        <w:t>зползван</w:t>
      </w:r>
      <w:r>
        <w:rPr>
          <w:lang w:val="bg-BG"/>
        </w:rPr>
        <w:t xml:space="preserve">ите </w:t>
      </w:r>
      <w:r w:rsidR="00774456" w:rsidRPr="008C423B">
        <w:rPr>
          <w:lang w:val="ru-RU"/>
        </w:rPr>
        <w:t xml:space="preserve"> енергоносител</w:t>
      </w:r>
      <w:r>
        <w:rPr>
          <w:lang w:val="bg-BG"/>
        </w:rPr>
        <w:t>и</w:t>
      </w:r>
      <w:r w:rsidR="00774456" w:rsidRPr="008C423B">
        <w:rPr>
          <w:lang w:val="ru-RU"/>
        </w:rPr>
        <w:t xml:space="preserve"> в разглежданата жилищна </w:t>
      </w:r>
      <w:r w:rsidRPr="008C423B">
        <w:rPr>
          <w:lang w:val="ru-RU"/>
        </w:rPr>
        <w:t xml:space="preserve">сграда </w:t>
      </w:r>
      <w:r>
        <w:rPr>
          <w:lang w:val="bg-BG"/>
        </w:rPr>
        <w:t>са</w:t>
      </w:r>
      <w:r w:rsidR="00774456" w:rsidRPr="008C423B">
        <w:rPr>
          <w:lang w:val="ru-RU"/>
        </w:rPr>
        <w:t xml:space="preserve"> електрическа енергия</w:t>
      </w:r>
      <w:r w:rsidRPr="008C423B">
        <w:rPr>
          <w:lang w:val="ru-RU"/>
        </w:rPr>
        <w:t xml:space="preserve"> </w:t>
      </w:r>
      <w:r w:rsidR="00F7478D" w:rsidRPr="008C423B">
        <w:rPr>
          <w:lang w:val="ru-RU"/>
        </w:rPr>
        <w:t xml:space="preserve">и </w:t>
      </w:r>
      <w:r w:rsidR="00774456" w:rsidRPr="008C423B">
        <w:rPr>
          <w:lang w:val="ru-RU"/>
        </w:rPr>
        <w:t xml:space="preserve">твърдо гориво </w:t>
      </w:r>
      <w:r w:rsidRPr="008C423B">
        <w:rPr>
          <w:lang w:val="ru-RU"/>
        </w:rPr>
        <w:t>–</w:t>
      </w:r>
      <w:r w:rsidR="00774456" w:rsidRPr="008C423B">
        <w:rPr>
          <w:lang w:val="ru-RU"/>
        </w:rPr>
        <w:t xml:space="preserve"> дърва</w:t>
      </w:r>
      <w:r w:rsidR="00F7478D">
        <w:rPr>
          <w:lang w:val="bg-BG"/>
        </w:rPr>
        <w:t>.</w:t>
      </w:r>
      <w:r w:rsidR="00774456" w:rsidRPr="008C423B">
        <w:rPr>
          <w:lang w:val="ru-RU"/>
        </w:rPr>
        <w:t xml:space="preserve"> Ще бъде направен анализ на енергопотреблението на базата на подадена от</w:t>
      </w:r>
      <w:r>
        <w:rPr>
          <w:lang w:val="bg-BG"/>
        </w:rPr>
        <w:t xml:space="preserve"> EVN информация  за потребената електроенергия</w:t>
      </w:r>
      <w:r w:rsidR="00F7478D">
        <w:rPr>
          <w:lang w:val="bg-BG"/>
        </w:rPr>
        <w:t xml:space="preserve"> и по дадената от </w:t>
      </w:r>
      <w:r w:rsidR="00F7478D">
        <w:rPr>
          <w:lang w:val="bg-BG"/>
        </w:rPr>
        <w:lastRenderedPageBreak/>
        <w:t xml:space="preserve">живущите  </w:t>
      </w:r>
      <w:r>
        <w:rPr>
          <w:lang w:val="bg-BG"/>
        </w:rPr>
        <w:t xml:space="preserve"> </w:t>
      </w:r>
      <w:r w:rsidRPr="008C423B">
        <w:rPr>
          <w:lang w:val="ru-RU"/>
        </w:rPr>
        <w:t>информация за изразходен</w:t>
      </w:r>
      <w:r>
        <w:rPr>
          <w:lang w:val="bg-BG"/>
        </w:rPr>
        <w:t xml:space="preserve">ото </w:t>
      </w:r>
      <w:r w:rsidR="00774456" w:rsidRPr="008C423B">
        <w:rPr>
          <w:lang w:val="ru-RU"/>
        </w:rPr>
        <w:t xml:space="preserve"> твърдо гориво от дърва за периода 2012 година – 2014 година.</w:t>
      </w:r>
      <w:r w:rsidR="00800ADE" w:rsidRPr="00800ADE">
        <w:rPr>
          <w:lang w:val="bg-BG"/>
        </w:rPr>
        <w:t xml:space="preserve"> </w:t>
      </w:r>
    </w:p>
    <w:p w:rsidR="00CA2587" w:rsidRPr="00FE2A8C" w:rsidRDefault="00CA2587" w:rsidP="00FE2A8C">
      <w:pPr>
        <w:tabs>
          <w:tab w:val="left" w:pos="855"/>
        </w:tabs>
        <w:jc w:val="both"/>
        <w:rPr>
          <w:lang w:val="bg-BG"/>
        </w:rPr>
      </w:pPr>
    </w:p>
    <w:p w:rsidR="00297293" w:rsidRPr="008C423B" w:rsidRDefault="00800ADE" w:rsidP="00297293">
      <w:pPr>
        <w:tabs>
          <w:tab w:val="left" w:pos="855"/>
        </w:tabs>
        <w:ind w:firstLine="720"/>
        <w:jc w:val="both"/>
        <w:rPr>
          <w:lang w:val="ru-RU"/>
        </w:rPr>
      </w:pPr>
      <w:r>
        <w:rPr>
          <w:lang w:val="bg-BG"/>
        </w:rPr>
        <w:t>Табл</w:t>
      </w:r>
      <w:r w:rsidRPr="00430CCB">
        <w:rPr>
          <w:lang w:val="bg-BG"/>
        </w:rPr>
        <w:t xml:space="preserve"> </w:t>
      </w:r>
      <w:r>
        <w:rPr>
          <w:lang w:val="bg-BG"/>
        </w:rPr>
        <w:t>ица 15.</w:t>
      </w:r>
      <w:r w:rsidRPr="008C423B">
        <w:rPr>
          <w:lang w:val="ru-RU"/>
        </w:rPr>
        <w:t xml:space="preserve"> </w:t>
      </w:r>
      <w:r>
        <w:rPr>
          <w:lang w:val="bg-BG"/>
        </w:rPr>
        <w:t>Справка консумирана електроенергия по години</w:t>
      </w:r>
    </w:p>
    <w:tbl>
      <w:tblPr>
        <w:tblW w:w="6382" w:type="dxa"/>
        <w:jc w:val="center"/>
        <w:tblInd w:w="56" w:type="dxa"/>
        <w:tblCellMar>
          <w:left w:w="70" w:type="dxa"/>
          <w:right w:w="70" w:type="dxa"/>
        </w:tblCellMar>
        <w:tblLook w:val="04A0"/>
      </w:tblPr>
      <w:tblGrid>
        <w:gridCol w:w="955"/>
        <w:gridCol w:w="866"/>
        <w:gridCol w:w="943"/>
        <w:gridCol w:w="866"/>
        <w:gridCol w:w="943"/>
        <w:gridCol w:w="866"/>
        <w:gridCol w:w="943"/>
      </w:tblGrid>
      <w:tr w:rsidR="005658CF" w:rsidRPr="001D75B9" w:rsidTr="005658CF">
        <w:trPr>
          <w:trHeight w:val="255"/>
          <w:jc w:val="center"/>
        </w:trPr>
        <w:tc>
          <w:tcPr>
            <w:tcW w:w="63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8CF" w:rsidRPr="001D75B9" w:rsidRDefault="005658CF">
            <w:pPr>
              <w:rPr>
                <w:rFonts w:ascii="Arial" w:hAnsi="Arial" w:cs="Arial"/>
                <w:b/>
                <w:bCs w:val="0"/>
                <w:sz w:val="20"/>
                <w:szCs w:val="20"/>
                <w:lang w:val="ru-RU"/>
              </w:rPr>
            </w:pPr>
            <w:r w:rsidRPr="001D75B9">
              <w:rPr>
                <w:rFonts w:ascii="Arial" w:hAnsi="Arial" w:cs="Arial"/>
                <w:b/>
                <w:bCs w:val="0"/>
                <w:sz w:val="20"/>
                <w:szCs w:val="20"/>
                <w:lang w:val="ru-RU"/>
              </w:rPr>
              <w:t>Информация за потребление на електрическа енергия</w:t>
            </w:r>
          </w:p>
        </w:tc>
      </w:tr>
      <w:tr w:rsidR="005658CF" w:rsidRPr="001D75B9" w:rsidTr="005658CF">
        <w:trPr>
          <w:trHeight w:val="255"/>
          <w:jc w:val="center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8CF" w:rsidRPr="00FE2A8C" w:rsidRDefault="005658CF">
            <w:pPr>
              <w:rPr>
                <w:rFonts w:ascii="Arial" w:hAnsi="Arial" w:cs="Arial"/>
                <w:b/>
                <w:bCs w:val="0"/>
                <w:sz w:val="16"/>
                <w:szCs w:val="16"/>
                <w:lang w:val="bg-BG"/>
              </w:rPr>
            </w:pPr>
          </w:p>
        </w:tc>
        <w:tc>
          <w:tcPr>
            <w:tcW w:w="18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8CF" w:rsidRPr="001D75B9" w:rsidRDefault="005658CF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8CF" w:rsidRPr="001D75B9" w:rsidRDefault="005658CF">
            <w:pPr>
              <w:rPr>
                <w:rFonts w:ascii="Arial" w:hAnsi="Arial" w:cs="Arial"/>
                <w:b/>
                <w:bCs w:val="0"/>
                <w:lang w:val="ru-RU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8CF" w:rsidRPr="001D75B9" w:rsidRDefault="005658CF">
            <w:pPr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8CF" w:rsidRPr="001D75B9" w:rsidRDefault="005658CF">
            <w:pPr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8CF" w:rsidRPr="001D75B9" w:rsidRDefault="005658CF">
            <w:pPr>
              <w:jc w:val="center"/>
              <w:rPr>
                <w:rFonts w:ascii="Arial" w:hAnsi="Arial" w:cs="Arial"/>
                <w:lang w:val="ru-RU"/>
              </w:rPr>
            </w:pPr>
          </w:p>
        </w:tc>
      </w:tr>
      <w:tr w:rsidR="005658CF" w:rsidRPr="001D75B9" w:rsidTr="005658CF">
        <w:trPr>
          <w:trHeight w:val="255"/>
          <w:jc w:val="center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8CF" w:rsidRPr="001D75B9" w:rsidRDefault="005658CF">
            <w:pPr>
              <w:rPr>
                <w:rFonts w:ascii="Arial" w:hAnsi="Arial" w:cs="Arial"/>
                <w:b/>
                <w:bCs w:val="0"/>
                <w:sz w:val="16"/>
                <w:szCs w:val="16"/>
                <w:lang w:val="ru-RU"/>
              </w:rPr>
            </w:pPr>
          </w:p>
        </w:tc>
        <w:tc>
          <w:tcPr>
            <w:tcW w:w="36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8CF" w:rsidRPr="001D75B9" w:rsidRDefault="005658CF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8CF" w:rsidRPr="001D75B9" w:rsidRDefault="005658CF">
            <w:pPr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8CF" w:rsidRPr="001D75B9" w:rsidRDefault="005658CF">
            <w:pPr>
              <w:jc w:val="center"/>
              <w:rPr>
                <w:rFonts w:ascii="Arial" w:hAnsi="Arial" w:cs="Arial"/>
                <w:lang w:val="ru-RU"/>
              </w:rPr>
            </w:pPr>
          </w:p>
        </w:tc>
      </w:tr>
      <w:tr w:rsidR="005658CF" w:rsidTr="005658CF">
        <w:trPr>
          <w:trHeight w:val="300"/>
          <w:jc w:val="center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658CF" w:rsidRDefault="005658CF">
            <w:pPr>
              <w:rPr>
                <w:rFonts w:ascii="Arial" w:hAnsi="Arial" w:cs="Arial"/>
                <w:b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b/>
                <w:bCs w:val="0"/>
                <w:sz w:val="16"/>
                <w:szCs w:val="16"/>
              </w:rPr>
              <w:t>година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b/>
                <w:bCs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 w:val="0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b/>
                <w:bCs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 w:val="0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b/>
                <w:bCs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 w:val="0"/>
                <w:color w:val="000000"/>
                <w:sz w:val="16"/>
                <w:szCs w:val="16"/>
              </w:rPr>
              <w:t>2015</w:t>
            </w:r>
          </w:p>
        </w:tc>
      </w:tr>
      <w:tr w:rsidR="005658CF" w:rsidTr="005658CF">
        <w:trPr>
          <w:trHeight w:val="30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5658CF" w:rsidRDefault="005658CF">
            <w:pPr>
              <w:rPr>
                <w:rFonts w:ascii="Arial" w:hAnsi="Arial" w:cs="Arial"/>
                <w:b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b/>
                <w:bCs w:val="0"/>
                <w:sz w:val="16"/>
                <w:szCs w:val="16"/>
              </w:rPr>
              <w:t>месец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кВтч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лева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кВтч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лева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кВтч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лева</w:t>
            </w:r>
          </w:p>
        </w:tc>
      </w:tr>
      <w:tr w:rsidR="005658CF" w:rsidTr="005658CF">
        <w:trPr>
          <w:trHeight w:val="30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януари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28 841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5 371,26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29 701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4 936,61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27 018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4 870,62</w:t>
            </w:r>
          </w:p>
        </w:tc>
      </w:tr>
      <w:tr w:rsidR="005658CF" w:rsidTr="005658CF">
        <w:trPr>
          <w:trHeight w:val="30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февруари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25 901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4 820,89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26 902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4 330,84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28 772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5 142,41</w:t>
            </w:r>
          </w:p>
        </w:tc>
      </w:tr>
      <w:tr w:rsidR="005658CF" w:rsidTr="005658CF">
        <w:trPr>
          <w:trHeight w:val="30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март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22 321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4 156,56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20 986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3 356,98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24 576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4 418,86</w:t>
            </w:r>
          </w:p>
        </w:tc>
      </w:tr>
      <w:tr w:rsidR="005658CF" w:rsidTr="005658CF">
        <w:trPr>
          <w:trHeight w:val="30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април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21 194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3 707,74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19 426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3 149,32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23 903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4 316,18</w:t>
            </w:r>
          </w:p>
        </w:tc>
      </w:tr>
      <w:tr w:rsidR="005658CF" w:rsidTr="005658CF">
        <w:trPr>
          <w:trHeight w:val="30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май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15 701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2 755,04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15 763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2 587,21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17 217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3 155,13</w:t>
            </w:r>
          </w:p>
        </w:tc>
      </w:tr>
      <w:tr w:rsidR="005658CF" w:rsidTr="005658CF">
        <w:trPr>
          <w:trHeight w:val="30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юни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13 733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2 411,65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12 815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2 103,47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13 088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2 414,92</w:t>
            </w:r>
          </w:p>
        </w:tc>
      </w:tr>
      <w:tr w:rsidR="005658CF" w:rsidTr="005658CF">
        <w:trPr>
          <w:trHeight w:val="30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юли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12 066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2 113,58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12 395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2 034,72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11 839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2 173,34</w:t>
            </w:r>
          </w:p>
        </w:tc>
      </w:tr>
      <w:tr w:rsidR="005658CF" w:rsidTr="005658CF">
        <w:trPr>
          <w:trHeight w:val="30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август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14 294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2 503,36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13 432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2 255,61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14 865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2 747,16</w:t>
            </w:r>
          </w:p>
        </w:tc>
      </w:tr>
      <w:tr w:rsidR="005658CF" w:rsidTr="005658CF">
        <w:trPr>
          <w:trHeight w:val="30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септември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15 441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2 602,47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13 531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2 280,78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13 513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2 478,98</w:t>
            </w:r>
          </w:p>
        </w:tc>
      </w:tr>
      <w:tr w:rsidR="005658CF" w:rsidTr="005658CF">
        <w:trPr>
          <w:trHeight w:val="30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октомври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11 369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1 923,89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12 706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2 157,71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13 234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2 438,46</w:t>
            </w:r>
          </w:p>
        </w:tc>
      </w:tr>
      <w:tr w:rsidR="005658CF" w:rsidTr="005658CF">
        <w:trPr>
          <w:trHeight w:val="30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ноември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17 322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2 935,50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16 365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3 024,18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16 902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3 119,34</w:t>
            </w:r>
          </w:p>
        </w:tc>
      </w:tr>
      <w:tr w:rsidR="005658CF" w:rsidTr="005658CF">
        <w:trPr>
          <w:trHeight w:val="30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декември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19 107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3 195,14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21 021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3 810,75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19 855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3 624,00</w:t>
            </w:r>
          </w:p>
        </w:tc>
      </w:tr>
      <w:tr w:rsidR="005658CF" w:rsidTr="005658CF">
        <w:trPr>
          <w:trHeight w:val="300"/>
          <w:jc w:val="center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658CF" w:rsidRDefault="005658CF">
            <w:pPr>
              <w:rPr>
                <w:rFonts w:ascii="Arial" w:hAnsi="Arial" w:cs="Arial"/>
                <w:b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b/>
                <w:bCs w:val="0"/>
                <w:sz w:val="16"/>
                <w:szCs w:val="16"/>
              </w:rPr>
              <w:t>Общо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b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b/>
                <w:bCs w:val="0"/>
                <w:sz w:val="16"/>
                <w:szCs w:val="16"/>
              </w:rPr>
              <w:t>217 290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b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b/>
                <w:bCs w:val="0"/>
                <w:sz w:val="16"/>
                <w:szCs w:val="16"/>
              </w:rPr>
              <w:t>38 497,08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b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b/>
                <w:bCs w:val="0"/>
                <w:sz w:val="16"/>
                <w:szCs w:val="16"/>
              </w:rPr>
              <w:t>215 043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b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b/>
                <w:bCs w:val="0"/>
                <w:sz w:val="16"/>
                <w:szCs w:val="16"/>
              </w:rPr>
              <w:t>36 028,18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b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b/>
                <w:bCs w:val="0"/>
                <w:sz w:val="16"/>
                <w:szCs w:val="16"/>
              </w:rPr>
              <w:t>224 782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658CF" w:rsidRDefault="005658CF">
            <w:pPr>
              <w:jc w:val="center"/>
              <w:rPr>
                <w:rFonts w:ascii="Arial" w:hAnsi="Arial" w:cs="Arial"/>
                <w:b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b/>
                <w:bCs w:val="0"/>
                <w:sz w:val="16"/>
                <w:szCs w:val="16"/>
              </w:rPr>
              <w:t>40 899,40</w:t>
            </w:r>
          </w:p>
        </w:tc>
      </w:tr>
    </w:tbl>
    <w:p w:rsidR="00F130D7" w:rsidRPr="005658CF" w:rsidRDefault="00F130D7" w:rsidP="005658CF">
      <w:pPr>
        <w:tabs>
          <w:tab w:val="left" w:pos="855"/>
        </w:tabs>
        <w:jc w:val="both"/>
        <w:rPr>
          <w:lang w:val="bg-BG"/>
        </w:rPr>
      </w:pPr>
    </w:p>
    <w:p w:rsidR="00F7478D" w:rsidRPr="001D75B9" w:rsidRDefault="00F7478D" w:rsidP="00800ADE">
      <w:pPr>
        <w:tabs>
          <w:tab w:val="left" w:pos="855"/>
        </w:tabs>
        <w:ind w:firstLine="720"/>
        <w:jc w:val="both"/>
        <w:rPr>
          <w:lang w:val="ru-RU"/>
        </w:rPr>
      </w:pPr>
      <w:r>
        <w:rPr>
          <w:lang w:val="bg-BG"/>
        </w:rPr>
        <w:t>По данни от живущите</w:t>
      </w:r>
      <w:r w:rsidR="00F130D7" w:rsidRPr="008C423B">
        <w:rPr>
          <w:lang w:val="ru-RU"/>
        </w:rPr>
        <w:t xml:space="preserve">, получени при обследването за всеки апартамент, </w:t>
      </w:r>
      <w:r>
        <w:rPr>
          <w:lang w:val="bg-BG"/>
        </w:rPr>
        <w:t xml:space="preserve"> за сг</w:t>
      </w:r>
      <w:r w:rsidR="00B17FCB">
        <w:rPr>
          <w:lang w:val="bg-BG"/>
        </w:rPr>
        <w:t>радата се ползват   8</w:t>
      </w:r>
      <w:r w:rsidR="00B17FCB" w:rsidRPr="001D75B9">
        <w:rPr>
          <w:lang w:val="ru-RU"/>
        </w:rPr>
        <w:t>2</w:t>
      </w:r>
      <w:r w:rsidR="00CA2587">
        <w:rPr>
          <w:lang w:val="bg-BG"/>
        </w:rPr>
        <w:t xml:space="preserve"> </w:t>
      </w:r>
      <w:r w:rsidR="005658CF">
        <w:rPr>
          <w:lang w:val="bg-BG"/>
        </w:rPr>
        <w:t xml:space="preserve"> </w:t>
      </w:r>
      <w:r>
        <w:rPr>
          <w:lang w:val="bg-BG"/>
        </w:rPr>
        <w:t>м3 дърва на година.</w:t>
      </w:r>
    </w:p>
    <w:p w:rsidR="00CA2587" w:rsidRPr="001D75B9" w:rsidRDefault="00CA2587" w:rsidP="00800ADE">
      <w:pPr>
        <w:tabs>
          <w:tab w:val="left" w:pos="855"/>
        </w:tabs>
        <w:ind w:firstLine="720"/>
        <w:jc w:val="both"/>
        <w:rPr>
          <w:lang w:val="ru-RU"/>
        </w:rPr>
      </w:pPr>
    </w:p>
    <w:p w:rsidR="00CA2587" w:rsidRPr="00CA2587" w:rsidRDefault="00685D00" w:rsidP="00800ADE">
      <w:pPr>
        <w:tabs>
          <w:tab w:val="left" w:pos="855"/>
        </w:tabs>
        <w:ind w:firstLine="720"/>
        <w:jc w:val="both"/>
      </w:pPr>
      <w:r>
        <w:rPr>
          <w:noProof/>
        </w:rPr>
        <w:drawing>
          <wp:inline distT="0" distB="0" distL="0" distR="0">
            <wp:extent cx="4606290" cy="2760345"/>
            <wp:effectExtent l="19050" t="0" r="3810" b="0"/>
            <wp:docPr id="28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1"/>
                    <pic:cNvPicPr>
                      <a:picLocks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D19" w:rsidRPr="008C423B" w:rsidRDefault="00E64D19" w:rsidP="00800ADE">
      <w:pPr>
        <w:tabs>
          <w:tab w:val="left" w:pos="855"/>
        </w:tabs>
        <w:ind w:firstLine="720"/>
        <w:jc w:val="both"/>
        <w:rPr>
          <w:lang w:val="ru-RU"/>
        </w:rPr>
      </w:pPr>
    </w:p>
    <w:p w:rsidR="005D1DF2" w:rsidRPr="008C423B" w:rsidRDefault="005D1DF2" w:rsidP="00800ADE">
      <w:pPr>
        <w:tabs>
          <w:tab w:val="left" w:pos="855"/>
        </w:tabs>
        <w:ind w:firstLine="720"/>
        <w:jc w:val="both"/>
        <w:rPr>
          <w:lang w:val="ru-RU"/>
        </w:rPr>
      </w:pPr>
    </w:p>
    <w:p w:rsidR="005D1DF2" w:rsidRPr="008C423B" w:rsidRDefault="00685D00" w:rsidP="00761F7E">
      <w:pPr>
        <w:tabs>
          <w:tab w:val="left" w:pos="0"/>
        </w:tabs>
        <w:ind w:firstLine="720"/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4589145" cy="2752090"/>
            <wp:effectExtent l="19050" t="0" r="1905" b="0"/>
            <wp:docPr id="29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"/>
                    <pic:cNvPicPr>
                      <a:picLocks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8CF" w:rsidRDefault="005658CF" w:rsidP="00800ADE">
      <w:pPr>
        <w:tabs>
          <w:tab w:val="left" w:pos="855"/>
        </w:tabs>
        <w:ind w:firstLine="720"/>
        <w:jc w:val="both"/>
        <w:rPr>
          <w:noProof/>
          <w:lang w:val="bg-BG" w:eastAsia="bg-BG"/>
        </w:rPr>
      </w:pPr>
    </w:p>
    <w:p w:rsidR="005658CF" w:rsidRPr="005658CF" w:rsidRDefault="005658CF" w:rsidP="00800ADE">
      <w:pPr>
        <w:tabs>
          <w:tab w:val="left" w:pos="855"/>
        </w:tabs>
        <w:ind w:firstLine="720"/>
        <w:jc w:val="both"/>
        <w:rPr>
          <w:color w:val="FF0000"/>
        </w:rPr>
      </w:pPr>
    </w:p>
    <w:p w:rsidR="00F7478D" w:rsidRDefault="00314ACE" w:rsidP="00800ADE">
      <w:pPr>
        <w:tabs>
          <w:tab w:val="left" w:pos="855"/>
        </w:tabs>
        <w:ind w:firstLine="720"/>
        <w:jc w:val="both"/>
        <w:rPr>
          <w:lang w:val="bg-BG"/>
        </w:rPr>
      </w:pPr>
      <w:r>
        <w:rPr>
          <w:lang w:val="bg-BG"/>
        </w:rPr>
        <w:t>О</w:t>
      </w:r>
      <w:r w:rsidR="00C943F1">
        <w:rPr>
          <w:lang w:val="bg-BG"/>
        </w:rPr>
        <w:t>т приложените графики се вижда , че ел.енергията се ползва почти равномерно през годините</w:t>
      </w:r>
      <w:r w:rsidR="00761F7E" w:rsidRPr="001D75B9">
        <w:rPr>
          <w:lang w:val="ru-RU"/>
        </w:rPr>
        <w:t xml:space="preserve"> , в рамките на 5% разлика</w:t>
      </w:r>
      <w:r w:rsidR="00761F7E">
        <w:rPr>
          <w:lang w:val="bg-BG"/>
        </w:rPr>
        <w:t>. З</w:t>
      </w:r>
      <w:r w:rsidR="00C943F1">
        <w:rPr>
          <w:lang w:val="bg-BG"/>
        </w:rPr>
        <w:t xml:space="preserve">авишена </w:t>
      </w:r>
      <w:r w:rsidR="00761F7E">
        <w:rPr>
          <w:lang w:val="bg-BG"/>
        </w:rPr>
        <w:t xml:space="preserve">е </w:t>
      </w:r>
      <w:r w:rsidR="00C943F1">
        <w:rPr>
          <w:lang w:val="bg-BG"/>
        </w:rPr>
        <w:t>к</w:t>
      </w:r>
      <w:r w:rsidR="00761F7E">
        <w:rPr>
          <w:lang w:val="bg-BG"/>
        </w:rPr>
        <w:t>онсумацията през зимните месеци , поради факта , че се ползва за отопление.</w:t>
      </w:r>
    </w:p>
    <w:p w:rsidR="00C943F1" w:rsidRPr="008C423B" w:rsidRDefault="00C943F1" w:rsidP="00800ADE">
      <w:pPr>
        <w:tabs>
          <w:tab w:val="left" w:pos="855"/>
        </w:tabs>
        <w:ind w:firstLine="720"/>
        <w:jc w:val="both"/>
        <w:rPr>
          <w:lang w:val="ru-RU"/>
        </w:rPr>
      </w:pPr>
      <w:r>
        <w:rPr>
          <w:lang w:val="bg-BG"/>
        </w:rPr>
        <w:t>За целите на обследването вземаме разхода на енергия за 2014 год. като най-близък с реалната консумация .</w:t>
      </w:r>
    </w:p>
    <w:p w:rsidR="007A36EA" w:rsidRDefault="00685D00" w:rsidP="00800ADE">
      <w:pPr>
        <w:tabs>
          <w:tab w:val="left" w:pos="855"/>
        </w:tabs>
        <w:ind w:firstLine="720"/>
        <w:jc w:val="both"/>
      </w:pPr>
      <w:r>
        <w:rPr>
          <w:noProof/>
        </w:rPr>
        <w:drawing>
          <wp:inline distT="0" distB="0" distL="0" distR="0">
            <wp:extent cx="4589145" cy="2752090"/>
            <wp:effectExtent l="19050" t="0" r="1905" b="0"/>
            <wp:docPr id="30" name="Char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3"/>
                    <pic:cNvPicPr>
                      <a:picLocks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ACE" w:rsidRDefault="00314ACE" w:rsidP="00800ADE">
      <w:pPr>
        <w:tabs>
          <w:tab w:val="left" w:pos="855"/>
        </w:tabs>
        <w:ind w:firstLine="720"/>
        <w:jc w:val="both"/>
        <w:rPr>
          <w:lang w:val="bg-BG"/>
        </w:rPr>
      </w:pPr>
    </w:p>
    <w:p w:rsidR="00445D02" w:rsidRDefault="00445D02" w:rsidP="00800ADE">
      <w:pPr>
        <w:ind w:firstLine="720"/>
        <w:jc w:val="both"/>
        <w:rPr>
          <w:lang w:val="bg-BG"/>
        </w:rPr>
      </w:pPr>
    </w:p>
    <w:p w:rsidR="00314B32" w:rsidRDefault="00314B32" w:rsidP="00BC3505">
      <w:pPr>
        <w:spacing w:line="276" w:lineRule="auto"/>
        <w:ind w:firstLine="720"/>
        <w:jc w:val="both"/>
        <w:rPr>
          <w:lang w:val="bg-BG"/>
        </w:rPr>
      </w:pPr>
      <w:r>
        <w:rPr>
          <w:lang w:val="bg-BG"/>
        </w:rPr>
        <w:t>В резултат на обработката на данните и натрупаният статистически опит правим баланс на енергопотреблението</w:t>
      </w:r>
    </w:p>
    <w:p w:rsidR="005D1DF2" w:rsidRDefault="005D1DF2" w:rsidP="00BC3505">
      <w:pPr>
        <w:spacing w:line="276" w:lineRule="auto"/>
        <w:ind w:firstLine="720"/>
        <w:jc w:val="both"/>
        <w:rPr>
          <w:lang w:val="ru-RU"/>
        </w:rPr>
      </w:pPr>
    </w:p>
    <w:p w:rsidR="002F4794" w:rsidRDefault="002F4794" w:rsidP="00BC3505">
      <w:pPr>
        <w:spacing w:line="276" w:lineRule="auto"/>
        <w:ind w:firstLine="720"/>
        <w:jc w:val="both"/>
        <w:rPr>
          <w:lang w:val="ru-RU"/>
        </w:rPr>
      </w:pPr>
    </w:p>
    <w:p w:rsidR="002F4794" w:rsidRPr="008C423B" w:rsidRDefault="002F4794" w:rsidP="00BC3505">
      <w:pPr>
        <w:spacing w:line="276" w:lineRule="auto"/>
        <w:ind w:firstLine="720"/>
        <w:jc w:val="both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Таблица</w:t>
      </w:r>
    </w:p>
    <w:tbl>
      <w:tblPr>
        <w:tblW w:w="6080" w:type="dxa"/>
        <w:tblInd w:w="103" w:type="dxa"/>
        <w:tblLook w:val="04A0"/>
      </w:tblPr>
      <w:tblGrid>
        <w:gridCol w:w="960"/>
        <w:gridCol w:w="3820"/>
        <w:gridCol w:w="1300"/>
      </w:tblGrid>
      <w:tr w:rsidR="002F4794" w:rsidRPr="002F4794" w:rsidTr="002F4794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794" w:rsidRPr="006603FE" w:rsidRDefault="002F4794" w:rsidP="002F4794">
            <w:pPr>
              <w:rPr>
                <w:color w:val="000000"/>
              </w:rPr>
            </w:pPr>
            <w:r w:rsidRPr="006603FE">
              <w:rPr>
                <w:color w:val="000000"/>
              </w:rPr>
              <w:lastRenderedPageBreak/>
              <w:t> 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794" w:rsidRPr="006603FE" w:rsidRDefault="002F4794" w:rsidP="002F4794">
            <w:pPr>
              <w:rPr>
                <w:color w:val="000000"/>
                <w:lang w:val="bg-BG"/>
              </w:rPr>
            </w:pPr>
            <w:r w:rsidRPr="001D75B9">
              <w:rPr>
                <w:color w:val="000000"/>
                <w:lang w:val="ru-RU"/>
              </w:rPr>
              <w:t>Система на потребление</w:t>
            </w:r>
            <w:r w:rsidR="006603FE" w:rsidRPr="006603FE">
              <w:rPr>
                <w:color w:val="000000"/>
                <w:lang w:val="bg-BG"/>
              </w:rPr>
              <w:t xml:space="preserve"> на енергия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794" w:rsidRPr="006603FE" w:rsidRDefault="002F4794" w:rsidP="002F4794">
            <w:pPr>
              <w:rPr>
                <w:color w:val="000000"/>
              </w:rPr>
            </w:pPr>
            <w:r w:rsidRPr="006603FE">
              <w:rPr>
                <w:color w:val="000000"/>
              </w:rPr>
              <w:t>kWh</w:t>
            </w:r>
          </w:p>
        </w:tc>
      </w:tr>
      <w:tr w:rsidR="002F4794" w:rsidRPr="002F4794" w:rsidTr="002F479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794" w:rsidRPr="006603FE" w:rsidRDefault="002F4794" w:rsidP="002F4794">
            <w:pPr>
              <w:jc w:val="center"/>
              <w:rPr>
                <w:color w:val="000000"/>
              </w:rPr>
            </w:pPr>
            <w:r w:rsidRPr="006603FE">
              <w:rPr>
                <w:color w:val="000000"/>
              </w:rPr>
              <w:t>1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794" w:rsidRPr="006603FE" w:rsidRDefault="002F4794" w:rsidP="002F4794">
            <w:r w:rsidRPr="006603FE">
              <w:t>Отопление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794" w:rsidRPr="006603FE" w:rsidRDefault="002F4794" w:rsidP="002F4794">
            <w:pPr>
              <w:jc w:val="right"/>
            </w:pPr>
            <w:r w:rsidRPr="006603FE">
              <w:t>58393</w:t>
            </w:r>
          </w:p>
        </w:tc>
      </w:tr>
      <w:tr w:rsidR="002F4794" w:rsidRPr="002F4794" w:rsidTr="002F479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2F4794" w:rsidRPr="006603FE" w:rsidRDefault="002F4794" w:rsidP="002F4794">
            <w:pPr>
              <w:jc w:val="center"/>
              <w:rPr>
                <w:color w:val="000000"/>
              </w:rPr>
            </w:pPr>
            <w:r w:rsidRPr="006603FE">
              <w:rPr>
                <w:color w:val="000000"/>
              </w:rPr>
              <w:t>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794" w:rsidRPr="006603FE" w:rsidRDefault="002F4794" w:rsidP="002F4794">
            <w:r w:rsidRPr="006603FE">
              <w:t>Осветление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794" w:rsidRPr="006603FE" w:rsidRDefault="002F4794" w:rsidP="002F4794">
            <w:pPr>
              <w:jc w:val="right"/>
            </w:pPr>
            <w:r w:rsidRPr="006603FE">
              <w:t>21350</w:t>
            </w:r>
          </w:p>
        </w:tc>
      </w:tr>
      <w:tr w:rsidR="002F4794" w:rsidRPr="002F4794" w:rsidTr="002F479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2F4794" w:rsidRPr="006603FE" w:rsidRDefault="002F4794" w:rsidP="002F4794">
            <w:pPr>
              <w:jc w:val="center"/>
              <w:rPr>
                <w:color w:val="000000"/>
              </w:rPr>
            </w:pPr>
            <w:r w:rsidRPr="006603FE">
              <w:rPr>
                <w:color w:val="000000"/>
              </w:rPr>
              <w:t>3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794" w:rsidRPr="006603FE" w:rsidRDefault="002F4794" w:rsidP="002F4794">
            <w:r w:rsidRPr="006603FE">
              <w:t>БГВ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794" w:rsidRPr="006603FE" w:rsidRDefault="002F4794" w:rsidP="002F4794">
            <w:pPr>
              <w:jc w:val="right"/>
            </w:pPr>
            <w:r w:rsidRPr="006603FE">
              <w:t>66464</w:t>
            </w:r>
          </w:p>
        </w:tc>
      </w:tr>
      <w:tr w:rsidR="002F4794" w:rsidRPr="002F4794" w:rsidTr="002F479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794" w:rsidRPr="006603FE" w:rsidRDefault="002F4794" w:rsidP="002F4794">
            <w:pPr>
              <w:jc w:val="center"/>
              <w:rPr>
                <w:color w:val="000000"/>
              </w:rPr>
            </w:pPr>
            <w:r w:rsidRPr="006603FE">
              <w:rPr>
                <w:color w:val="000000"/>
              </w:rPr>
              <w:t>4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794" w:rsidRPr="001D75B9" w:rsidRDefault="002F4794" w:rsidP="002F4794">
            <w:pPr>
              <w:rPr>
                <w:lang w:val="ru-RU"/>
              </w:rPr>
            </w:pPr>
            <w:r w:rsidRPr="001D75B9">
              <w:rPr>
                <w:lang w:val="ru-RU"/>
              </w:rPr>
              <w:t xml:space="preserve">Разни влияещи </w:t>
            </w:r>
            <w:r w:rsidR="008616E9" w:rsidRPr="001D75B9">
              <w:rPr>
                <w:lang w:val="ru-RU"/>
              </w:rPr>
              <w:t xml:space="preserve">  и невлияещи </w:t>
            </w:r>
            <w:r w:rsidRPr="001D75B9">
              <w:rPr>
                <w:lang w:val="ru-RU"/>
              </w:rPr>
              <w:t xml:space="preserve"> на баланса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794" w:rsidRPr="006603FE" w:rsidRDefault="002F4794" w:rsidP="002F4794">
            <w:pPr>
              <w:jc w:val="right"/>
            </w:pPr>
            <w:r w:rsidRPr="006603FE">
              <w:t>68836</w:t>
            </w:r>
          </w:p>
        </w:tc>
      </w:tr>
      <w:tr w:rsidR="002F4794" w:rsidRPr="002F4794" w:rsidTr="002F4794">
        <w:trPr>
          <w:trHeight w:val="315"/>
        </w:trPr>
        <w:tc>
          <w:tcPr>
            <w:tcW w:w="4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794" w:rsidRPr="006603FE" w:rsidRDefault="002F4794" w:rsidP="002F4794">
            <w:pPr>
              <w:jc w:val="center"/>
            </w:pPr>
            <w:r w:rsidRPr="006603FE">
              <w:t>Общо :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794" w:rsidRPr="006603FE" w:rsidRDefault="002F4794" w:rsidP="002F4794">
            <w:pPr>
              <w:jc w:val="right"/>
            </w:pPr>
            <w:r w:rsidRPr="006603FE">
              <w:t>215043</w:t>
            </w:r>
          </w:p>
        </w:tc>
      </w:tr>
    </w:tbl>
    <w:p w:rsidR="005D1DF2" w:rsidRDefault="005D1DF2" w:rsidP="00BC3505">
      <w:pPr>
        <w:spacing w:line="276" w:lineRule="auto"/>
        <w:ind w:firstLine="720"/>
        <w:jc w:val="both"/>
        <w:rPr>
          <w:lang w:val="ru-RU"/>
        </w:rPr>
      </w:pPr>
    </w:p>
    <w:p w:rsidR="003B579B" w:rsidRPr="008C423B" w:rsidRDefault="006603FE" w:rsidP="00BC3505">
      <w:pPr>
        <w:spacing w:line="276" w:lineRule="auto"/>
        <w:ind w:firstLine="720"/>
        <w:jc w:val="both"/>
        <w:rPr>
          <w:lang w:val="ru-RU"/>
        </w:rPr>
      </w:pPr>
      <w:r>
        <w:rPr>
          <w:lang w:val="ru-RU"/>
        </w:rPr>
        <w:t>Изчисление КПД на топлоснабдяване</w:t>
      </w:r>
    </w:p>
    <w:tbl>
      <w:tblPr>
        <w:tblW w:w="7380" w:type="dxa"/>
        <w:tblInd w:w="103" w:type="dxa"/>
        <w:tblLook w:val="04A0"/>
      </w:tblPr>
      <w:tblGrid>
        <w:gridCol w:w="960"/>
        <w:gridCol w:w="3820"/>
        <w:gridCol w:w="1300"/>
        <w:gridCol w:w="1300"/>
      </w:tblGrid>
      <w:tr w:rsidR="003B579B" w:rsidRPr="002F4794" w:rsidTr="003B579B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79B" w:rsidRPr="006603FE" w:rsidRDefault="003B579B" w:rsidP="007D0AA3">
            <w:pPr>
              <w:rPr>
                <w:color w:val="000000"/>
              </w:rPr>
            </w:pPr>
            <w:r w:rsidRPr="006603FE">
              <w:rPr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79B" w:rsidRPr="006603FE" w:rsidRDefault="003B579B" w:rsidP="007D0AA3">
            <w:pPr>
              <w:rPr>
                <w:color w:val="000000"/>
                <w:lang w:val="bg-BG"/>
              </w:rPr>
            </w:pPr>
            <w:r w:rsidRPr="006603FE">
              <w:rPr>
                <w:color w:val="000000"/>
                <w:lang w:val="bg-BG"/>
              </w:rPr>
              <w:t xml:space="preserve">КПД на потребление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79B" w:rsidRPr="006603FE" w:rsidRDefault="003B579B" w:rsidP="007D0AA3">
            <w:pPr>
              <w:rPr>
                <w:color w:val="000000"/>
              </w:rPr>
            </w:pPr>
            <w:r w:rsidRPr="006603FE">
              <w:rPr>
                <w:color w:val="000000"/>
              </w:rPr>
              <w:t>kWh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B579B" w:rsidRPr="006603FE" w:rsidRDefault="003B579B" w:rsidP="007D0AA3">
            <w:pPr>
              <w:rPr>
                <w:color w:val="000000"/>
                <w:lang w:val="bg-BG"/>
              </w:rPr>
            </w:pPr>
            <w:r w:rsidRPr="006603FE">
              <w:rPr>
                <w:color w:val="000000"/>
                <w:lang w:val="bg-BG"/>
              </w:rPr>
              <w:t>КПД %</w:t>
            </w:r>
          </w:p>
        </w:tc>
      </w:tr>
      <w:tr w:rsidR="003B579B" w:rsidRPr="002F4794" w:rsidTr="003B579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79B" w:rsidRPr="006603FE" w:rsidRDefault="003B579B" w:rsidP="007D0AA3">
            <w:pPr>
              <w:jc w:val="center"/>
              <w:rPr>
                <w:color w:val="000000"/>
              </w:rPr>
            </w:pPr>
            <w:r w:rsidRPr="006603FE">
              <w:rPr>
                <w:color w:val="000000"/>
              </w:rPr>
              <w:t>1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79B" w:rsidRPr="006603FE" w:rsidRDefault="003B579B" w:rsidP="007D0AA3">
            <w:pPr>
              <w:rPr>
                <w:lang w:val="bg-BG"/>
              </w:rPr>
            </w:pPr>
            <w:r w:rsidRPr="006603FE">
              <w:rPr>
                <w:lang w:val="bg-BG"/>
              </w:rPr>
              <w:t>Дърва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79B" w:rsidRPr="006603FE" w:rsidRDefault="003B579B" w:rsidP="007D0AA3">
            <w:pPr>
              <w:jc w:val="right"/>
            </w:pPr>
            <w:r w:rsidRPr="006603FE">
              <w:t>94292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579B" w:rsidRPr="006603FE" w:rsidRDefault="003B579B" w:rsidP="007D0AA3">
            <w:pPr>
              <w:jc w:val="right"/>
            </w:pPr>
            <w:r w:rsidRPr="006603FE">
              <w:t>45</w:t>
            </w:r>
          </w:p>
        </w:tc>
      </w:tr>
      <w:tr w:rsidR="003B579B" w:rsidRPr="002F4794" w:rsidTr="003B579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3B579B" w:rsidRPr="006603FE" w:rsidRDefault="003B579B" w:rsidP="007D0AA3">
            <w:pPr>
              <w:jc w:val="center"/>
              <w:rPr>
                <w:color w:val="000000"/>
              </w:rPr>
            </w:pPr>
            <w:r w:rsidRPr="006603FE">
              <w:rPr>
                <w:color w:val="000000"/>
              </w:rPr>
              <w:t>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79B" w:rsidRPr="006603FE" w:rsidRDefault="003B579B" w:rsidP="007D0AA3">
            <w:pPr>
              <w:rPr>
                <w:lang w:val="bg-BG"/>
              </w:rPr>
            </w:pPr>
            <w:r w:rsidRPr="006603FE">
              <w:rPr>
                <w:lang w:val="bg-BG"/>
              </w:rPr>
              <w:t>Ел.радиатори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79B" w:rsidRPr="006603FE" w:rsidRDefault="003B579B" w:rsidP="007D0AA3">
            <w:pPr>
              <w:jc w:val="right"/>
            </w:pPr>
            <w:r w:rsidRPr="006603FE">
              <w:t>40550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579B" w:rsidRPr="006603FE" w:rsidRDefault="003B579B" w:rsidP="007D0AA3">
            <w:pPr>
              <w:jc w:val="right"/>
              <w:rPr>
                <w:lang w:val="bg-BG"/>
              </w:rPr>
            </w:pPr>
            <w:r w:rsidRPr="006603FE">
              <w:rPr>
                <w:lang w:val="bg-BG"/>
              </w:rPr>
              <w:t>100</w:t>
            </w:r>
          </w:p>
        </w:tc>
      </w:tr>
      <w:tr w:rsidR="003B579B" w:rsidRPr="002F4794" w:rsidTr="003B579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3B579B" w:rsidRPr="006603FE" w:rsidRDefault="003B579B" w:rsidP="007D0AA3">
            <w:pPr>
              <w:jc w:val="center"/>
              <w:rPr>
                <w:color w:val="000000"/>
              </w:rPr>
            </w:pPr>
            <w:r w:rsidRPr="006603FE">
              <w:rPr>
                <w:color w:val="000000"/>
              </w:rPr>
              <w:t>3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79B" w:rsidRPr="006603FE" w:rsidRDefault="003B579B" w:rsidP="007D0AA3">
            <w:pPr>
              <w:rPr>
                <w:lang w:val="bg-BG"/>
              </w:rPr>
            </w:pPr>
            <w:r w:rsidRPr="006603FE">
              <w:rPr>
                <w:lang w:val="bg-BG"/>
              </w:rPr>
              <w:t>Климатици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79B" w:rsidRPr="006603FE" w:rsidRDefault="003B579B" w:rsidP="007D0AA3">
            <w:pPr>
              <w:jc w:val="right"/>
            </w:pPr>
            <w:r w:rsidRPr="006603FE">
              <w:t>17843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579B" w:rsidRPr="006603FE" w:rsidRDefault="003B579B" w:rsidP="007D0AA3">
            <w:pPr>
              <w:jc w:val="right"/>
            </w:pPr>
            <w:r w:rsidRPr="006603FE">
              <w:rPr>
                <w:lang w:val="bg-BG"/>
              </w:rPr>
              <w:t>280</w:t>
            </w:r>
          </w:p>
        </w:tc>
      </w:tr>
      <w:tr w:rsidR="003B579B" w:rsidRPr="002F4794" w:rsidTr="003B579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79B" w:rsidRPr="006603FE" w:rsidRDefault="003B579B" w:rsidP="007D0AA3">
            <w:pPr>
              <w:jc w:val="center"/>
              <w:rPr>
                <w:color w:val="000000"/>
              </w:rPr>
            </w:pPr>
            <w:r w:rsidRPr="006603FE">
              <w:rPr>
                <w:color w:val="000000"/>
              </w:rPr>
              <w:t>4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79B" w:rsidRPr="006603FE" w:rsidRDefault="003B579B" w:rsidP="007D0AA3">
            <w:r w:rsidRPr="006603FE">
              <w:rPr>
                <w:lang w:val="bg-BG"/>
              </w:rPr>
              <w:t>Общо</w:t>
            </w:r>
            <w:r w:rsidRPr="006603FE"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79B" w:rsidRPr="006603FE" w:rsidRDefault="003B579B" w:rsidP="007D0AA3">
            <w:pPr>
              <w:jc w:val="right"/>
            </w:pPr>
            <w:r w:rsidRPr="006603FE">
              <w:t>152685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579B" w:rsidRPr="006603FE" w:rsidRDefault="003B579B" w:rsidP="007D0AA3">
            <w:pPr>
              <w:jc w:val="right"/>
            </w:pPr>
            <w:r w:rsidRPr="006603FE">
              <w:t>87</w:t>
            </w:r>
          </w:p>
        </w:tc>
      </w:tr>
    </w:tbl>
    <w:p w:rsidR="00C91145" w:rsidRDefault="00C91145" w:rsidP="00BC3505">
      <w:pPr>
        <w:spacing w:line="276" w:lineRule="auto"/>
        <w:ind w:firstLine="720"/>
        <w:jc w:val="both"/>
        <w:rPr>
          <w:noProof/>
          <w:lang w:val="bg-BG"/>
        </w:rPr>
        <w:sectPr w:rsidR="00C91145" w:rsidSect="00FA2E60">
          <w:footerReference w:type="first" r:id="rId48"/>
          <w:pgSz w:w="12240" w:h="15840"/>
          <w:pgMar w:top="1418" w:right="1418" w:bottom="1418" w:left="1418" w:header="720" w:footer="720" w:gutter="0"/>
          <w:cols w:space="720"/>
          <w:docGrid w:linePitch="360"/>
        </w:sectPr>
      </w:pPr>
    </w:p>
    <w:p w:rsidR="0010000B" w:rsidRPr="002F4794" w:rsidRDefault="0010000B" w:rsidP="00DA6B81">
      <w:pPr>
        <w:spacing w:line="276" w:lineRule="auto"/>
        <w:ind w:firstLine="720"/>
        <w:jc w:val="both"/>
        <w:rPr>
          <w:lang w:val="bg-BG"/>
        </w:rPr>
      </w:pPr>
    </w:p>
    <w:p w:rsidR="0010000B" w:rsidRDefault="0010000B" w:rsidP="00DA6B81">
      <w:pPr>
        <w:spacing w:line="276" w:lineRule="auto"/>
        <w:ind w:firstLine="720"/>
        <w:jc w:val="both"/>
      </w:pPr>
    </w:p>
    <w:p w:rsidR="0010000B" w:rsidRDefault="0010000B" w:rsidP="00DA6B81">
      <w:pPr>
        <w:spacing w:line="276" w:lineRule="auto"/>
        <w:ind w:firstLine="720"/>
        <w:jc w:val="both"/>
      </w:pPr>
    </w:p>
    <w:p w:rsidR="00C91145" w:rsidRDefault="00C91145" w:rsidP="00DA6B81">
      <w:pPr>
        <w:spacing w:line="276" w:lineRule="auto"/>
        <w:ind w:firstLine="720"/>
        <w:jc w:val="both"/>
        <w:rPr>
          <w:lang w:val="bg-BG"/>
        </w:rPr>
      </w:pPr>
    </w:p>
    <w:p w:rsidR="00A9722B" w:rsidRPr="00A9722B" w:rsidRDefault="00685D00" w:rsidP="00DA6B81">
      <w:pPr>
        <w:spacing w:line="276" w:lineRule="auto"/>
        <w:ind w:firstLine="720"/>
        <w:jc w:val="both"/>
        <w:rPr>
          <w:lang w:val="bg-BG"/>
        </w:rPr>
        <w:sectPr w:rsidR="00A9722B" w:rsidRPr="00A9722B" w:rsidSect="00FA2E60">
          <w:pgSz w:w="15840" w:h="12240" w:orient="landscape"/>
          <w:pgMar w:top="1418" w:right="1418" w:bottom="1418" w:left="1418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8246745" cy="3027680"/>
            <wp:effectExtent l="1905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745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96" w:rsidRDefault="00890196" w:rsidP="00DA6B81">
      <w:pPr>
        <w:spacing w:line="276" w:lineRule="auto"/>
        <w:ind w:firstLine="720"/>
        <w:jc w:val="both"/>
      </w:pPr>
    </w:p>
    <w:p w:rsidR="00721222" w:rsidRPr="001D75B9" w:rsidRDefault="00721222" w:rsidP="00BC3505">
      <w:pPr>
        <w:pStyle w:val="Heading1"/>
        <w:keepNext w:val="0"/>
        <w:keepLines w:val="0"/>
        <w:tabs>
          <w:tab w:val="num" w:pos="720"/>
        </w:tabs>
        <w:spacing w:before="0" w:after="120" w:line="240" w:lineRule="auto"/>
        <w:ind w:firstLine="720"/>
        <w:jc w:val="both"/>
        <w:rPr>
          <w:rFonts w:ascii="Times New Roman" w:hAnsi="Times New Roman"/>
          <w:color w:val="auto"/>
          <w:sz w:val="20"/>
          <w:szCs w:val="20"/>
          <w:lang w:val="ru-RU"/>
        </w:rPr>
      </w:pPr>
      <w:bookmarkStart w:id="23" w:name="_Toc411474866"/>
      <w:r w:rsidRPr="005034EE">
        <w:rPr>
          <w:rFonts w:ascii="Times New Roman" w:hAnsi="Times New Roman"/>
          <w:color w:val="auto"/>
          <w:sz w:val="20"/>
          <w:szCs w:val="20"/>
          <w:lang w:val="bg-BG"/>
        </w:rPr>
        <w:t xml:space="preserve">6. </w:t>
      </w:r>
      <w:r w:rsidRPr="001D75B9">
        <w:rPr>
          <w:rFonts w:ascii="Times New Roman" w:hAnsi="Times New Roman"/>
          <w:color w:val="auto"/>
          <w:sz w:val="20"/>
          <w:szCs w:val="20"/>
          <w:lang w:val="ru-RU"/>
        </w:rPr>
        <w:t>МОДЕЛНО ИЗСЛЕДВАНЕ НА СГРАДАТА</w:t>
      </w:r>
      <w:bookmarkEnd w:id="23"/>
    </w:p>
    <w:p w:rsidR="00721222" w:rsidRPr="001D75B9" w:rsidRDefault="00721222" w:rsidP="00BC3505">
      <w:pPr>
        <w:pStyle w:val="Heading2"/>
        <w:keepNext w:val="0"/>
        <w:keepLines w:val="0"/>
        <w:numPr>
          <w:ilvl w:val="1"/>
          <w:numId w:val="0"/>
        </w:numPr>
        <w:tabs>
          <w:tab w:val="num" w:pos="780"/>
          <w:tab w:val="left" w:pos="993"/>
        </w:tabs>
        <w:spacing w:before="0"/>
        <w:ind w:firstLine="720"/>
        <w:jc w:val="both"/>
        <w:rPr>
          <w:rFonts w:ascii="Times New Roman" w:hAnsi="Times New Roman"/>
          <w:color w:val="auto"/>
          <w:lang w:val="ru-RU"/>
        </w:rPr>
      </w:pPr>
      <w:bookmarkStart w:id="24" w:name="_Toc411474867"/>
      <w:r w:rsidRPr="001D75B9">
        <w:rPr>
          <w:rFonts w:ascii="Times New Roman" w:hAnsi="Times New Roman"/>
          <w:color w:val="auto"/>
          <w:lang w:val="ru-RU"/>
        </w:rPr>
        <w:t>Принципи на моделиране на сградата</w:t>
      </w:r>
      <w:bookmarkEnd w:id="24"/>
    </w:p>
    <w:p w:rsidR="00721222" w:rsidRPr="008C423B" w:rsidRDefault="00721222" w:rsidP="00BC3505">
      <w:pPr>
        <w:spacing w:line="276" w:lineRule="auto"/>
        <w:ind w:right="-6" w:firstLine="720"/>
        <w:jc w:val="both"/>
        <w:rPr>
          <w:lang w:val="ru-RU"/>
        </w:rPr>
      </w:pPr>
      <w:r w:rsidRPr="008C423B">
        <w:rPr>
          <w:lang w:val="ru-RU"/>
        </w:rPr>
        <w:t xml:space="preserve">Моделното изследване на енергопотреблението в сградата е извършено на основата на метода от </w:t>
      </w:r>
      <w:r w:rsidRPr="008C423B">
        <w:rPr>
          <w:b/>
          <w:i/>
          <w:lang w:val="ru-RU"/>
        </w:rPr>
        <w:t xml:space="preserve">БДС </w:t>
      </w:r>
      <w:r w:rsidRPr="0037038C">
        <w:rPr>
          <w:b/>
          <w:i/>
        </w:rPr>
        <w:t>EN</w:t>
      </w:r>
      <w:r w:rsidRPr="008C423B">
        <w:rPr>
          <w:b/>
          <w:i/>
          <w:lang w:val="ru-RU"/>
        </w:rPr>
        <w:t xml:space="preserve"> 832</w:t>
      </w:r>
      <w:r w:rsidRPr="008C423B">
        <w:rPr>
          <w:lang w:val="ru-RU"/>
        </w:rPr>
        <w:t xml:space="preserve">. Методът е реализиран програмно като софтуерен продукт </w:t>
      </w:r>
      <w:r w:rsidRPr="0037038C">
        <w:rPr>
          <w:b/>
          <w:i/>
        </w:rPr>
        <w:t>EAB</w:t>
      </w:r>
      <w:r w:rsidRPr="008C423B">
        <w:rPr>
          <w:b/>
          <w:i/>
          <w:lang w:val="ru-RU"/>
        </w:rPr>
        <w:t xml:space="preserve"> </w:t>
      </w:r>
      <w:r w:rsidRPr="0037038C">
        <w:rPr>
          <w:b/>
          <w:i/>
        </w:rPr>
        <w:t>Software</w:t>
      </w:r>
      <w:r w:rsidRPr="008C423B">
        <w:rPr>
          <w:b/>
          <w:i/>
          <w:lang w:val="ru-RU"/>
        </w:rPr>
        <w:t xml:space="preserve"> </w:t>
      </w:r>
      <w:r w:rsidRPr="0037038C">
        <w:rPr>
          <w:b/>
          <w:i/>
        </w:rPr>
        <w:t>v</w:t>
      </w:r>
      <w:r w:rsidRPr="008C423B">
        <w:rPr>
          <w:b/>
          <w:i/>
          <w:lang w:val="ru-RU"/>
        </w:rPr>
        <w:t>. 1.0</w:t>
      </w:r>
      <w:r w:rsidRPr="0037038C">
        <w:rPr>
          <w:b/>
          <w:i/>
        </w:rPr>
        <w:t>HC</w:t>
      </w:r>
      <w:r w:rsidRPr="008C423B">
        <w:rPr>
          <w:lang w:val="ru-RU"/>
        </w:rPr>
        <w:t>.  Целта е получаване на действително необходимата енергия за поддържане на микроклимата в сградата, сравнение с еталонния разход на енергия за сградата и при необходимост – определяне на възможни енергоспестяващи мерки, осигуряващи получаване на сертификат за енергийна ефективност. За целите на определянето на енергийните им характеристики сградите се разглеждат като интегрирани системи, както е показано на фигурата по - долу, в които разходът на енергия е резултат на съвместното влияние на основните компоненти:</w:t>
      </w:r>
    </w:p>
    <w:p w:rsidR="00721222" w:rsidRPr="009503DA" w:rsidRDefault="00721222" w:rsidP="00BC3505">
      <w:pPr>
        <w:pStyle w:val="Style"/>
        <w:numPr>
          <w:ilvl w:val="0"/>
          <w:numId w:val="11"/>
        </w:numPr>
        <w:spacing w:line="276" w:lineRule="auto"/>
        <w:ind w:left="0" w:firstLine="720"/>
      </w:pPr>
      <w:r w:rsidRPr="009503DA">
        <w:t>сградните ограждащи конструкции и елементи;</w:t>
      </w:r>
    </w:p>
    <w:p w:rsidR="00721222" w:rsidRPr="009503DA" w:rsidRDefault="00721222" w:rsidP="00BC3505">
      <w:pPr>
        <w:pStyle w:val="Style"/>
        <w:numPr>
          <w:ilvl w:val="0"/>
          <w:numId w:val="11"/>
        </w:numPr>
        <w:spacing w:line="276" w:lineRule="auto"/>
        <w:ind w:left="0" w:firstLine="720"/>
      </w:pPr>
      <w:r w:rsidRPr="009503DA">
        <w:t>системите за поддържане на параметрите на микроклимата;</w:t>
      </w:r>
    </w:p>
    <w:p w:rsidR="00721222" w:rsidRPr="009503DA" w:rsidRDefault="00721222" w:rsidP="00BC3505">
      <w:pPr>
        <w:pStyle w:val="Style"/>
        <w:numPr>
          <w:ilvl w:val="0"/>
          <w:numId w:val="11"/>
        </w:numPr>
        <w:spacing w:line="276" w:lineRule="auto"/>
        <w:ind w:left="0" w:firstLine="720"/>
      </w:pPr>
      <w:r w:rsidRPr="009503DA">
        <w:t>вътрешните източници на топлина;</w:t>
      </w:r>
    </w:p>
    <w:p w:rsidR="00721222" w:rsidRPr="009503DA" w:rsidRDefault="00721222" w:rsidP="00BC3505">
      <w:pPr>
        <w:pStyle w:val="Style"/>
        <w:numPr>
          <w:ilvl w:val="0"/>
          <w:numId w:val="11"/>
        </w:numPr>
        <w:spacing w:line="276" w:lineRule="auto"/>
        <w:ind w:left="0" w:firstLine="720"/>
      </w:pPr>
      <w:r w:rsidRPr="009503DA">
        <w:t>обитателите;</w:t>
      </w:r>
    </w:p>
    <w:p w:rsidR="0073424B" w:rsidRDefault="00721222" w:rsidP="00BC3505">
      <w:pPr>
        <w:pStyle w:val="Style"/>
        <w:numPr>
          <w:ilvl w:val="0"/>
          <w:numId w:val="11"/>
        </w:numPr>
        <w:spacing w:after="400" w:line="276" w:lineRule="auto"/>
        <w:ind w:left="0" w:firstLine="720"/>
      </w:pPr>
      <w:r w:rsidRPr="009503DA">
        <w:t>климатичните условия.</w:t>
      </w:r>
    </w:p>
    <w:p w:rsidR="00721222" w:rsidRPr="009503DA" w:rsidRDefault="00721222" w:rsidP="00BC3505">
      <w:pPr>
        <w:pStyle w:val="Style"/>
        <w:numPr>
          <w:ilvl w:val="0"/>
          <w:numId w:val="11"/>
        </w:numPr>
        <w:spacing w:after="400" w:line="276" w:lineRule="auto"/>
        <w:ind w:left="0" w:firstLine="720"/>
      </w:pPr>
      <w:r w:rsidRPr="009503DA">
        <w:t xml:space="preserve">Фигура </w:t>
      </w:r>
      <w:r w:rsidR="0001286A">
        <w:t>1</w:t>
      </w:r>
    </w:p>
    <w:p w:rsidR="00721222" w:rsidRPr="009503DA" w:rsidRDefault="00685D00" w:rsidP="00BC3505">
      <w:pPr>
        <w:ind w:right="-6" w:firstLine="720"/>
        <w:jc w:val="both"/>
      </w:pPr>
      <w:r>
        <w:rPr>
          <w:noProof/>
        </w:rPr>
        <w:drawing>
          <wp:inline distT="0" distB="0" distL="0" distR="0">
            <wp:extent cx="4468495" cy="2501900"/>
            <wp:effectExtent l="19050" t="0" r="8255" b="0"/>
            <wp:docPr id="32" name="Picture 67" descr="s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hema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22" w:rsidRPr="008C423B" w:rsidRDefault="00721222" w:rsidP="00705F25">
      <w:pPr>
        <w:ind w:right="-6" w:firstLine="720"/>
        <w:jc w:val="both"/>
        <w:rPr>
          <w:lang w:val="ru-RU"/>
        </w:rPr>
      </w:pPr>
      <w:r w:rsidRPr="008C423B">
        <w:rPr>
          <w:lang w:val="ru-RU"/>
        </w:rPr>
        <w:t>Създаването на модел на такава интегрирана система изисква зониране и специфично описание на параметрите на извършващите се в зоната топлообменни процеси. В случая е подходящо разглеждане на сградата като една топлинна зона.</w:t>
      </w:r>
    </w:p>
    <w:p w:rsidR="00721222" w:rsidRPr="009503DA" w:rsidRDefault="00721222" w:rsidP="00BC3505">
      <w:pPr>
        <w:pStyle w:val="Style"/>
        <w:spacing w:line="360" w:lineRule="auto"/>
        <w:ind w:left="0" w:right="-34" w:firstLine="720"/>
      </w:pPr>
      <w:r w:rsidRPr="009503DA">
        <w:t>Националната методология за изчисляване на интегрираната енергийна характеристика включва задължително:</w:t>
      </w:r>
    </w:p>
    <w:p w:rsidR="00721222" w:rsidRPr="009503DA" w:rsidRDefault="00721222" w:rsidP="00BC3505">
      <w:pPr>
        <w:pStyle w:val="Style"/>
        <w:numPr>
          <w:ilvl w:val="0"/>
          <w:numId w:val="12"/>
        </w:numPr>
        <w:tabs>
          <w:tab w:val="clear" w:pos="1440"/>
        </w:tabs>
        <w:spacing w:line="360" w:lineRule="auto"/>
        <w:ind w:left="0" w:right="-34" w:firstLine="720"/>
      </w:pPr>
      <w:r w:rsidRPr="009503DA">
        <w:t>ориентацията, размерите и формата на сградата;</w:t>
      </w:r>
    </w:p>
    <w:p w:rsidR="00721222" w:rsidRPr="009503DA" w:rsidRDefault="00721222" w:rsidP="00BC3505">
      <w:pPr>
        <w:pStyle w:val="Style"/>
        <w:numPr>
          <w:ilvl w:val="0"/>
          <w:numId w:val="12"/>
        </w:numPr>
        <w:tabs>
          <w:tab w:val="clear" w:pos="1440"/>
        </w:tabs>
        <w:spacing w:line="360" w:lineRule="auto"/>
        <w:ind w:left="0" w:right="-34" w:firstLine="720"/>
      </w:pPr>
      <w:r w:rsidRPr="009503DA">
        <w:lastRenderedPageBreak/>
        <w:t>топлинните и оптическите характеристики, въздухопропускливостта, влагоустойчивостта, водонепропускливостта на сградните ограждащи конструкции, елементи и вътрешни пространства;</w:t>
      </w:r>
    </w:p>
    <w:p w:rsidR="00721222" w:rsidRPr="009503DA" w:rsidRDefault="00721222" w:rsidP="00BC3505">
      <w:pPr>
        <w:pStyle w:val="Style"/>
        <w:numPr>
          <w:ilvl w:val="0"/>
          <w:numId w:val="12"/>
        </w:numPr>
        <w:tabs>
          <w:tab w:val="clear" w:pos="1440"/>
        </w:tabs>
        <w:spacing w:line="360" w:lineRule="auto"/>
        <w:ind w:left="0" w:right="-34" w:firstLine="720"/>
      </w:pPr>
      <w:r w:rsidRPr="009503DA">
        <w:t>системите за отопление и гореща вода за битови нужди;</w:t>
      </w:r>
    </w:p>
    <w:p w:rsidR="00721222" w:rsidRPr="009503DA" w:rsidRDefault="00721222" w:rsidP="00BC3505">
      <w:pPr>
        <w:pStyle w:val="Style"/>
        <w:numPr>
          <w:ilvl w:val="0"/>
          <w:numId w:val="12"/>
        </w:numPr>
        <w:tabs>
          <w:tab w:val="clear" w:pos="1440"/>
        </w:tabs>
        <w:spacing w:line="360" w:lineRule="auto"/>
        <w:ind w:left="0" w:right="-34" w:firstLine="720"/>
      </w:pPr>
      <w:r w:rsidRPr="009503DA">
        <w:t>системите за климатизация;</w:t>
      </w:r>
    </w:p>
    <w:p w:rsidR="00721222" w:rsidRPr="009503DA" w:rsidRDefault="00721222" w:rsidP="00BC3505">
      <w:pPr>
        <w:pStyle w:val="Style"/>
        <w:numPr>
          <w:ilvl w:val="0"/>
          <w:numId w:val="12"/>
        </w:numPr>
        <w:tabs>
          <w:tab w:val="clear" w:pos="1440"/>
        </w:tabs>
        <w:spacing w:line="360" w:lineRule="auto"/>
        <w:ind w:left="0" w:right="-34" w:firstLine="720"/>
      </w:pPr>
      <w:r w:rsidRPr="009503DA">
        <w:t xml:space="preserve">системите за вентилация; </w:t>
      </w:r>
    </w:p>
    <w:p w:rsidR="00721222" w:rsidRPr="009503DA" w:rsidRDefault="00721222" w:rsidP="00BC3505">
      <w:pPr>
        <w:pStyle w:val="Style"/>
        <w:numPr>
          <w:ilvl w:val="0"/>
          <w:numId w:val="12"/>
        </w:numPr>
        <w:tabs>
          <w:tab w:val="clear" w:pos="1440"/>
        </w:tabs>
        <w:spacing w:line="360" w:lineRule="auto"/>
        <w:ind w:left="0" w:right="-34" w:firstLine="720"/>
      </w:pPr>
      <w:r w:rsidRPr="009503DA">
        <w:t>естествената вентилация;</w:t>
      </w:r>
    </w:p>
    <w:p w:rsidR="00721222" w:rsidRDefault="00721222" w:rsidP="00BC3505">
      <w:pPr>
        <w:pStyle w:val="Style"/>
        <w:numPr>
          <w:ilvl w:val="0"/>
          <w:numId w:val="12"/>
        </w:numPr>
        <w:tabs>
          <w:tab w:val="clear" w:pos="1440"/>
          <w:tab w:val="num" w:pos="1560"/>
        </w:tabs>
        <w:spacing w:line="360" w:lineRule="auto"/>
        <w:ind w:left="0" w:right="-34" w:firstLine="720"/>
      </w:pPr>
      <w:r w:rsidRPr="009503DA">
        <w:t>външните и вътрешните климатични условия.</w:t>
      </w:r>
    </w:p>
    <w:p w:rsidR="00721222" w:rsidRPr="003C4F99" w:rsidRDefault="00721222" w:rsidP="00BC3505">
      <w:pPr>
        <w:ind w:firstLine="720"/>
        <w:jc w:val="both"/>
        <w:rPr>
          <w:b/>
          <w:bCs w:val="0"/>
          <w:lang w:val="ru-RU"/>
        </w:rPr>
      </w:pPr>
      <w:r>
        <w:rPr>
          <w:b/>
          <w:bCs w:val="0"/>
          <w:lang w:val="ru-RU"/>
        </w:rPr>
        <w:t>6.1.</w:t>
      </w:r>
      <w:r w:rsidRPr="007F493A">
        <w:rPr>
          <w:b/>
          <w:bCs w:val="0"/>
          <w:lang w:val="bg-BG"/>
        </w:rPr>
        <w:t xml:space="preserve"> Създаване на модел на сградата.</w:t>
      </w:r>
    </w:p>
    <w:p w:rsidR="00705F25" w:rsidRDefault="00721222" w:rsidP="0079132F">
      <w:pPr>
        <w:spacing w:line="360" w:lineRule="auto"/>
        <w:ind w:firstLine="720"/>
        <w:jc w:val="both"/>
        <w:rPr>
          <w:noProof/>
          <w:lang w:val="bg-BG"/>
        </w:rPr>
      </w:pPr>
      <w:r w:rsidRPr="007F493A">
        <w:rPr>
          <w:lang w:val="bg-BG"/>
        </w:rPr>
        <w:t>Общите входни данни които се въвеждат се отнасят до избора на климатични данни / чрез въвеждане на климатичния район , определен в Наредбата за енергийни характеристики на обекта/. В конкретния случай сг</w:t>
      </w:r>
      <w:r w:rsidR="00381E44">
        <w:rPr>
          <w:lang w:val="bg-BG"/>
        </w:rPr>
        <w:t>радата се намира в гр.</w:t>
      </w:r>
      <w:r w:rsidR="00C91145">
        <w:rPr>
          <w:lang w:val="bg-BG"/>
        </w:rPr>
        <w:t>Свиленград</w:t>
      </w:r>
      <w:r w:rsidRPr="007F493A">
        <w:rPr>
          <w:lang w:val="bg-BG"/>
        </w:rPr>
        <w:t xml:space="preserve"> </w:t>
      </w:r>
      <w:r w:rsidR="00C91145">
        <w:rPr>
          <w:lang w:val="bg-BG"/>
        </w:rPr>
        <w:t>който попада в климатична зона 8</w:t>
      </w:r>
      <w:r w:rsidR="007C3222">
        <w:rPr>
          <w:lang w:val="bg-BG"/>
        </w:rPr>
        <w:t>- Южна България.</w:t>
      </w:r>
      <w:r w:rsidRPr="007F493A">
        <w:rPr>
          <w:lang w:val="bg-BG"/>
        </w:rPr>
        <w:t xml:space="preserve"> Параметрите на климатичната база данни са в съответствие с изискванията на изчислителния метод за определяне на годишния разход на енерги</w:t>
      </w:r>
      <w:r>
        <w:rPr>
          <w:lang w:val="bg-BG"/>
        </w:rPr>
        <w:t>я. Избрана е тип сграда      -/</w:t>
      </w:r>
      <w:r w:rsidR="001761F9">
        <w:rPr>
          <w:lang w:val="bg-BG"/>
        </w:rPr>
        <w:t xml:space="preserve">жилищен блок </w:t>
      </w:r>
      <w:r>
        <w:rPr>
          <w:lang w:val="bg-BG"/>
        </w:rPr>
        <w:t>/  от възможните седем типа сгради.</w:t>
      </w:r>
      <w:r w:rsidR="0073424B" w:rsidRPr="008C423B">
        <w:rPr>
          <w:noProof/>
          <w:lang w:val="ru-RU"/>
        </w:rPr>
        <w:t xml:space="preserve"> </w:t>
      </w:r>
    </w:p>
    <w:p w:rsidR="00115F83" w:rsidRDefault="00115F83" w:rsidP="0079132F">
      <w:pPr>
        <w:spacing w:line="360" w:lineRule="auto"/>
        <w:ind w:firstLine="720"/>
        <w:jc w:val="both"/>
        <w:rPr>
          <w:lang w:val="ru-RU"/>
        </w:rPr>
      </w:pPr>
      <w:r w:rsidRPr="00EB1F15">
        <w:rPr>
          <w:lang w:val="ru-RU"/>
        </w:rPr>
        <w:t xml:space="preserve">Фигура </w:t>
      </w:r>
      <w:r>
        <w:rPr>
          <w:lang w:val="ru-RU"/>
        </w:rPr>
        <w:t>2.</w:t>
      </w:r>
    </w:p>
    <w:p w:rsidR="00C91145" w:rsidRDefault="00C91145" w:rsidP="00BC3505">
      <w:pPr>
        <w:ind w:firstLine="720"/>
        <w:jc w:val="both"/>
        <w:rPr>
          <w:noProof/>
        </w:rPr>
      </w:pPr>
    </w:p>
    <w:p w:rsidR="00115F83" w:rsidRDefault="00685D00" w:rsidP="00BC3505">
      <w:pPr>
        <w:ind w:firstLine="72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787140" cy="2139315"/>
            <wp:effectExtent l="1905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2F" w:rsidRDefault="0073424B" w:rsidP="00BC3505">
      <w:pPr>
        <w:ind w:firstLine="720"/>
        <w:jc w:val="both"/>
        <w:rPr>
          <w:lang w:val="ru-RU"/>
        </w:rPr>
      </w:pPr>
      <w:r w:rsidRPr="0073424B">
        <w:rPr>
          <w:lang w:val="ru-RU"/>
        </w:rPr>
        <w:t xml:space="preserve"> </w:t>
      </w:r>
    </w:p>
    <w:p w:rsidR="007942F4" w:rsidRDefault="001761F9" w:rsidP="00BC3505">
      <w:pPr>
        <w:ind w:firstLine="720"/>
        <w:jc w:val="both"/>
        <w:rPr>
          <w:lang w:val="bg-BG"/>
        </w:rPr>
      </w:pPr>
      <w:r>
        <w:rPr>
          <w:lang w:val="bg-BG"/>
        </w:rPr>
        <w:t xml:space="preserve">Създаден е </w:t>
      </w:r>
      <w:r w:rsidR="00721222">
        <w:rPr>
          <w:lang w:val="bg-BG"/>
        </w:rPr>
        <w:t xml:space="preserve"> еталон</w:t>
      </w:r>
      <w:r>
        <w:rPr>
          <w:lang w:val="bg-BG"/>
        </w:rPr>
        <w:t>ен файл</w:t>
      </w:r>
      <w:r w:rsidR="00721222">
        <w:rPr>
          <w:lang w:val="bg-BG"/>
        </w:rPr>
        <w:t xml:space="preserve"> с референтни стойности за  действуващата  в момента нормативна база с цел  сертифициране на сградата.</w:t>
      </w:r>
      <w:r w:rsidR="0074425F" w:rsidRPr="0074425F">
        <w:rPr>
          <w:lang w:val="bg-BG"/>
        </w:rPr>
        <w:t xml:space="preserve"> </w:t>
      </w:r>
    </w:p>
    <w:p w:rsidR="00705F25" w:rsidRPr="001D75B9" w:rsidRDefault="00705F25" w:rsidP="00705F25">
      <w:pPr>
        <w:pStyle w:val="Caption"/>
        <w:ind w:firstLine="720"/>
        <w:jc w:val="both"/>
        <w:rPr>
          <w:color w:val="auto"/>
          <w:sz w:val="22"/>
          <w:szCs w:val="22"/>
          <w:lang w:val="ru-RU"/>
        </w:rPr>
      </w:pPr>
      <w:r w:rsidRPr="0001286A">
        <w:rPr>
          <w:color w:val="auto"/>
          <w:sz w:val="22"/>
          <w:szCs w:val="22"/>
          <w:lang w:val="bg-BG"/>
        </w:rPr>
        <w:t>Ф</w:t>
      </w:r>
      <w:r>
        <w:rPr>
          <w:color w:val="auto"/>
          <w:sz w:val="22"/>
          <w:szCs w:val="22"/>
          <w:lang w:val="bg-BG"/>
        </w:rPr>
        <w:t>игура 3</w:t>
      </w:r>
      <w:r w:rsidRPr="0001286A">
        <w:rPr>
          <w:color w:val="auto"/>
          <w:sz w:val="22"/>
          <w:szCs w:val="22"/>
          <w:lang w:val="bg-BG"/>
        </w:rPr>
        <w:t>. Еталонни данни за 2015 г.</w:t>
      </w:r>
    </w:p>
    <w:p w:rsidR="00CB7E88" w:rsidRPr="00CB7E88" w:rsidRDefault="00685D00" w:rsidP="00CB7E88">
      <w:pPr>
        <w:rPr>
          <w:lang w:bidi="en-US"/>
        </w:rPr>
      </w:pPr>
      <w:r>
        <w:rPr>
          <w:noProof/>
        </w:rPr>
        <w:lastRenderedPageBreak/>
        <w:drawing>
          <wp:inline distT="0" distB="0" distL="0" distR="0">
            <wp:extent cx="6029960" cy="5055235"/>
            <wp:effectExtent l="1905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05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4EE" w:rsidRPr="005034EE" w:rsidRDefault="005034EE" w:rsidP="005034EE">
      <w:pPr>
        <w:rPr>
          <w:lang w:bidi="en-US"/>
        </w:rPr>
      </w:pPr>
    </w:p>
    <w:p w:rsidR="00721222" w:rsidRDefault="00685D00" w:rsidP="00BC3505">
      <w:pPr>
        <w:ind w:firstLine="720"/>
        <w:jc w:val="both"/>
        <w:rPr>
          <w:lang w:val="bg-BG"/>
        </w:rPr>
      </w:pPr>
      <w:r>
        <w:rPr>
          <w:noProof/>
        </w:rPr>
        <w:drawing>
          <wp:inline distT="0" distB="0" distL="0" distR="0">
            <wp:extent cx="8890" cy="8890"/>
            <wp:effectExtent l="0" t="0" r="0" b="0"/>
            <wp:docPr id="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890" cy="8890"/>
            <wp:effectExtent l="0" t="0" r="0" b="0"/>
            <wp:docPr id="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86A">
        <w:rPr>
          <w:lang w:val="bg-BG"/>
        </w:rPr>
        <w:t xml:space="preserve">На фиг. 4 до  </w:t>
      </w:r>
      <w:r w:rsidR="00721222">
        <w:rPr>
          <w:lang w:val="bg-BG"/>
        </w:rPr>
        <w:t>8      са показани  въведените данни за ограждащите конструкции на сградата.</w:t>
      </w:r>
    </w:p>
    <w:p w:rsidR="00721222" w:rsidRPr="00CB7E88" w:rsidRDefault="00721222" w:rsidP="00BC3505">
      <w:pPr>
        <w:pStyle w:val="Caption"/>
        <w:keepNext/>
        <w:ind w:firstLine="720"/>
        <w:jc w:val="both"/>
        <w:rPr>
          <w:rFonts w:ascii="Times New Roman" w:hAnsi="Times New Roman"/>
          <w:b w:val="0"/>
          <w:color w:val="auto"/>
          <w:sz w:val="24"/>
          <w:szCs w:val="24"/>
          <w:bdr w:val="single" w:sz="4" w:space="0" w:color="auto"/>
          <w:lang w:val="bg-BG"/>
        </w:rPr>
      </w:pPr>
      <w:r w:rsidRPr="00CB7E88">
        <w:rPr>
          <w:rFonts w:ascii="Times New Roman" w:hAnsi="Times New Roman"/>
          <w:b w:val="0"/>
          <w:color w:val="auto"/>
          <w:sz w:val="24"/>
          <w:szCs w:val="24"/>
          <w:lang w:val="ru-RU"/>
        </w:rPr>
        <w:t>Фиг</w:t>
      </w:r>
      <w:r w:rsidRPr="00CB7E88">
        <w:rPr>
          <w:rFonts w:ascii="Times New Roman" w:hAnsi="Times New Roman"/>
          <w:b w:val="0"/>
          <w:color w:val="auto"/>
          <w:sz w:val="24"/>
          <w:szCs w:val="24"/>
          <w:lang w:val="bg-BG"/>
        </w:rPr>
        <w:t>.</w:t>
      </w:r>
      <w:r w:rsidRPr="00CB7E88">
        <w:rPr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 </w:t>
      </w:r>
      <w:r w:rsidR="0001286A" w:rsidRPr="00CB7E88">
        <w:rPr>
          <w:rFonts w:ascii="Times New Roman" w:hAnsi="Times New Roman"/>
          <w:b w:val="0"/>
          <w:color w:val="auto"/>
          <w:sz w:val="24"/>
          <w:szCs w:val="24"/>
          <w:lang w:val="bg-BG"/>
        </w:rPr>
        <w:t>4</w:t>
      </w:r>
      <w:r w:rsidRPr="00CB7E88">
        <w:rPr>
          <w:rFonts w:ascii="Times New Roman" w:hAnsi="Times New Roman"/>
          <w:b w:val="0"/>
          <w:color w:val="auto"/>
          <w:sz w:val="24"/>
          <w:szCs w:val="24"/>
          <w:bdr w:val="single" w:sz="4" w:space="0" w:color="auto"/>
          <w:lang w:val="bg-BG"/>
        </w:rPr>
        <w:t>Външни ограждения – север</w:t>
      </w:r>
      <w:r w:rsidR="00802C55" w:rsidRPr="00CB7E88">
        <w:rPr>
          <w:rFonts w:ascii="Times New Roman" w:hAnsi="Times New Roman"/>
          <w:b w:val="0"/>
          <w:color w:val="auto"/>
          <w:sz w:val="24"/>
          <w:szCs w:val="24"/>
          <w:bdr w:val="single" w:sz="4" w:space="0" w:color="auto"/>
          <w:lang w:val="bg-BG"/>
        </w:rPr>
        <w:t>оизток</w:t>
      </w:r>
      <w:r w:rsidRPr="00CB7E88">
        <w:rPr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 Фиг</w:t>
      </w:r>
      <w:r w:rsidR="00CB7E88" w:rsidRPr="00CB7E88">
        <w:rPr>
          <w:rFonts w:ascii="Times New Roman" w:hAnsi="Times New Roman"/>
          <w:b w:val="0"/>
          <w:color w:val="auto"/>
          <w:sz w:val="24"/>
          <w:szCs w:val="24"/>
          <w:lang w:val="bg-BG"/>
        </w:rPr>
        <w:t>.</w:t>
      </w:r>
      <w:r w:rsidR="00CB7E88" w:rsidRPr="001D75B9">
        <w:rPr>
          <w:rFonts w:ascii="Times New Roman" w:hAnsi="Times New Roman"/>
          <w:b w:val="0"/>
          <w:color w:val="auto"/>
          <w:sz w:val="24"/>
          <w:szCs w:val="24"/>
          <w:lang w:val="ru-RU"/>
        </w:rPr>
        <w:t>5</w:t>
      </w:r>
      <w:r w:rsidRPr="00CB7E88">
        <w:rPr>
          <w:rFonts w:ascii="Times New Roman" w:hAnsi="Times New Roman"/>
          <w:b w:val="0"/>
          <w:color w:val="auto"/>
          <w:sz w:val="24"/>
          <w:szCs w:val="24"/>
          <w:bdr w:val="single" w:sz="4" w:space="0" w:color="auto"/>
          <w:lang w:val="bg-BG"/>
        </w:rPr>
        <w:t xml:space="preserve">Външни ограждения – </w:t>
      </w:r>
      <w:r w:rsidR="00802C55" w:rsidRPr="00CB7E88">
        <w:rPr>
          <w:rFonts w:ascii="Times New Roman" w:hAnsi="Times New Roman"/>
          <w:b w:val="0"/>
          <w:color w:val="auto"/>
          <w:sz w:val="24"/>
          <w:szCs w:val="24"/>
          <w:bdr w:val="single" w:sz="4" w:space="0" w:color="auto"/>
          <w:lang w:val="bg-BG"/>
        </w:rPr>
        <w:t>Юго</w:t>
      </w:r>
      <w:r w:rsidRPr="00CB7E88">
        <w:rPr>
          <w:rFonts w:ascii="Times New Roman" w:hAnsi="Times New Roman"/>
          <w:b w:val="0"/>
          <w:color w:val="auto"/>
          <w:sz w:val="24"/>
          <w:szCs w:val="24"/>
          <w:bdr w:val="single" w:sz="4" w:space="0" w:color="auto"/>
          <w:lang w:val="bg-BG"/>
        </w:rPr>
        <w:t>изток</w:t>
      </w:r>
    </w:p>
    <w:p w:rsidR="005204E3" w:rsidRPr="001D75B9" w:rsidRDefault="00685D00" w:rsidP="00705F25">
      <w:pPr>
        <w:ind w:firstLine="720"/>
        <w:rPr>
          <w:lang w:val="ru-RU"/>
        </w:rPr>
      </w:pPr>
      <w:r>
        <w:rPr>
          <w:noProof/>
        </w:rPr>
        <w:drawing>
          <wp:inline distT="0" distB="0" distL="0" distR="0">
            <wp:extent cx="2907030" cy="2122170"/>
            <wp:effectExtent l="1905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5F25" w:rsidRPr="00705F25">
        <w:rPr>
          <w:lang w:val="bg-BG"/>
        </w:rPr>
        <w:t xml:space="preserve"> </w:t>
      </w:r>
      <w:r w:rsidR="00662679" w:rsidRPr="00662679">
        <w:rPr>
          <w:lang w:val="bg-BG"/>
        </w:rPr>
        <w:t xml:space="preserve"> </w:t>
      </w:r>
      <w:r>
        <w:rPr>
          <w:noProof/>
        </w:rPr>
        <w:drawing>
          <wp:inline distT="0" distB="0" distL="0" distR="0">
            <wp:extent cx="2268855" cy="2165350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0A3" w:rsidRDefault="008E50A3" w:rsidP="00705F25">
      <w:pPr>
        <w:ind w:firstLine="720"/>
        <w:rPr>
          <w:lang w:val="bg-BG"/>
        </w:rPr>
      </w:pPr>
    </w:p>
    <w:p w:rsidR="00E55F92" w:rsidRDefault="002D3CE9" w:rsidP="00705F25">
      <w:pPr>
        <w:ind w:firstLine="720"/>
        <w:rPr>
          <w:lang w:val="bg-BG"/>
        </w:rPr>
      </w:pPr>
      <w:r w:rsidRPr="002D3CE9">
        <w:rPr>
          <w:lang w:val="bg-BG"/>
        </w:rPr>
        <w:t xml:space="preserve"> </w:t>
      </w:r>
      <w:r w:rsidR="00006B94" w:rsidRPr="0001286A">
        <w:rPr>
          <w:lang w:val="ru-RU"/>
        </w:rPr>
        <w:t>Фиг</w:t>
      </w:r>
      <w:r w:rsidR="00006B94" w:rsidRPr="0001286A">
        <w:rPr>
          <w:lang w:val="bg-BG"/>
        </w:rPr>
        <w:t>.</w:t>
      </w:r>
      <w:r w:rsidR="00006B94">
        <w:rPr>
          <w:lang w:val="ru-RU"/>
        </w:rPr>
        <w:t>6</w:t>
      </w:r>
      <w:r w:rsidR="00006B94" w:rsidRPr="0001286A">
        <w:rPr>
          <w:lang w:val="bg-BG"/>
        </w:rPr>
        <w:t xml:space="preserve"> </w:t>
      </w:r>
      <w:r w:rsidR="00006B94" w:rsidRPr="0001286A">
        <w:rPr>
          <w:bdr w:val="single" w:sz="4" w:space="0" w:color="auto"/>
          <w:lang w:val="bg-BG"/>
        </w:rPr>
        <w:t>Външни ограждения -юг</w:t>
      </w:r>
      <w:r w:rsidR="00802C55">
        <w:rPr>
          <w:bdr w:val="single" w:sz="4" w:space="0" w:color="auto"/>
          <w:lang w:val="bg-BG"/>
        </w:rPr>
        <w:t>озапад</w:t>
      </w:r>
      <w:r w:rsidR="00006B94" w:rsidRPr="0001286A">
        <w:rPr>
          <w:lang w:val="ru-RU"/>
        </w:rPr>
        <w:t xml:space="preserve"> </w:t>
      </w:r>
      <w:r w:rsidR="00006B94" w:rsidRPr="0001286A">
        <w:rPr>
          <w:lang w:val="bg-BG"/>
        </w:rPr>
        <w:t xml:space="preserve">  </w:t>
      </w:r>
      <w:r w:rsidR="00802C55">
        <w:rPr>
          <w:lang w:val="bg-BG"/>
        </w:rPr>
        <w:t xml:space="preserve"> </w:t>
      </w:r>
      <w:r w:rsidR="00006B94" w:rsidRPr="0001286A">
        <w:rPr>
          <w:lang w:val="bg-BG"/>
        </w:rPr>
        <w:t xml:space="preserve">  </w:t>
      </w:r>
      <w:r w:rsidR="00006B94" w:rsidRPr="0001286A">
        <w:rPr>
          <w:lang w:val="ru-RU"/>
        </w:rPr>
        <w:t>Фиг</w:t>
      </w:r>
      <w:r w:rsidR="00006B94">
        <w:rPr>
          <w:lang w:val="bg-BG"/>
        </w:rPr>
        <w:t>.7</w:t>
      </w:r>
      <w:r w:rsidR="00006B94" w:rsidRPr="0001286A">
        <w:rPr>
          <w:lang w:val="bg-BG"/>
        </w:rPr>
        <w:t xml:space="preserve"> </w:t>
      </w:r>
      <w:r w:rsidR="00006B94" w:rsidRPr="0001286A">
        <w:rPr>
          <w:bdr w:val="single" w:sz="4" w:space="0" w:color="auto"/>
          <w:lang w:val="bg-BG"/>
        </w:rPr>
        <w:t xml:space="preserve">Външни ограждения -  </w:t>
      </w:r>
      <w:r w:rsidR="00802C55">
        <w:rPr>
          <w:bdr w:val="single" w:sz="4" w:space="0" w:color="auto"/>
          <w:lang w:val="bg-BG"/>
        </w:rPr>
        <w:t>Северо</w:t>
      </w:r>
      <w:r w:rsidR="00006B94" w:rsidRPr="0001286A">
        <w:rPr>
          <w:bdr w:val="single" w:sz="4" w:space="0" w:color="auto"/>
          <w:lang w:val="bg-BG"/>
        </w:rPr>
        <w:t>запад</w:t>
      </w:r>
      <w:r w:rsidR="00662679" w:rsidRPr="00662679">
        <w:rPr>
          <w:lang w:val="bg-BG"/>
        </w:rPr>
        <w:t xml:space="preserve"> </w:t>
      </w:r>
    </w:p>
    <w:p w:rsidR="00721222" w:rsidRDefault="00685D00" w:rsidP="00705F25">
      <w:pPr>
        <w:ind w:firstLine="720"/>
        <w:jc w:val="both"/>
        <w:rPr>
          <w:lang w:val="bg-BG"/>
        </w:rPr>
      </w:pPr>
      <w:r>
        <w:rPr>
          <w:noProof/>
        </w:rPr>
        <w:drawing>
          <wp:inline distT="0" distB="0" distL="0" distR="0">
            <wp:extent cx="2752090" cy="3329940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2360" cy="3312795"/>
            <wp:effectExtent l="1905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64" w:rsidRDefault="00AC4064" w:rsidP="00BC3505">
      <w:pPr>
        <w:ind w:firstLine="720"/>
        <w:jc w:val="both"/>
        <w:rPr>
          <w:lang w:val="ru-RU"/>
        </w:rPr>
      </w:pPr>
    </w:p>
    <w:p w:rsidR="00AC4064" w:rsidRDefault="00AC4064" w:rsidP="00BC3505">
      <w:pPr>
        <w:ind w:firstLine="720"/>
        <w:jc w:val="both"/>
        <w:rPr>
          <w:lang w:val="ru-RU"/>
        </w:rPr>
      </w:pPr>
    </w:p>
    <w:p w:rsidR="00721222" w:rsidRDefault="00721222" w:rsidP="00BC3505">
      <w:pPr>
        <w:ind w:firstLine="720"/>
        <w:jc w:val="both"/>
        <w:rPr>
          <w:bdr w:val="single" w:sz="4" w:space="0" w:color="auto"/>
          <w:lang w:val="bg-BG"/>
        </w:rPr>
      </w:pPr>
      <w:r w:rsidRPr="003C4F99">
        <w:rPr>
          <w:lang w:val="ru-RU"/>
        </w:rPr>
        <w:t>Фиг</w:t>
      </w:r>
      <w:r w:rsidR="0001286A">
        <w:rPr>
          <w:lang w:val="bg-BG"/>
        </w:rPr>
        <w:t>.8</w:t>
      </w:r>
      <w:r>
        <w:rPr>
          <w:lang w:val="bg-BG"/>
        </w:rPr>
        <w:t xml:space="preserve">  </w:t>
      </w:r>
      <w:r w:rsidRPr="00852A69">
        <w:rPr>
          <w:bdr w:val="single" w:sz="4" w:space="0" w:color="auto"/>
          <w:lang w:val="bg-BG"/>
        </w:rPr>
        <w:t>Външни ограждения -       покрив</w:t>
      </w:r>
      <w:r w:rsidR="001918FD">
        <w:rPr>
          <w:lang w:val="bg-BG"/>
        </w:rPr>
        <w:t xml:space="preserve">         </w:t>
      </w:r>
      <w:r>
        <w:rPr>
          <w:lang w:val="bg-BG"/>
        </w:rPr>
        <w:t xml:space="preserve"> Ф</w:t>
      </w:r>
      <w:r w:rsidRPr="003C4F99">
        <w:rPr>
          <w:lang w:val="ru-RU"/>
        </w:rPr>
        <w:t>иг</w:t>
      </w:r>
      <w:r>
        <w:rPr>
          <w:lang w:val="bg-BG"/>
        </w:rPr>
        <w:t>.</w:t>
      </w:r>
      <w:r w:rsidRPr="003C4F99">
        <w:rPr>
          <w:lang w:val="ru-RU"/>
        </w:rPr>
        <w:t xml:space="preserve">  </w:t>
      </w:r>
      <w:r w:rsidR="0001286A">
        <w:rPr>
          <w:lang w:val="bg-BG"/>
        </w:rPr>
        <w:t>9</w:t>
      </w:r>
      <w:r>
        <w:rPr>
          <w:lang w:val="bg-BG"/>
        </w:rPr>
        <w:t xml:space="preserve">   </w:t>
      </w:r>
      <w:r w:rsidRPr="00852A69">
        <w:rPr>
          <w:bdr w:val="single" w:sz="4" w:space="0" w:color="auto"/>
          <w:lang w:val="bg-BG"/>
        </w:rPr>
        <w:t>Външни ограждения -      под</w:t>
      </w:r>
    </w:p>
    <w:p w:rsidR="00415964" w:rsidRDefault="00685D00" w:rsidP="00BC3505">
      <w:pPr>
        <w:ind w:firstLine="720"/>
        <w:jc w:val="both"/>
        <w:rPr>
          <w:bdr w:val="single" w:sz="4" w:space="0" w:color="auto"/>
          <w:lang w:val="bg-BG"/>
        </w:rPr>
      </w:pPr>
      <w:r>
        <w:rPr>
          <w:noProof/>
          <w:bdr w:val="single" w:sz="4" w:space="0" w:color="auto"/>
        </w:rPr>
        <w:drawing>
          <wp:inline distT="0" distB="0" distL="0" distR="0">
            <wp:extent cx="3114040" cy="3562985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bdr w:val="single" w:sz="4" w:space="0" w:color="auto"/>
        </w:rPr>
        <w:drawing>
          <wp:inline distT="0" distB="0" distL="0" distR="0">
            <wp:extent cx="2312035" cy="3502025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FD" w:rsidRDefault="001918FD" w:rsidP="00BC3505">
      <w:pPr>
        <w:ind w:firstLine="720"/>
        <w:jc w:val="both"/>
        <w:rPr>
          <w:lang w:val="bg-BG"/>
        </w:rPr>
      </w:pPr>
    </w:p>
    <w:p w:rsidR="001918FD" w:rsidRDefault="001918FD" w:rsidP="00802C55">
      <w:pPr>
        <w:jc w:val="both"/>
        <w:rPr>
          <w:lang w:val="bg-BG"/>
        </w:rPr>
      </w:pPr>
    </w:p>
    <w:p w:rsidR="00721222" w:rsidRPr="008C423B" w:rsidRDefault="0001286A" w:rsidP="00BC3505">
      <w:pPr>
        <w:ind w:firstLine="720"/>
        <w:jc w:val="both"/>
        <w:rPr>
          <w:lang w:val="ru-RU"/>
        </w:rPr>
      </w:pPr>
      <w:r>
        <w:rPr>
          <w:lang w:val="bg-BG"/>
        </w:rPr>
        <w:lastRenderedPageBreak/>
        <w:t>На фигура 10</w:t>
      </w:r>
      <w:r w:rsidR="00721222">
        <w:rPr>
          <w:lang w:val="bg-BG"/>
        </w:rPr>
        <w:t xml:space="preserve"> се виждат обобщените данни за обекта</w:t>
      </w:r>
    </w:p>
    <w:p w:rsidR="00006B94" w:rsidRPr="00006B94" w:rsidRDefault="006603FE" w:rsidP="00BC3505">
      <w:pPr>
        <w:ind w:firstLine="720"/>
        <w:jc w:val="both"/>
      </w:pPr>
      <w:r>
        <w:rPr>
          <w:noProof/>
        </w:rPr>
        <w:drawing>
          <wp:inline distT="0" distB="0" distL="0" distR="0">
            <wp:extent cx="5779770" cy="257048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9CE" w:rsidRDefault="00721222" w:rsidP="00BC3505">
      <w:pPr>
        <w:ind w:firstLine="720"/>
        <w:jc w:val="both"/>
        <w:rPr>
          <w:lang w:val="bg-BG"/>
        </w:rPr>
      </w:pPr>
      <w:r w:rsidRPr="00EB1F15">
        <w:rPr>
          <w:lang w:val="bg-BG"/>
        </w:rPr>
        <w:t>На база въведените данни програмата  изчислява  референтния разхода на ен</w:t>
      </w:r>
      <w:r w:rsidR="0074425F">
        <w:rPr>
          <w:lang w:val="bg-BG"/>
        </w:rPr>
        <w:t>ергия за годината на обследване</w:t>
      </w:r>
      <w:r w:rsidRPr="00EB1F15">
        <w:rPr>
          <w:lang w:val="bg-BG"/>
        </w:rPr>
        <w:t xml:space="preserve"> ,който се</w:t>
      </w:r>
      <w:r w:rsidR="00006B94">
        <w:rPr>
          <w:lang w:val="bg-BG"/>
        </w:rPr>
        <w:t xml:space="preserve"> вижда в колона Еталон на фиг.</w:t>
      </w:r>
      <w:r w:rsidR="00006B94" w:rsidRPr="008C423B">
        <w:rPr>
          <w:lang w:val="ru-RU"/>
        </w:rPr>
        <w:t>11</w:t>
      </w:r>
      <w:r w:rsidRPr="00EB1F15">
        <w:rPr>
          <w:lang w:val="ru-RU"/>
        </w:rPr>
        <w:t xml:space="preserve"> </w:t>
      </w:r>
      <w:r w:rsidRPr="00EB1F15">
        <w:t>E</w:t>
      </w:r>
      <w:r w:rsidRPr="00EB1F15">
        <w:rPr>
          <w:lang w:val="bg-BG"/>
        </w:rPr>
        <w:t xml:space="preserve">нергийната характеристика  на сградата е определена като специфичен разход  на енергия за отопление   = </w:t>
      </w:r>
      <w:r w:rsidR="006603FE">
        <w:rPr>
          <w:lang w:val="ru-RU"/>
        </w:rPr>
        <w:t>30,2</w:t>
      </w:r>
      <w:r w:rsidR="00662679" w:rsidRPr="008C423B">
        <w:rPr>
          <w:lang w:val="ru-RU"/>
        </w:rPr>
        <w:t xml:space="preserve"> </w:t>
      </w:r>
      <w:r w:rsidRPr="00EB1F15">
        <w:t>kWh</w:t>
      </w:r>
      <w:r w:rsidRPr="00EB1F15">
        <w:rPr>
          <w:lang w:val="ru-RU"/>
        </w:rPr>
        <w:t>/</w:t>
      </w:r>
      <w:r w:rsidRPr="00EB1F15">
        <w:t>m</w:t>
      </w:r>
      <w:r w:rsidRPr="00EB1F15">
        <w:rPr>
          <w:lang w:val="ru-RU"/>
        </w:rPr>
        <w:t xml:space="preserve">2 </w:t>
      </w:r>
      <w:r w:rsidRPr="00EB1F15">
        <w:t>a</w:t>
      </w:r>
      <w:r w:rsidR="0074425F">
        <w:rPr>
          <w:lang w:val="bg-BG"/>
        </w:rPr>
        <w:t xml:space="preserve"> за 2015</w:t>
      </w:r>
      <w:r w:rsidRPr="00EB1F15">
        <w:rPr>
          <w:lang w:val="bg-BG"/>
        </w:rPr>
        <w:t xml:space="preserve"> г. – годината на </w:t>
      </w:r>
      <w:r w:rsidR="0074425F">
        <w:rPr>
          <w:lang w:val="bg-BG"/>
        </w:rPr>
        <w:t>обследване</w:t>
      </w:r>
      <w:r w:rsidRPr="00EB1F15">
        <w:rPr>
          <w:lang w:val="bg-BG"/>
        </w:rPr>
        <w:t>.</w:t>
      </w:r>
    </w:p>
    <w:p w:rsidR="00115F83" w:rsidRPr="008C423B" w:rsidRDefault="00115F83" w:rsidP="00BC3505">
      <w:pPr>
        <w:ind w:firstLine="720"/>
        <w:jc w:val="both"/>
        <w:rPr>
          <w:lang w:val="ru-RU"/>
        </w:rPr>
      </w:pPr>
      <w:r>
        <w:rPr>
          <w:lang w:val="ru-RU"/>
        </w:rPr>
        <w:t>Фи</w:t>
      </w:r>
      <w:r w:rsidRPr="00115F83">
        <w:rPr>
          <w:lang w:val="ru-RU"/>
        </w:rPr>
        <w:t xml:space="preserve"> </w:t>
      </w:r>
      <w:r>
        <w:rPr>
          <w:lang w:val="ru-RU"/>
        </w:rPr>
        <w:t>гура  11</w:t>
      </w:r>
      <w:r w:rsidRPr="0001286A">
        <w:rPr>
          <w:lang w:val="ru-RU"/>
        </w:rPr>
        <w:t xml:space="preserve"> </w:t>
      </w:r>
      <w:r w:rsidRPr="0001286A">
        <w:rPr>
          <w:lang w:val="bg-BG"/>
        </w:rPr>
        <w:t xml:space="preserve">   Еталонни  Данни на модела -2015 г.- прозорец отопление</w:t>
      </w:r>
    </w:p>
    <w:p w:rsidR="00662679" w:rsidRPr="001D75B9" w:rsidRDefault="00115F83" w:rsidP="00BC3505">
      <w:pPr>
        <w:ind w:firstLine="720"/>
        <w:jc w:val="both"/>
        <w:rPr>
          <w:lang w:val="ru-RU"/>
        </w:rPr>
      </w:pPr>
      <w:r w:rsidRPr="008C423B">
        <w:rPr>
          <w:lang w:val="ru-RU"/>
        </w:rPr>
        <w:t xml:space="preserve"> </w:t>
      </w:r>
    </w:p>
    <w:p w:rsidR="001918FD" w:rsidRDefault="00685D00" w:rsidP="00BC3505">
      <w:pPr>
        <w:ind w:firstLine="720"/>
        <w:jc w:val="both"/>
        <w:rPr>
          <w:lang w:val="bg-BG"/>
        </w:rPr>
      </w:pPr>
      <w:r>
        <w:rPr>
          <w:noProof/>
        </w:rPr>
        <w:drawing>
          <wp:inline distT="0" distB="0" distL="0" distR="0">
            <wp:extent cx="2596515" cy="3631565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FD" w:rsidRDefault="001918FD" w:rsidP="00BC3505">
      <w:pPr>
        <w:ind w:firstLine="720"/>
        <w:jc w:val="both"/>
        <w:rPr>
          <w:lang w:val="bg-BG"/>
        </w:rPr>
      </w:pPr>
    </w:p>
    <w:p w:rsidR="00966FBF" w:rsidRPr="001D75B9" w:rsidRDefault="0001286A" w:rsidP="00BC3505">
      <w:pPr>
        <w:ind w:firstLine="720"/>
        <w:jc w:val="both"/>
        <w:rPr>
          <w:lang w:val="ru-RU"/>
        </w:rPr>
      </w:pPr>
      <w:r>
        <w:rPr>
          <w:lang w:val="bg-BG"/>
        </w:rPr>
        <w:t>Фигура</w:t>
      </w:r>
      <w:r w:rsidR="00415964" w:rsidRPr="00415964">
        <w:rPr>
          <w:lang w:val="bg-BG"/>
        </w:rPr>
        <w:t xml:space="preserve"> </w:t>
      </w:r>
      <w:r w:rsidR="00415964">
        <w:rPr>
          <w:lang w:val="bg-BG"/>
        </w:rPr>
        <w:t xml:space="preserve">12. Бюджет разход на енергия към годината на обследване  </w:t>
      </w:r>
    </w:p>
    <w:p w:rsidR="007048BC" w:rsidRPr="007048BC" w:rsidRDefault="00685D00" w:rsidP="00BC3505">
      <w:pPr>
        <w:ind w:firstLine="720"/>
        <w:jc w:val="both"/>
      </w:pPr>
      <w:r>
        <w:rPr>
          <w:noProof/>
        </w:rPr>
        <w:lastRenderedPageBreak/>
        <w:drawing>
          <wp:inline distT="0" distB="0" distL="0" distR="0">
            <wp:extent cx="2389505" cy="2734310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4E3" w:rsidRPr="008C423B" w:rsidRDefault="005204E3" w:rsidP="00BC3505">
      <w:pPr>
        <w:ind w:firstLine="720"/>
        <w:jc w:val="both"/>
        <w:rPr>
          <w:noProof/>
          <w:lang w:val="ru-RU"/>
        </w:rPr>
      </w:pPr>
    </w:p>
    <w:p w:rsidR="0037038C" w:rsidRDefault="0037038C" w:rsidP="00BC3505">
      <w:pPr>
        <w:ind w:firstLine="720"/>
        <w:jc w:val="both"/>
        <w:rPr>
          <w:lang w:val="bg-BG"/>
        </w:rPr>
      </w:pPr>
    </w:p>
    <w:p w:rsidR="001918FD" w:rsidRPr="001918FD" w:rsidRDefault="001918FD" w:rsidP="00BC3505">
      <w:pPr>
        <w:ind w:firstLine="720"/>
        <w:jc w:val="both"/>
        <w:rPr>
          <w:lang w:val="bg-BG"/>
        </w:rPr>
      </w:pPr>
    </w:p>
    <w:p w:rsidR="00752FA5" w:rsidRDefault="00721222" w:rsidP="00BC3505">
      <w:pPr>
        <w:ind w:firstLine="720"/>
        <w:jc w:val="both"/>
        <w:rPr>
          <w:lang w:val="bg-BG"/>
        </w:rPr>
      </w:pPr>
      <w:r w:rsidRPr="00213F6C">
        <w:rPr>
          <w:lang w:val="bg-BG"/>
        </w:rPr>
        <w:t>В колона Еталон са показани референтните стойности на основните  параметри в съответствие с избраните норми, в случая за20</w:t>
      </w:r>
      <w:r w:rsidR="000A48D8">
        <w:rPr>
          <w:lang w:val="bg-BG"/>
        </w:rPr>
        <w:t>15</w:t>
      </w:r>
      <w:r w:rsidRPr="00213F6C">
        <w:rPr>
          <w:lang w:val="bg-BG"/>
        </w:rPr>
        <w:t>год</w:t>
      </w:r>
      <w:r w:rsidRPr="000309C2">
        <w:rPr>
          <w:highlight w:val="yellow"/>
          <w:lang w:val="bg-BG"/>
        </w:rPr>
        <w:t>.</w:t>
      </w:r>
      <w:r w:rsidRPr="00375EE2">
        <w:rPr>
          <w:lang w:val="bg-BG"/>
        </w:rPr>
        <w:t xml:space="preserve"> </w:t>
      </w:r>
      <w:r>
        <w:rPr>
          <w:lang w:val="bg-BG"/>
        </w:rPr>
        <w:t xml:space="preserve"> Еталонен разход за отопление – </w:t>
      </w:r>
      <w:r w:rsidR="007048BC" w:rsidRPr="001D75B9">
        <w:rPr>
          <w:lang w:val="ru-RU"/>
        </w:rPr>
        <w:t xml:space="preserve">30.2 </w:t>
      </w:r>
      <w:r>
        <w:rPr>
          <w:lang w:val="bg-BG"/>
        </w:rPr>
        <w:t>kWh/m</w:t>
      </w:r>
      <w:r w:rsidRPr="008C423B">
        <w:rPr>
          <w:vertAlign w:val="superscript"/>
          <w:lang w:val="ru-RU"/>
        </w:rPr>
        <w:t xml:space="preserve">2 </w:t>
      </w:r>
      <w:r>
        <w:t>a</w:t>
      </w:r>
      <w:r w:rsidRPr="008C423B">
        <w:rPr>
          <w:lang w:val="ru-RU"/>
        </w:rPr>
        <w:t xml:space="preserve">. </w:t>
      </w:r>
      <w:r w:rsidR="00E018A8">
        <w:rPr>
          <w:lang w:val="bg-BG"/>
        </w:rPr>
        <w:t xml:space="preserve"> и общ специфичен </w:t>
      </w:r>
      <w:r w:rsidR="000A48D8">
        <w:rPr>
          <w:lang w:val="bg-BG"/>
        </w:rPr>
        <w:t xml:space="preserve">разход </w:t>
      </w:r>
      <w:r w:rsidR="007511E8">
        <w:rPr>
          <w:lang w:val="bg-BG"/>
        </w:rPr>
        <w:t>–</w:t>
      </w:r>
      <w:r w:rsidR="007048BC">
        <w:rPr>
          <w:lang w:val="ru-RU"/>
        </w:rPr>
        <w:t xml:space="preserve"> </w:t>
      </w:r>
      <w:r w:rsidR="007048BC" w:rsidRPr="001D75B9">
        <w:rPr>
          <w:lang w:val="ru-RU"/>
        </w:rPr>
        <w:t xml:space="preserve">73.5 </w:t>
      </w:r>
      <w:r w:rsidR="000A48D8">
        <w:rPr>
          <w:lang w:val="bg-BG"/>
        </w:rPr>
        <w:t>kWh/m2 за сградата.</w:t>
      </w:r>
    </w:p>
    <w:p w:rsidR="00721222" w:rsidRDefault="00721222" w:rsidP="007048BC">
      <w:pPr>
        <w:spacing w:line="276" w:lineRule="auto"/>
        <w:ind w:firstLine="720"/>
        <w:jc w:val="both"/>
        <w:rPr>
          <w:lang w:val="bg-BG"/>
        </w:rPr>
      </w:pPr>
      <w:r w:rsidRPr="00375EE2">
        <w:rPr>
          <w:lang w:val="bg-BG"/>
        </w:rPr>
        <w:t xml:space="preserve">В колона Състояние въвеждаме  стойностите на параметрите представящи съществуващото състояние на сградата и констатирани при извършения оглед .  За да бъде точен модела е необходимо да се въведат коректни данни за системите участвуващи при формиране на топлинния баланс на сградата.  Въведените данни за ограждащите конструкции са  съгласно изчислените стойности на коефициентите на топлопреминаване . </w:t>
      </w:r>
    </w:p>
    <w:p w:rsidR="007048BC" w:rsidRPr="001D75B9" w:rsidRDefault="007048BC" w:rsidP="00BC3505">
      <w:pPr>
        <w:pStyle w:val="Caption"/>
        <w:keepNext/>
        <w:ind w:firstLine="720"/>
        <w:jc w:val="both"/>
        <w:rPr>
          <w:rFonts w:ascii="Times New Roman" w:hAnsi="Times New Roman"/>
          <w:b w:val="0"/>
          <w:color w:val="auto"/>
          <w:sz w:val="24"/>
          <w:szCs w:val="24"/>
          <w:lang w:val="ru-RU"/>
        </w:rPr>
      </w:pPr>
    </w:p>
    <w:p w:rsidR="00721222" w:rsidRDefault="0001286A" w:rsidP="00BC3505">
      <w:pPr>
        <w:pStyle w:val="Caption"/>
        <w:keepNext/>
        <w:ind w:firstLine="720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7048BC">
        <w:rPr>
          <w:rFonts w:ascii="Times New Roman" w:hAnsi="Times New Roman"/>
          <w:b w:val="0"/>
          <w:color w:val="auto"/>
          <w:sz w:val="24"/>
          <w:szCs w:val="24"/>
          <w:lang w:val="bg-BG"/>
        </w:rPr>
        <w:t>фигура</w:t>
      </w:r>
      <w:r w:rsidR="00721222" w:rsidRPr="007048BC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Pr="007048BC">
        <w:rPr>
          <w:rFonts w:ascii="Times New Roman" w:hAnsi="Times New Roman"/>
          <w:b w:val="0"/>
          <w:color w:val="auto"/>
          <w:sz w:val="24"/>
          <w:szCs w:val="24"/>
          <w:lang w:val="bg-BG"/>
        </w:rPr>
        <w:t>13</w:t>
      </w:r>
      <w:r w:rsidR="00721222" w:rsidRPr="007048BC">
        <w:rPr>
          <w:rFonts w:ascii="Times New Roman" w:hAnsi="Times New Roman"/>
          <w:b w:val="0"/>
          <w:color w:val="auto"/>
          <w:sz w:val="24"/>
          <w:szCs w:val="24"/>
          <w:lang w:val="bg-BG"/>
        </w:rPr>
        <w:t xml:space="preserve">          Прозорец БГВ </w:t>
      </w:r>
    </w:p>
    <w:p w:rsidR="007048BC" w:rsidRPr="007048BC" w:rsidRDefault="00685D00" w:rsidP="008E50A3">
      <w:pPr>
        <w:jc w:val="center"/>
        <w:rPr>
          <w:lang w:bidi="en-US"/>
        </w:rPr>
      </w:pPr>
      <w:r>
        <w:rPr>
          <w:noProof/>
        </w:rPr>
        <w:drawing>
          <wp:inline distT="0" distB="0" distL="0" distR="0">
            <wp:extent cx="3252207" cy="2260121"/>
            <wp:effectExtent l="19050" t="0" r="5343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26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4E3" w:rsidRPr="005204E3" w:rsidRDefault="005204E3" w:rsidP="005204E3"/>
    <w:p w:rsidR="0037038C" w:rsidRPr="0037038C" w:rsidRDefault="0037038C" w:rsidP="0037038C">
      <w:pPr>
        <w:rPr>
          <w:lang w:val="bg-BG"/>
        </w:rPr>
      </w:pPr>
    </w:p>
    <w:p w:rsidR="007511E8" w:rsidRPr="00900513" w:rsidRDefault="007511E8" w:rsidP="00900513">
      <w:pPr>
        <w:rPr>
          <w:lang w:val="bg-BG"/>
        </w:rPr>
      </w:pPr>
    </w:p>
    <w:p w:rsidR="0001286A" w:rsidRPr="007048BC" w:rsidRDefault="0001286A" w:rsidP="00BC3505">
      <w:pPr>
        <w:pStyle w:val="Caption"/>
        <w:keepNext/>
        <w:ind w:firstLine="720"/>
        <w:jc w:val="both"/>
        <w:rPr>
          <w:rFonts w:ascii="Times New Roman" w:hAnsi="Times New Roman"/>
          <w:b w:val="0"/>
          <w:color w:val="auto"/>
          <w:sz w:val="24"/>
          <w:szCs w:val="24"/>
          <w:lang w:val="bg-BG"/>
        </w:rPr>
      </w:pPr>
      <w:r w:rsidRPr="007048BC">
        <w:rPr>
          <w:rFonts w:ascii="Times New Roman" w:hAnsi="Times New Roman"/>
          <w:b w:val="0"/>
          <w:color w:val="auto"/>
          <w:sz w:val="24"/>
          <w:szCs w:val="24"/>
          <w:lang w:val="ru-RU"/>
        </w:rPr>
        <w:lastRenderedPageBreak/>
        <w:t xml:space="preserve">Фигура </w:t>
      </w:r>
      <w:r w:rsidRPr="007048BC">
        <w:rPr>
          <w:rFonts w:ascii="Times New Roman" w:hAnsi="Times New Roman"/>
          <w:b w:val="0"/>
          <w:color w:val="auto"/>
          <w:sz w:val="24"/>
          <w:szCs w:val="24"/>
          <w:lang w:val="bg-BG"/>
        </w:rPr>
        <w:t xml:space="preserve"> 14.  Прозорец разни влияещии невлияещи на баланса</w:t>
      </w:r>
    </w:p>
    <w:p w:rsidR="00900513" w:rsidRPr="00900513" w:rsidRDefault="00685D00" w:rsidP="008E50A3">
      <w:pPr>
        <w:jc w:val="center"/>
        <w:rPr>
          <w:lang w:val="bg-BG"/>
        </w:rPr>
      </w:pPr>
      <w:r>
        <w:rPr>
          <w:noProof/>
        </w:rPr>
        <w:drawing>
          <wp:inline distT="0" distB="0" distL="0" distR="0">
            <wp:extent cx="3269615" cy="2673985"/>
            <wp:effectExtent l="19050" t="0" r="698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22" w:rsidRPr="009166FC" w:rsidRDefault="00721222" w:rsidP="00BC3505">
      <w:pPr>
        <w:ind w:firstLine="720"/>
        <w:jc w:val="both"/>
        <w:rPr>
          <w:lang w:val="bg-BG"/>
        </w:rPr>
      </w:pPr>
    </w:p>
    <w:p w:rsidR="0001286A" w:rsidRDefault="0001286A" w:rsidP="00BC3505">
      <w:pPr>
        <w:ind w:firstLine="720"/>
        <w:jc w:val="both"/>
        <w:rPr>
          <w:lang w:val="bg-BG"/>
        </w:rPr>
      </w:pPr>
      <w:r w:rsidRPr="003C4F99">
        <w:rPr>
          <w:lang w:val="ru-RU"/>
        </w:rPr>
        <w:t>Фигура</w:t>
      </w:r>
      <w:r w:rsidR="00CC6E1D">
        <w:rPr>
          <w:lang w:val="ru-RU"/>
        </w:rPr>
        <w:t>15</w:t>
      </w:r>
      <w:r w:rsidR="005204E3" w:rsidRPr="005204E3">
        <w:rPr>
          <w:lang w:val="ru-RU"/>
        </w:rPr>
        <w:t xml:space="preserve"> </w:t>
      </w:r>
      <w:r w:rsidR="007048BC">
        <w:rPr>
          <w:lang w:val="bg-BG"/>
        </w:rPr>
        <w:t xml:space="preserve">Прозорец </w:t>
      </w:r>
      <w:r w:rsidR="00E40447">
        <w:rPr>
          <w:lang w:val="bg-BG"/>
        </w:rPr>
        <w:t xml:space="preserve"> осветление</w:t>
      </w:r>
      <w:r>
        <w:rPr>
          <w:lang w:val="bg-BG"/>
        </w:rPr>
        <w:t xml:space="preserve">.    </w:t>
      </w:r>
    </w:p>
    <w:p w:rsidR="007511E8" w:rsidRDefault="007511E8" w:rsidP="00BC3505">
      <w:pPr>
        <w:ind w:firstLine="720"/>
        <w:jc w:val="both"/>
        <w:rPr>
          <w:lang w:val="bg-BG"/>
        </w:rPr>
      </w:pPr>
    </w:p>
    <w:p w:rsidR="007511E8" w:rsidRDefault="00685D00" w:rsidP="00BC3505">
      <w:pPr>
        <w:ind w:firstLine="720"/>
        <w:jc w:val="both"/>
        <w:rPr>
          <w:b/>
          <w:bCs w:val="0"/>
          <w:i/>
          <w:lang w:val="ru-RU"/>
        </w:rPr>
      </w:pPr>
      <w:r>
        <w:rPr>
          <w:noProof/>
        </w:rPr>
        <w:drawing>
          <wp:inline distT="0" distB="0" distL="0" distR="0">
            <wp:extent cx="8890" cy="8890"/>
            <wp:effectExtent l="0" t="0" r="0" b="0"/>
            <wp:docPr id="4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E1D">
        <w:rPr>
          <w:b/>
          <w:bCs w:val="0"/>
          <w:i/>
          <w:lang w:val="ru-RU"/>
        </w:rPr>
        <w:tab/>
      </w:r>
      <w:r>
        <w:rPr>
          <w:b/>
          <w:bCs w:val="0"/>
          <w:i/>
          <w:noProof/>
        </w:rPr>
        <w:drawing>
          <wp:inline distT="0" distB="0" distL="0" distR="0">
            <wp:extent cx="3260725" cy="220853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E1D">
        <w:rPr>
          <w:b/>
          <w:bCs w:val="0"/>
          <w:i/>
          <w:lang w:val="ru-RU"/>
        </w:rPr>
        <w:tab/>
      </w:r>
      <w:r w:rsidR="00CC6E1D">
        <w:rPr>
          <w:b/>
          <w:bCs w:val="0"/>
          <w:i/>
          <w:lang w:val="ru-RU"/>
        </w:rPr>
        <w:tab/>
      </w:r>
      <w:r w:rsidR="00CC6E1D">
        <w:rPr>
          <w:b/>
          <w:bCs w:val="0"/>
          <w:i/>
          <w:lang w:val="ru-RU"/>
        </w:rPr>
        <w:tab/>
      </w:r>
    </w:p>
    <w:p w:rsidR="007048BC" w:rsidRPr="001D75B9" w:rsidRDefault="007511E8" w:rsidP="00BC3505">
      <w:pPr>
        <w:ind w:firstLine="720"/>
        <w:jc w:val="both"/>
        <w:rPr>
          <w:b/>
          <w:bCs w:val="0"/>
          <w:i/>
          <w:lang w:val="ru-RU"/>
        </w:rPr>
      </w:pPr>
      <w:r>
        <w:rPr>
          <w:b/>
          <w:bCs w:val="0"/>
          <w:i/>
          <w:lang w:val="ru-RU"/>
        </w:rPr>
        <w:t xml:space="preserve">            </w:t>
      </w:r>
    </w:p>
    <w:p w:rsidR="00797B16" w:rsidRDefault="007511E8" w:rsidP="00BC3505">
      <w:pPr>
        <w:ind w:firstLine="720"/>
        <w:jc w:val="both"/>
        <w:rPr>
          <w:b/>
          <w:bCs w:val="0"/>
          <w:i/>
          <w:lang w:val="bg-BG"/>
        </w:rPr>
      </w:pPr>
      <w:r>
        <w:rPr>
          <w:b/>
          <w:bCs w:val="0"/>
          <w:i/>
          <w:lang w:val="ru-RU"/>
        </w:rPr>
        <w:t xml:space="preserve">   </w:t>
      </w:r>
      <w:r w:rsidR="00D75503" w:rsidRPr="00900513">
        <w:rPr>
          <w:b/>
          <w:bCs w:val="0"/>
          <w:i/>
          <w:lang w:val="ru-RU"/>
        </w:rPr>
        <w:t>6.2</w:t>
      </w:r>
      <w:r w:rsidR="00721222" w:rsidRPr="00900513">
        <w:rPr>
          <w:b/>
          <w:bCs w:val="0"/>
          <w:i/>
          <w:lang w:val="ru-RU"/>
        </w:rPr>
        <w:t>.</w:t>
      </w:r>
      <w:r w:rsidR="00721222" w:rsidRPr="00900513">
        <w:rPr>
          <w:b/>
          <w:bCs w:val="0"/>
          <w:i/>
          <w:lang w:val="bg-BG"/>
        </w:rPr>
        <w:t xml:space="preserve"> Калибриране на модела</w:t>
      </w:r>
    </w:p>
    <w:p w:rsidR="00721222" w:rsidRDefault="00721222" w:rsidP="007048BC">
      <w:pPr>
        <w:spacing w:line="276" w:lineRule="auto"/>
        <w:ind w:firstLine="720"/>
        <w:jc w:val="both"/>
        <w:rPr>
          <w:bCs w:val="0"/>
          <w:lang w:val="bg-BG"/>
        </w:rPr>
      </w:pPr>
      <w:r>
        <w:rPr>
          <w:bCs w:val="0"/>
          <w:lang w:val="bg-BG"/>
        </w:rPr>
        <w:t>След въвеждане на всички данни за състоянието на сградата , установени при огледа на място , за калибрирането на модела е необходимо да се установи среднообемната температура поддържана в сградата  за да се получи стойност на специфичен разход на енергия за отопление равен на получения референтен разход за отоплителния период.</w:t>
      </w:r>
    </w:p>
    <w:p w:rsidR="00721222" w:rsidRDefault="00721222" w:rsidP="007048BC">
      <w:pPr>
        <w:spacing w:line="276" w:lineRule="auto"/>
        <w:ind w:firstLine="720"/>
        <w:jc w:val="both"/>
        <w:rPr>
          <w:bCs w:val="0"/>
          <w:lang w:val="bg-BG"/>
        </w:rPr>
      </w:pPr>
      <w:r>
        <w:rPr>
          <w:bCs w:val="0"/>
          <w:lang w:val="bg-BG"/>
        </w:rPr>
        <w:t>Референтния разход на енергия  е получен  по формулата:</w:t>
      </w:r>
    </w:p>
    <w:p w:rsidR="00721222" w:rsidRPr="004F3EB4" w:rsidRDefault="00721222" w:rsidP="00BC3505">
      <w:pPr>
        <w:ind w:firstLine="720"/>
        <w:jc w:val="both"/>
        <w:rPr>
          <w:bCs w:val="0"/>
          <w:lang w:val="bg-BG"/>
        </w:rPr>
      </w:pPr>
      <w:r>
        <w:rPr>
          <w:bCs w:val="0"/>
        </w:rPr>
        <w:t>Q</w:t>
      </w:r>
      <w:r w:rsidRPr="00072A8B">
        <w:rPr>
          <w:bCs w:val="0"/>
          <w:lang w:val="bg-BG"/>
        </w:rPr>
        <w:t xml:space="preserve"> </w:t>
      </w:r>
      <w:r>
        <w:rPr>
          <w:bCs w:val="0"/>
          <w:vertAlign w:val="subscript"/>
          <w:lang w:val="bg-BG"/>
        </w:rPr>
        <w:t>реф.</w:t>
      </w:r>
      <w:r>
        <w:rPr>
          <w:bCs w:val="0"/>
          <w:lang w:val="bg-BG"/>
        </w:rPr>
        <w:t xml:space="preserve">= </w:t>
      </w:r>
      <w:r>
        <w:rPr>
          <w:bCs w:val="0"/>
        </w:rPr>
        <w:t>Q</w:t>
      </w:r>
      <w:r>
        <w:rPr>
          <w:bCs w:val="0"/>
          <w:vertAlign w:val="subscript"/>
          <w:lang w:val="bg-BG"/>
        </w:rPr>
        <w:t>отопл.период</w:t>
      </w:r>
      <w:r>
        <w:rPr>
          <w:bCs w:val="0"/>
          <w:lang w:val="bg-BG"/>
        </w:rPr>
        <w:t xml:space="preserve"> . </w:t>
      </w:r>
      <w:r>
        <w:rPr>
          <w:bCs w:val="0"/>
        </w:rPr>
        <w:t>DD</w:t>
      </w:r>
      <w:r w:rsidR="00CC6E1D">
        <w:rPr>
          <w:bCs w:val="0"/>
          <w:vertAlign w:val="subscript"/>
          <w:lang w:val="bg-BG"/>
        </w:rPr>
        <w:t>20</w:t>
      </w:r>
      <w:r w:rsidRPr="004F3EB4">
        <w:rPr>
          <w:bCs w:val="0"/>
          <w:vertAlign w:val="subscript"/>
          <w:lang w:val="bg-BG"/>
        </w:rPr>
        <w:t xml:space="preserve"> </w:t>
      </w:r>
      <w:r>
        <w:rPr>
          <w:bCs w:val="0"/>
          <w:vertAlign w:val="subscript"/>
          <w:lang w:val="bg-BG"/>
        </w:rPr>
        <w:t>,по зона</w:t>
      </w:r>
      <w:r>
        <w:rPr>
          <w:bCs w:val="0"/>
          <w:lang w:val="bg-BG"/>
        </w:rPr>
        <w:t>/</w:t>
      </w:r>
      <w:r w:rsidRPr="00072A8B">
        <w:rPr>
          <w:bCs w:val="0"/>
          <w:lang w:val="bg-BG"/>
        </w:rPr>
        <w:t xml:space="preserve"> </w:t>
      </w:r>
      <w:r>
        <w:rPr>
          <w:bCs w:val="0"/>
        </w:rPr>
        <w:t>DD</w:t>
      </w:r>
      <w:r w:rsidR="00CC6E1D">
        <w:rPr>
          <w:bCs w:val="0"/>
          <w:vertAlign w:val="subscript"/>
          <w:lang w:val="bg-BG"/>
        </w:rPr>
        <w:t>20</w:t>
      </w:r>
      <w:r w:rsidRPr="004F3EB4">
        <w:rPr>
          <w:bCs w:val="0"/>
          <w:vertAlign w:val="subscript"/>
          <w:lang w:val="bg-BG"/>
        </w:rPr>
        <w:t xml:space="preserve">  </w:t>
      </w:r>
      <w:r>
        <w:rPr>
          <w:bCs w:val="0"/>
          <w:vertAlign w:val="subscript"/>
          <w:lang w:val="bg-BG"/>
        </w:rPr>
        <w:t>,подейств.температура</w:t>
      </w:r>
      <w:r>
        <w:rPr>
          <w:bCs w:val="0"/>
          <w:lang w:val="bg-BG"/>
        </w:rPr>
        <w:t>.А</w:t>
      </w:r>
      <w:r>
        <w:rPr>
          <w:bCs w:val="0"/>
          <w:vertAlign w:val="subscript"/>
          <w:lang w:val="bg-BG"/>
        </w:rPr>
        <w:t>отопл.площ</w:t>
      </w:r>
    </w:p>
    <w:tbl>
      <w:tblPr>
        <w:tblW w:w="52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873"/>
        <w:gridCol w:w="1045"/>
      </w:tblGrid>
      <w:tr w:rsidR="00721222" w:rsidRPr="0087720F">
        <w:trPr>
          <w:trHeight w:hRule="exact" w:val="340"/>
        </w:trPr>
        <w:tc>
          <w:tcPr>
            <w:tcW w:w="4473" w:type="pct"/>
            <w:shd w:val="clear" w:color="auto" w:fill="auto"/>
            <w:noWrap/>
            <w:vAlign w:val="bottom"/>
          </w:tcPr>
          <w:p w:rsidR="00721222" w:rsidRPr="003C4F99" w:rsidRDefault="00721222" w:rsidP="00C84028">
            <w:pPr>
              <w:jc w:val="both"/>
              <w:rPr>
                <w:rFonts w:ascii="Calibri" w:hAnsi="Calibri"/>
                <w:b/>
                <w:color w:val="000000"/>
                <w:lang w:val="ru-RU"/>
              </w:rPr>
            </w:pPr>
            <w:r w:rsidRPr="003C4F99">
              <w:rPr>
                <w:rFonts w:ascii="Calibri" w:hAnsi="Calibri"/>
                <w:b/>
                <w:color w:val="000000"/>
                <w:lang w:val="ru-RU"/>
              </w:rPr>
              <w:t>Денградуси по</w:t>
            </w:r>
            <w:r w:rsidR="005204E3">
              <w:rPr>
                <w:rFonts w:ascii="Calibri" w:hAnsi="Calibri"/>
                <w:b/>
                <w:color w:val="000000"/>
                <w:lang w:val="ru-RU"/>
              </w:rPr>
              <w:t xml:space="preserve"> климатична база данни за зона </w:t>
            </w:r>
            <w:r w:rsidR="005204E3" w:rsidRPr="008C423B">
              <w:rPr>
                <w:rFonts w:ascii="Calibri" w:hAnsi="Calibri"/>
                <w:b/>
                <w:color w:val="000000"/>
                <w:lang w:val="ru-RU"/>
              </w:rPr>
              <w:t>8</w:t>
            </w:r>
            <w:r w:rsidRPr="003C4F99">
              <w:rPr>
                <w:rFonts w:ascii="Calibri" w:hAnsi="Calibri"/>
                <w:b/>
                <w:color w:val="000000"/>
                <w:lang w:val="ru-RU"/>
              </w:rPr>
              <w:t xml:space="preserve"> при </w:t>
            </w:r>
            <w:r w:rsidR="005204E3">
              <w:rPr>
                <w:rFonts w:ascii="Calibri" w:hAnsi="Calibri"/>
                <w:b/>
                <w:color w:val="000000"/>
                <w:lang w:val="bg-BG"/>
              </w:rPr>
              <w:t>1</w:t>
            </w:r>
            <w:r w:rsidR="007048BC" w:rsidRPr="001D75B9">
              <w:rPr>
                <w:rFonts w:ascii="Calibri" w:hAnsi="Calibri"/>
                <w:b/>
                <w:color w:val="000000"/>
                <w:lang w:val="ru-RU"/>
              </w:rPr>
              <w:t>3</w:t>
            </w:r>
            <w:r w:rsidRPr="003C4F99">
              <w:rPr>
                <w:rFonts w:ascii="Calibri" w:hAnsi="Calibri"/>
                <w:b/>
                <w:color w:val="000000"/>
                <w:lang w:val="ru-RU"/>
              </w:rPr>
              <w:t xml:space="preserve"> оС</w:t>
            </w:r>
          </w:p>
        </w:tc>
        <w:tc>
          <w:tcPr>
            <w:tcW w:w="527" w:type="pct"/>
            <w:shd w:val="clear" w:color="auto" w:fill="auto"/>
            <w:noWrap/>
            <w:vAlign w:val="bottom"/>
          </w:tcPr>
          <w:p w:rsidR="00721222" w:rsidRPr="006603FE" w:rsidRDefault="00C84028" w:rsidP="00CE38F7">
            <w:pPr>
              <w:jc w:val="both"/>
              <w:rPr>
                <w:rFonts w:ascii="Calibri" w:hAnsi="Calibri"/>
                <w:b/>
                <w:color w:val="000000"/>
                <w:lang w:val="bg-BG"/>
              </w:rPr>
            </w:pPr>
            <w:r>
              <w:rPr>
                <w:rFonts w:ascii="Calibri" w:hAnsi="Calibri"/>
                <w:b/>
                <w:color w:val="000000"/>
                <w:lang w:val="bg-BG"/>
              </w:rPr>
              <w:t>1</w:t>
            </w:r>
            <w:r w:rsidR="007048BC">
              <w:rPr>
                <w:rFonts w:ascii="Calibri" w:hAnsi="Calibri"/>
                <w:b/>
                <w:color w:val="000000"/>
              </w:rPr>
              <w:t>33</w:t>
            </w:r>
            <w:r w:rsidR="006603FE">
              <w:rPr>
                <w:rFonts w:ascii="Calibri" w:hAnsi="Calibri"/>
                <w:b/>
                <w:color w:val="000000"/>
                <w:lang w:val="bg-BG"/>
              </w:rPr>
              <w:t>8</w:t>
            </w:r>
          </w:p>
        </w:tc>
      </w:tr>
      <w:tr w:rsidR="00721222" w:rsidRPr="0087720F">
        <w:trPr>
          <w:trHeight w:hRule="exact" w:val="340"/>
        </w:trPr>
        <w:tc>
          <w:tcPr>
            <w:tcW w:w="4473" w:type="pct"/>
            <w:shd w:val="clear" w:color="auto" w:fill="auto"/>
            <w:noWrap/>
            <w:vAlign w:val="bottom"/>
          </w:tcPr>
          <w:p w:rsidR="00721222" w:rsidRPr="003C4F99" w:rsidRDefault="00721222" w:rsidP="00CE38F7">
            <w:pPr>
              <w:jc w:val="both"/>
              <w:rPr>
                <w:rFonts w:ascii="Calibri" w:hAnsi="Calibri"/>
                <w:b/>
                <w:color w:val="000000"/>
                <w:lang w:val="ru-RU"/>
              </w:rPr>
            </w:pPr>
            <w:r w:rsidRPr="003C4F99">
              <w:rPr>
                <w:rFonts w:ascii="Calibri" w:hAnsi="Calibri"/>
                <w:b/>
                <w:color w:val="000000"/>
                <w:lang w:val="ru-RU"/>
              </w:rPr>
              <w:t xml:space="preserve">Денградуси по действителни стойности за отоплителен период при </w:t>
            </w:r>
            <w:r w:rsidR="00C84028" w:rsidRPr="008C423B">
              <w:rPr>
                <w:rFonts w:ascii="Calibri" w:hAnsi="Calibri"/>
                <w:b/>
                <w:color w:val="000000"/>
                <w:lang w:val="ru-RU"/>
              </w:rPr>
              <w:t>1</w:t>
            </w:r>
            <w:r w:rsidR="007048BC" w:rsidRPr="001D75B9">
              <w:rPr>
                <w:rFonts w:ascii="Calibri" w:hAnsi="Calibri"/>
                <w:b/>
                <w:color w:val="000000"/>
                <w:lang w:val="ru-RU"/>
              </w:rPr>
              <w:t>3</w:t>
            </w:r>
            <w:r w:rsidRPr="003C4F99">
              <w:rPr>
                <w:rFonts w:ascii="Calibri" w:hAnsi="Calibri"/>
                <w:b/>
                <w:color w:val="000000"/>
                <w:lang w:val="ru-RU"/>
              </w:rPr>
              <w:t>оС</w:t>
            </w:r>
          </w:p>
        </w:tc>
        <w:tc>
          <w:tcPr>
            <w:tcW w:w="527" w:type="pct"/>
            <w:shd w:val="clear" w:color="auto" w:fill="auto"/>
            <w:noWrap/>
            <w:vAlign w:val="bottom"/>
          </w:tcPr>
          <w:p w:rsidR="00721222" w:rsidRPr="005204E3" w:rsidRDefault="007048BC" w:rsidP="00CE38F7">
            <w:pPr>
              <w:jc w:val="both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862</w:t>
            </w:r>
          </w:p>
        </w:tc>
      </w:tr>
      <w:tr w:rsidR="00721222" w:rsidRPr="0087720F">
        <w:trPr>
          <w:trHeight w:hRule="exact" w:val="340"/>
        </w:trPr>
        <w:tc>
          <w:tcPr>
            <w:tcW w:w="4473" w:type="pct"/>
            <w:shd w:val="clear" w:color="auto" w:fill="auto"/>
            <w:noWrap/>
            <w:vAlign w:val="bottom"/>
          </w:tcPr>
          <w:p w:rsidR="00721222" w:rsidRPr="003C4F99" w:rsidRDefault="00721222" w:rsidP="00CE38F7">
            <w:pPr>
              <w:jc w:val="both"/>
              <w:rPr>
                <w:rFonts w:ascii="Calibri" w:hAnsi="Calibri"/>
                <w:b/>
                <w:color w:val="000000"/>
                <w:lang w:val="ru-RU"/>
              </w:rPr>
            </w:pPr>
            <w:r w:rsidRPr="003C4F99">
              <w:rPr>
                <w:rFonts w:ascii="Calibri" w:hAnsi="Calibri"/>
                <w:b/>
                <w:color w:val="000000"/>
                <w:lang w:val="ru-RU"/>
              </w:rPr>
              <w:t>Разход на енергия за отопление</w:t>
            </w:r>
            <w:r w:rsidRPr="0087720F">
              <w:rPr>
                <w:rFonts w:ascii="Calibri" w:hAnsi="Calibri"/>
                <w:b/>
                <w:color w:val="000000"/>
                <w:lang w:val="bg-BG"/>
              </w:rPr>
              <w:t xml:space="preserve">, </w:t>
            </w:r>
            <w:r w:rsidRPr="0087720F">
              <w:rPr>
                <w:rFonts w:ascii="Calibri" w:hAnsi="Calibri"/>
                <w:b/>
                <w:color w:val="000000"/>
              </w:rPr>
              <w:t>kWh</w:t>
            </w:r>
          </w:p>
        </w:tc>
        <w:tc>
          <w:tcPr>
            <w:tcW w:w="527" w:type="pct"/>
            <w:shd w:val="clear" w:color="auto" w:fill="auto"/>
            <w:noWrap/>
            <w:vAlign w:val="bottom"/>
          </w:tcPr>
          <w:p w:rsidR="004F0FDE" w:rsidRDefault="007048BC" w:rsidP="004F0FDE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152685</w:t>
            </w:r>
          </w:p>
          <w:p w:rsidR="00C05C30" w:rsidRPr="004F0FDE" w:rsidRDefault="00C05C30" w:rsidP="00C05C30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val="bg-BG"/>
              </w:rPr>
            </w:pPr>
          </w:p>
          <w:p w:rsidR="00721222" w:rsidRPr="00C05C30" w:rsidRDefault="00721222" w:rsidP="00CE38F7">
            <w:pPr>
              <w:jc w:val="both"/>
              <w:rPr>
                <w:rFonts w:ascii="Calibri" w:hAnsi="Calibri"/>
                <w:b/>
                <w:color w:val="000000"/>
                <w:lang w:val="bg-BG"/>
              </w:rPr>
            </w:pPr>
          </w:p>
        </w:tc>
      </w:tr>
      <w:tr w:rsidR="00721222" w:rsidRPr="0087720F">
        <w:trPr>
          <w:trHeight w:hRule="exact" w:val="340"/>
        </w:trPr>
        <w:tc>
          <w:tcPr>
            <w:tcW w:w="4473" w:type="pct"/>
            <w:shd w:val="clear" w:color="auto" w:fill="auto"/>
            <w:noWrap/>
            <w:vAlign w:val="bottom"/>
          </w:tcPr>
          <w:p w:rsidR="00721222" w:rsidRPr="0087720F" w:rsidRDefault="00721222" w:rsidP="00CE38F7">
            <w:pPr>
              <w:jc w:val="both"/>
              <w:rPr>
                <w:rFonts w:ascii="Calibri" w:hAnsi="Calibri"/>
                <w:b/>
                <w:color w:val="000000"/>
                <w:vertAlign w:val="superscript"/>
              </w:rPr>
            </w:pPr>
            <w:r w:rsidRPr="0087720F">
              <w:rPr>
                <w:rFonts w:ascii="Calibri" w:hAnsi="Calibri"/>
                <w:b/>
                <w:color w:val="000000"/>
              </w:rPr>
              <w:t>Отоплителна площ , m</w:t>
            </w:r>
            <w:r w:rsidRPr="0087720F">
              <w:rPr>
                <w:rFonts w:ascii="Calibri" w:hAnsi="Calibri"/>
                <w:b/>
                <w:color w:val="000000"/>
                <w:vertAlign w:val="superscript"/>
              </w:rPr>
              <w:t>2</w:t>
            </w:r>
          </w:p>
        </w:tc>
        <w:tc>
          <w:tcPr>
            <w:tcW w:w="527" w:type="pct"/>
            <w:shd w:val="clear" w:color="auto" w:fill="auto"/>
            <w:noWrap/>
            <w:vAlign w:val="bottom"/>
          </w:tcPr>
          <w:p w:rsidR="00721222" w:rsidRPr="007048BC" w:rsidRDefault="00C05C30" w:rsidP="00CE38F7">
            <w:pPr>
              <w:jc w:val="both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  <w:lang w:val="bg-BG"/>
              </w:rPr>
              <w:t>4</w:t>
            </w:r>
            <w:r w:rsidR="007048BC">
              <w:rPr>
                <w:rFonts w:ascii="Calibri" w:hAnsi="Calibri"/>
                <w:b/>
                <w:color w:val="000000"/>
              </w:rPr>
              <w:t>077</w:t>
            </w:r>
          </w:p>
        </w:tc>
      </w:tr>
      <w:tr w:rsidR="00721222" w:rsidRPr="0087720F">
        <w:trPr>
          <w:trHeight w:hRule="exact" w:val="340"/>
        </w:trPr>
        <w:tc>
          <w:tcPr>
            <w:tcW w:w="4473" w:type="pct"/>
            <w:shd w:val="clear" w:color="auto" w:fill="auto"/>
            <w:noWrap/>
            <w:vAlign w:val="bottom"/>
          </w:tcPr>
          <w:p w:rsidR="00721222" w:rsidRPr="003C4F99" w:rsidRDefault="00721222" w:rsidP="00CE38F7">
            <w:pPr>
              <w:jc w:val="both"/>
              <w:rPr>
                <w:rFonts w:ascii="Calibri" w:hAnsi="Calibri"/>
                <w:b/>
                <w:color w:val="000000"/>
                <w:lang w:val="ru-RU"/>
              </w:rPr>
            </w:pPr>
            <w:r w:rsidRPr="003C4F99">
              <w:rPr>
                <w:rFonts w:ascii="Calibri" w:hAnsi="Calibri"/>
                <w:b/>
                <w:color w:val="000000"/>
                <w:lang w:val="ru-RU"/>
              </w:rPr>
              <w:lastRenderedPageBreak/>
              <w:t xml:space="preserve">Референтен </w:t>
            </w:r>
            <w:r w:rsidRPr="0087720F">
              <w:rPr>
                <w:rFonts w:ascii="Calibri" w:hAnsi="Calibri"/>
                <w:b/>
                <w:color w:val="000000"/>
                <w:lang w:val="bg-BG"/>
              </w:rPr>
              <w:t xml:space="preserve">специфичен </w:t>
            </w:r>
            <w:r w:rsidRPr="003C4F99">
              <w:rPr>
                <w:rFonts w:ascii="Calibri" w:hAnsi="Calibri"/>
                <w:b/>
                <w:color w:val="000000"/>
                <w:lang w:val="ru-RU"/>
              </w:rPr>
              <w:t xml:space="preserve">разход на енергия за отопление </w:t>
            </w:r>
            <w:r w:rsidRPr="0087720F">
              <w:rPr>
                <w:rFonts w:ascii="Calibri" w:hAnsi="Calibri"/>
                <w:b/>
                <w:color w:val="000000"/>
              </w:rPr>
              <w:t>kWh</w:t>
            </w:r>
            <w:r w:rsidRPr="003C4F99">
              <w:rPr>
                <w:rFonts w:ascii="Calibri" w:hAnsi="Calibri"/>
                <w:b/>
                <w:color w:val="000000"/>
                <w:lang w:val="ru-RU"/>
              </w:rPr>
              <w:t>/</w:t>
            </w:r>
            <w:r w:rsidRPr="0087720F">
              <w:rPr>
                <w:rFonts w:ascii="Calibri" w:hAnsi="Calibri"/>
                <w:b/>
                <w:color w:val="000000"/>
              </w:rPr>
              <w:t>m</w:t>
            </w:r>
            <w:r w:rsidRPr="003C4F99">
              <w:rPr>
                <w:rFonts w:ascii="Calibri" w:hAnsi="Calibri"/>
                <w:b/>
                <w:color w:val="000000"/>
                <w:vertAlign w:val="superscript"/>
                <w:lang w:val="ru-RU"/>
              </w:rPr>
              <w:t>2</w:t>
            </w:r>
            <w:r w:rsidRPr="003C4F99">
              <w:rPr>
                <w:rFonts w:ascii="Calibri" w:hAnsi="Calibri"/>
                <w:b/>
                <w:color w:val="000000"/>
                <w:lang w:val="ru-RU"/>
              </w:rPr>
              <w:t xml:space="preserve"> </w:t>
            </w:r>
            <w:r w:rsidRPr="0087720F">
              <w:rPr>
                <w:rFonts w:ascii="Calibri" w:hAnsi="Calibri"/>
                <w:b/>
                <w:color w:val="000000"/>
              </w:rPr>
              <w:t>a</w:t>
            </w:r>
          </w:p>
        </w:tc>
        <w:tc>
          <w:tcPr>
            <w:tcW w:w="527" w:type="pct"/>
            <w:shd w:val="clear" w:color="auto" w:fill="FFFF00"/>
            <w:noWrap/>
            <w:vAlign w:val="bottom"/>
          </w:tcPr>
          <w:p w:rsidR="00C05C30" w:rsidRPr="006603FE" w:rsidRDefault="006603FE" w:rsidP="00C05C30">
            <w:pPr>
              <w:jc w:val="both"/>
              <w:rPr>
                <w:rFonts w:ascii="Calibri" w:hAnsi="Calibri"/>
                <w:b/>
                <w:bCs w:val="0"/>
                <w:color w:val="000000"/>
                <w:sz w:val="22"/>
                <w:szCs w:val="22"/>
                <w:lang w:val="bg-BG"/>
              </w:rPr>
            </w:pPr>
            <w:r>
              <w:rPr>
                <w:rFonts w:ascii="Calibri" w:hAnsi="Calibri"/>
                <w:b/>
                <w:bCs w:val="0"/>
                <w:color w:val="000000"/>
                <w:sz w:val="22"/>
                <w:szCs w:val="22"/>
              </w:rPr>
              <w:t>58.</w:t>
            </w:r>
            <w:r>
              <w:rPr>
                <w:rFonts w:ascii="Calibri" w:hAnsi="Calibri"/>
                <w:b/>
                <w:bCs w:val="0"/>
                <w:color w:val="000000"/>
                <w:sz w:val="22"/>
                <w:szCs w:val="22"/>
                <w:lang w:val="bg-BG"/>
              </w:rPr>
              <w:t>1</w:t>
            </w:r>
          </w:p>
          <w:p w:rsidR="00721222" w:rsidRPr="00C05C30" w:rsidRDefault="00721222" w:rsidP="00CE38F7">
            <w:pPr>
              <w:jc w:val="both"/>
              <w:rPr>
                <w:rFonts w:ascii="Calibri" w:hAnsi="Calibri"/>
                <w:b/>
                <w:color w:val="000000"/>
                <w:lang w:val="bg-BG"/>
              </w:rPr>
            </w:pPr>
          </w:p>
        </w:tc>
      </w:tr>
    </w:tbl>
    <w:p w:rsidR="003464BF" w:rsidRDefault="003464BF" w:rsidP="00BC3505">
      <w:pPr>
        <w:ind w:firstLine="720"/>
        <w:jc w:val="both"/>
        <w:rPr>
          <w:lang w:val="bg-BG"/>
        </w:rPr>
      </w:pPr>
      <w:r>
        <w:rPr>
          <w:lang w:val="bg-BG"/>
        </w:rPr>
        <w:tab/>
      </w:r>
    </w:p>
    <w:p w:rsidR="00721222" w:rsidRPr="008C423B" w:rsidRDefault="003464BF" w:rsidP="00BC3505">
      <w:pPr>
        <w:ind w:firstLine="720"/>
        <w:jc w:val="both"/>
        <w:rPr>
          <w:lang w:val="ru-RU"/>
        </w:rPr>
      </w:pPr>
      <w:r w:rsidRPr="008C423B">
        <w:rPr>
          <w:lang w:val="ru-RU"/>
        </w:rPr>
        <w:t>П</w:t>
      </w:r>
      <w:r w:rsidR="00721222">
        <w:rPr>
          <w:lang w:val="bg-BG"/>
        </w:rPr>
        <w:t xml:space="preserve">ри калибрирането на модела се установява , че в сградата е поддържана средна температура за сезона – </w:t>
      </w:r>
      <w:r w:rsidR="00333DDE">
        <w:rPr>
          <w:lang w:val="bg-BG"/>
        </w:rPr>
        <w:t>1</w:t>
      </w:r>
      <w:r w:rsidR="007048BC" w:rsidRPr="001D75B9">
        <w:rPr>
          <w:lang w:val="ru-RU"/>
        </w:rPr>
        <w:t>3</w:t>
      </w:r>
      <w:r w:rsidR="00721222">
        <w:rPr>
          <w:lang w:val="bg-BG"/>
        </w:rPr>
        <w:t xml:space="preserve"> </w:t>
      </w:r>
      <w:r w:rsidR="00721222">
        <w:rPr>
          <w:vertAlign w:val="superscript"/>
          <w:lang w:val="bg-BG"/>
        </w:rPr>
        <w:t xml:space="preserve">о </w:t>
      </w:r>
      <w:r w:rsidR="00721222">
        <w:rPr>
          <w:lang w:val="bg-BG"/>
        </w:rPr>
        <w:t>С</w:t>
      </w:r>
      <w:r w:rsidR="00797B16">
        <w:rPr>
          <w:lang w:val="bg-BG"/>
        </w:rPr>
        <w:t>. Тази температура се получава след преизчисляване на референтен разход за температурата поддържана в сградата.</w:t>
      </w:r>
    </w:p>
    <w:p w:rsidR="00982736" w:rsidRPr="008C423B" w:rsidRDefault="00982736" w:rsidP="00BC3505">
      <w:pPr>
        <w:ind w:firstLine="720"/>
        <w:jc w:val="both"/>
        <w:rPr>
          <w:lang w:val="ru-RU"/>
        </w:rPr>
      </w:pPr>
    </w:p>
    <w:p w:rsidR="00721222" w:rsidRDefault="00CC6E1D" w:rsidP="00BC3505">
      <w:pPr>
        <w:pStyle w:val="Caption"/>
        <w:keepNext/>
        <w:ind w:firstLine="720"/>
        <w:jc w:val="both"/>
        <w:rPr>
          <w:rFonts w:ascii="Times New Roman" w:hAnsi="Times New Roman"/>
          <w:b w:val="0"/>
          <w:color w:val="auto"/>
          <w:sz w:val="24"/>
          <w:szCs w:val="24"/>
          <w:lang w:val="ru-RU"/>
        </w:rPr>
      </w:pPr>
      <w:r w:rsidRPr="007048BC">
        <w:rPr>
          <w:rFonts w:ascii="Times New Roman" w:hAnsi="Times New Roman"/>
          <w:b w:val="0"/>
          <w:color w:val="auto"/>
          <w:sz w:val="24"/>
          <w:szCs w:val="24"/>
          <w:lang w:val="bg-BG"/>
        </w:rPr>
        <w:t>фигура 16</w:t>
      </w:r>
      <w:r w:rsidR="00721222" w:rsidRPr="007048BC">
        <w:rPr>
          <w:rFonts w:ascii="Times New Roman" w:hAnsi="Times New Roman"/>
          <w:b w:val="0"/>
          <w:color w:val="auto"/>
          <w:sz w:val="24"/>
          <w:szCs w:val="24"/>
          <w:lang w:val="bg-BG"/>
        </w:rPr>
        <w:t xml:space="preserve">. </w:t>
      </w:r>
      <w:r w:rsidR="00721222" w:rsidRPr="007048BC">
        <w:rPr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Калибриран модел на сградата </w:t>
      </w:r>
    </w:p>
    <w:p w:rsidR="006603FE" w:rsidRPr="006603FE" w:rsidRDefault="006603FE" w:rsidP="006603FE">
      <w:pPr>
        <w:rPr>
          <w:lang w:val="ru-RU" w:bidi="en-US"/>
        </w:rPr>
      </w:pPr>
      <w:r>
        <w:rPr>
          <w:noProof/>
        </w:rPr>
        <w:drawing>
          <wp:inline distT="0" distB="0" distL="0" distR="0">
            <wp:extent cx="3146845" cy="3157268"/>
            <wp:effectExtent l="19050" t="0" r="0" b="0"/>
            <wp:docPr id="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315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3FE" w:rsidRPr="006603FE" w:rsidRDefault="006603FE" w:rsidP="006603FE">
      <w:pPr>
        <w:rPr>
          <w:lang w:val="ru-RU" w:bidi="en-US"/>
        </w:rPr>
      </w:pPr>
    </w:p>
    <w:p w:rsidR="00721222" w:rsidRDefault="00CC6E1D" w:rsidP="008E50A3">
      <w:pPr>
        <w:jc w:val="both"/>
        <w:rPr>
          <w:lang w:val="ru-RU"/>
        </w:rPr>
      </w:pPr>
      <w:r>
        <w:rPr>
          <w:lang w:val="ru-RU"/>
        </w:rPr>
        <w:t>Фигура 17</w:t>
      </w:r>
      <w:r w:rsidR="00721222">
        <w:rPr>
          <w:lang w:val="ru-RU"/>
        </w:rPr>
        <w:t>. Бюджет разход на енергия при калибриран модел</w:t>
      </w:r>
    </w:p>
    <w:p w:rsidR="006603FE" w:rsidRDefault="006603FE" w:rsidP="008E50A3">
      <w:pPr>
        <w:ind w:firstLine="720"/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3766041" cy="3019246"/>
            <wp:effectExtent l="19050" t="0" r="5859" b="0"/>
            <wp:docPr id="1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302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FDE" w:rsidRDefault="004F0FDE" w:rsidP="00BC3505">
      <w:pPr>
        <w:ind w:firstLine="720"/>
        <w:jc w:val="both"/>
        <w:rPr>
          <w:lang w:val="ru-RU"/>
        </w:rPr>
      </w:pPr>
    </w:p>
    <w:p w:rsidR="004F0FDE" w:rsidRDefault="004F0FDE" w:rsidP="00BC3505">
      <w:pPr>
        <w:ind w:firstLine="720"/>
        <w:jc w:val="both"/>
        <w:rPr>
          <w:lang w:val="ru-RU"/>
        </w:rPr>
      </w:pPr>
    </w:p>
    <w:p w:rsidR="004F0FDE" w:rsidRPr="008C423B" w:rsidRDefault="004F0FDE" w:rsidP="00BC3505">
      <w:pPr>
        <w:ind w:firstLine="720"/>
        <w:jc w:val="both"/>
        <w:rPr>
          <w:lang w:val="ru-RU"/>
        </w:rPr>
      </w:pPr>
    </w:p>
    <w:p w:rsidR="005034EE" w:rsidRPr="005034EE" w:rsidRDefault="005034EE" w:rsidP="00BC3505">
      <w:pPr>
        <w:ind w:firstLine="720"/>
        <w:jc w:val="both"/>
      </w:pPr>
    </w:p>
    <w:p w:rsidR="00333DDE" w:rsidRDefault="00333DDE" w:rsidP="00BC3505">
      <w:pPr>
        <w:ind w:firstLine="720"/>
        <w:jc w:val="both"/>
        <w:rPr>
          <w:lang w:val="ru-RU"/>
        </w:rPr>
      </w:pPr>
    </w:p>
    <w:p w:rsidR="00721222" w:rsidRDefault="00721222" w:rsidP="00BC3505">
      <w:pPr>
        <w:ind w:firstLine="720"/>
        <w:jc w:val="both"/>
        <w:rPr>
          <w:lang w:val="bg-BG"/>
        </w:rPr>
      </w:pPr>
      <w:r>
        <w:rPr>
          <w:lang w:val="bg-BG"/>
        </w:rPr>
        <w:t>Получени са следните резултати за енергопотребление:</w:t>
      </w:r>
    </w:p>
    <w:p w:rsidR="00721222" w:rsidRPr="007048BC" w:rsidRDefault="00721222" w:rsidP="00CE38F7">
      <w:pPr>
        <w:pStyle w:val="ListParagraph"/>
        <w:numPr>
          <w:ilvl w:val="0"/>
          <w:numId w:val="13"/>
        </w:numPr>
        <w:ind w:left="0" w:firstLine="426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7048BC">
        <w:rPr>
          <w:rFonts w:ascii="Times New Roman" w:hAnsi="Times New Roman"/>
          <w:b/>
          <w:sz w:val="24"/>
          <w:szCs w:val="24"/>
          <w:lang w:val="bg-BG"/>
        </w:rPr>
        <w:t>годишен еталонен разход</w:t>
      </w:r>
      <w:r w:rsidRPr="007048BC">
        <w:rPr>
          <w:rFonts w:ascii="Times New Roman" w:hAnsi="Times New Roman"/>
          <w:b/>
          <w:sz w:val="24"/>
          <w:szCs w:val="24"/>
          <w:lang w:val="bg-BG"/>
        </w:rPr>
        <w:tab/>
        <w:t xml:space="preserve"> за отопление</w:t>
      </w:r>
      <w:r w:rsidRPr="007048BC">
        <w:rPr>
          <w:rFonts w:ascii="Times New Roman" w:hAnsi="Times New Roman"/>
          <w:b/>
          <w:sz w:val="24"/>
          <w:szCs w:val="24"/>
          <w:lang w:val="bg-BG"/>
        </w:rPr>
        <w:tab/>
      </w:r>
      <w:r w:rsidRPr="007048BC">
        <w:rPr>
          <w:rFonts w:ascii="Times New Roman" w:hAnsi="Times New Roman"/>
          <w:b/>
          <w:sz w:val="24"/>
          <w:szCs w:val="24"/>
          <w:lang w:val="bg-BG"/>
        </w:rPr>
        <w:tab/>
        <w:t xml:space="preserve">- </w:t>
      </w:r>
      <w:r w:rsidR="007048BC" w:rsidRPr="001D75B9">
        <w:rPr>
          <w:rFonts w:ascii="Times New Roman" w:hAnsi="Times New Roman"/>
          <w:b/>
          <w:sz w:val="24"/>
          <w:szCs w:val="24"/>
          <w:lang w:val="ru-RU"/>
        </w:rPr>
        <w:t>30.2</w:t>
      </w:r>
      <w:r w:rsidR="00F179D3" w:rsidRPr="007048BC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7048BC">
        <w:rPr>
          <w:rFonts w:ascii="Times New Roman" w:hAnsi="Times New Roman"/>
          <w:b/>
          <w:sz w:val="24"/>
          <w:szCs w:val="24"/>
        </w:rPr>
        <w:t>kWh</w:t>
      </w:r>
      <w:r w:rsidRPr="007048BC">
        <w:rPr>
          <w:rFonts w:ascii="Times New Roman" w:hAnsi="Times New Roman"/>
          <w:b/>
          <w:sz w:val="24"/>
          <w:szCs w:val="24"/>
          <w:lang w:val="ru-RU"/>
        </w:rPr>
        <w:t xml:space="preserve">/ </w:t>
      </w:r>
      <w:r w:rsidRPr="007048BC">
        <w:rPr>
          <w:rFonts w:ascii="Times New Roman" w:hAnsi="Times New Roman"/>
          <w:b/>
          <w:sz w:val="24"/>
          <w:szCs w:val="24"/>
        </w:rPr>
        <w:t>m</w:t>
      </w:r>
      <w:r w:rsidRPr="007048BC">
        <w:rPr>
          <w:rFonts w:ascii="Times New Roman" w:hAnsi="Times New Roman"/>
          <w:b/>
          <w:sz w:val="24"/>
          <w:szCs w:val="24"/>
          <w:vertAlign w:val="superscript"/>
          <w:lang w:val="ru-RU"/>
        </w:rPr>
        <w:t>2</w:t>
      </w:r>
      <w:r w:rsidRPr="007048BC">
        <w:rPr>
          <w:rFonts w:ascii="Times New Roman" w:hAnsi="Times New Roman"/>
          <w:b/>
          <w:sz w:val="24"/>
          <w:szCs w:val="24"/>
        </w:rPr>
        <w:t>a</w:t>
      </w:r>
    </w:p>
    <w:p w:rsidR="00721222" w:rsidRPr="007048BC" w:rsidRDefault="00721222" w:rsidP="00CE38F7">
      <w:pPr>
        <w:pStyle w:val="ListParagraph"/>
        <w:numPr>
          <w:ilvl w:val="0"/>
          <w:numId w:val="13"/>
        </w:numPr>
        <w:ind w:left="0" w:firstLine="426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7048BC">
        <w:rPr>
          <w:rFonts w:ascii="Times New Roman" w:hAnsi="Times New Roman"/>
          <w:b/>
          <w:sz w:val="24"/>
          <w:szCs w:val="24"/>
          <w:lang w:val="bg-BG"/>
        </w:rPr>
        <w:t>годишен  разход</w:t>
      </w:r>
      <w:r w:rsidRPr="007048BC">
        <w:rPr>
          <w:rFonts w:ascii="Times New Roman" w:hAnsi="Times New Roman"/>
          <w:b/>
          <w:sz w:val="24"/>
          <w:szCs w:val="24"/>
          <w:lang w:val="bg-BG"/>
        </w:rPr>
        <w:tab/>
        <w:t xml:space="preserve">за отопление при съществуващо състояние – </w:t>
      </w:r>
      <w:r w:rsidR="007048BC">
        <w:rPr>
          <w:rFonts w:ascii="Times New Roman" w:hAnsi="Times New Roman"/>
          <w:b/>
          <w:sz w:val="24"/>
          <w:szCs w:val="24"/>
          <w:lang w:val="ru-RU"/>
        </w:rPr>
        <w:t>5</w:t>
      </w:r>
      <w:r w:rsidR="007048BC" w:rsidRPr="001D75B9">
        <w:rPr>
          <w:rFonts w:ascii="Times New Roman" w:hAnsi="Times New Roman"/>
          <w:b/>
          <w:sz w:val="24"/>
          <w:szCs w:val="24"/>
          <w:lang w:val="ru-RU"/>
        </w:rPr>
        <w:t>8</w:t>
      </w:r>
      <w:r w:rsidR="00151F25">
        <w:rPr>
          <w:rFonts w:ascii="Times New Roman" w:hAnsi="Times New Roman"/>
          <w:b/>
          <w:sz w:val="24"/>
          <w:szCs w:val="24"/>
          <w:lang w:val="bg-BG"/>
        </w:rPr>
        <w:t>,1</w:t>
      </w:r>
      <w:r w:rsidR="007048BC" w:rsidRPr="001D75B9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7048BC">
        <w:rPr>
          <w:rFonts w:ascii="Times New Roman" w:hAnsi="Times New Roman"/>
          <w:b/>
          <w:sz w:val="24"/>
          <w:szCs w:val="24"/>
        </w:rPr>
        <w:t>kWh</w:t>
      </w:r>
      <w:r w:rsidRPr="007048BC">
        <w:rPr>
          <w:rFonts w:ascii="Times New Roman" w:hAnsi="Times New Roman"/>
          <w:b/>
          <w:sz w:val="24"/>
          <w:szCs w:val="24"/>
          <w:lang w:val="ru-RU"/>
        </w:rPr>
        <w:t xml:space="preserve">/ </w:t>
      </w:r>
      <w:r w:rsidRPr="007048BC">
        <w:rPr>
          <w:rFonts w:ascii="Times New Roman" w:hAnsi="Times New Roman"/>
          <w:b/>
          <w:sz w:val="24"/>
          <w:szCs w:val="24"/>
        </w:rPr>
        <w:t>m</w:t>
      </w:r>
      <w:r w:rsidRPr="007048BC">
        <w:rPr>
          <w:rFonts w:ascii="Times New Roman" w:hAnsi="Times New Roman"/>
          <w:b/>
          <w:sz w:val="24"/>
          <w:szCs w:val="24"/>
          <w:vertAlign w:val="superscript"/>
          <w:lang w:val="ru-RU"/>
        </w:rPr>
        <w:t>2</w:t>
      </w:r>
      <w:r w:rsidRPr="007048BC">
        <w:rPr>
          <w:rFonts w:ascii="Times New Roman" w:hAnsi="Times New Roman"/>
          <w:b/>
          <w:sz w:val="24"/>
          <w:szCs w:val="24"/>
        </w:rPr>
        <w:t>a</w:t>
      </w:r>
    </w:p>
    <w:p w:rsidR="00824C3F" w:rsidRPr="007048BC" w:rsidRDefault="00D75503" w:rsidP="00CE38F7">
      <w:pPr>
        <w:pStyle w:val="2"/>
        <w:spacing w:line="360" w:lineRule="auto"/>
        <w:ind w:left="720"/>
        <w:jc w:val="both"/>
        <w:rPr>
          <w:i w:val="0"/>
        </w:rPr>
      </w:pPr>
      <w:r w:rsidRPr="007048BC">
        <w:rPr>
          <w:i w:val="0"/>
        </w:rPr>
        <w:t>6.3.</w:t>
      </w:r>
      <w:r w:rsidR="00824C3F" w:rsidRPr="007048BC">
        <w:rPr>
          <w:i w:val="0"/>
        </w:rPr>
        <w:t xml:space="preserve"> Нормализиране на модела.</w:t>
      </w:r>
    </w:p>
    <w:p w:rsidR="00824C3F" w:rsidRPr="007048BC" w:rsidRDefault="00824C3F" w:rsidP="00CE38F7">
      <w:pPr>
        <w:pStyle w:val="ListParagraph"/>
        <w:ind w:left="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7048BC">
        <w:rPr>
          <w:rFonts w:ascii="Times New Roman" w:hAnsi="Times New Roman"/>
          <w:sz w:val="24"/>
          <w:szCs w:val="24"/>
          <w:lang w:val="ru-RU"/>
        </w:rPr>
        <w:t>Целта на нормализирането на модела е да се определи специфичния годишен разход на енергия, който е необходим, за да се постигнат нормативните изисквания за поддържана температура при съществуващото състояние на сградата.</w:t>
      </w:r>
      <w:r w:rsidR="00872E4F" w:rsidRPr="007048BC">
        <w:rPr>
          <w:rFonts w:ascii="Times New Roman" w:hAnsi="Times New Roman"/>
          <w:sz w:val="24"/>
          <w:szCs w:val="24"/>
          <w:lang w:val="bg-BG"/>
        </w:rPr>
        <w:t xml:space="preserve"> </w:t>
      </w:r>
    </w:p>
    <w:p w:rsidR="00824C3F" w:rsidRPr="007048BC" w:rsidRDefault="00824C3F" w:rsidP="00CE38F7">
      <w:pPr>
        <w:pStyle w:val="ListParagraph"/>
        <w:jc w:val="both"/>
        <w:rPr>
          <w:rFonts w:ascii="Times New Roman" w:hAnsi="Times New Roman"/>
          <w:sz w:val="24"/>
          <w:szCs w:val="24"/>
          <w:lang w:val="bg-BG"/>
        </w:rPr>
      </w:pPr>
      <w:r w:rsidRPr="007048BC">
        <w:rPr>
          <w:rFonts w:ascii="Times New Roman" w:hAnsi="Times New Roman"/>
          <w:sz w:val="24"/>
          <w:szCs w:val="24"/>
          <w:lang w:val="ru-RU"/>
        </w:rPr>
        <w:t>Ако това е постигнато, модела се счита за нормализиран.</w:t>
      </w:r>
    </w:p>
    <w:p w:rsidR="00A47D5E" w:rsidRDefault="00283869" w:rsidP="00BC3505">
      <w:pPr>
        <w:pStyle w:val="ListParagraph"/>
        <w:ind w:left="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7048BC">
        <w:rPr>
          <w:rFonts w:ascii="Times New Roman" w:hAnsi="Times New Roman"/>
          <w:sz w:val="24"/>
          <w:szCs w:val="24"/>
          <w:lang w:val="ru-RU"/>
        </w:rPr>
        <w:t xml:space="preserve">Фиг. </w:t>
      </w:r>
      <w:r w:rsidRPr="007048BC">
        <w:rPr>
          <w:rFonts w:ascii="Times New Roman" w:hAnsi="Times New Roman"/>
          <w:sz w:val="24"/>
          <w:szCs w:val="24"/>
          <w:lang w:val="bg-BG"/>
        </w:rPr>
        <w:t>18.</w:t>
      </w:r>
      <w:r w:rsidRPr="007048BC">
        <w:rPr>
          <w:rFonts w:ascii="Times New Roman" w:hAnsi="Times New Roman"/>
          <w:sz w:val="24"/>
          <w:szCs w:val="24"/>
          <w:lang w:val="ru-RU"/>
        </w:rPr>
        <w:t xml:space="preserve"> Нормализиран модел на сградата по отношение на отопление.</w:t>
      </w:r>
    </w:p>
    <w:p w:rsidR="00151F25" w:rsidRPr="007048BC" w:rsidRDefault="00151F25" w:rsidP="00BC3505">
      <w:pPr>
        <w:pStyle w:val="ListParagraph"/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noProof/>
          <w:lang w:bidi="ar-SA"/>
        </w:rPr>
        <w:drawing>
          <wp:inline distT="0" distB="0" distL="0" distR="0">
            <wp:extent cx="3353878" cy="4626783"/>
            <wp:effectExtent l="19050" t="0" r="0" b="0"/>
            <wp:docPr id="1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199" cy="462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64" w:rsidRDefault="00AC4064" w:rsidP="007048BC">
      <w:pPr>
        <w:pStyle w:val="ListParagraph"/>
        <w:ind w:left="0" w:firstLine="720"/>
        <w:jc w:val="both"/>
      </w:pPr>
    </w:p>
    <w:p w:rsidR="00253380" w:rsidRPr="00151F25" w:rsidRDefault="00253380" w:rsidP="007048BC">
      <w:pPr>
        <w:pStyle w:val="ListParagraph"/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1D75B9">
        <w:rPr>
          <w:rFonts w:ascii="Times New Roman" w:hAnsi="Times New Roman"/>
          <w:sz w:val="24"/>
          <w:szCs w:val="24"/>
          <w:lang w:val="ru-RU"/>
        </w:rPr>
        <w:lastRenderedPageBreak/>
        <w:t>Поради това , че при обследването се установи,</w:t>
      </w:r>
      <w:r w:rsidR="00151F25" w:rsidRPr="001D75B9">
        <w:rPr>
          <w:rFonts w:ascii="Times New Roman" w:hAnsi="Times New Roman"/>
          <w:sz w:val="24"/>
          <w:szCs w:val="24"/>
          <w:lang w:val="ru-RU"/>
        </w:rPr>
        <w:t xml:space="preserve"> че има необитаеми апартаменти </w:t>
      </w:r>
      <w:r w:rsidRPr="001D75B9">
        <w:rPr>
          <w:rFonts w:ascii="Times New Roman" w:hAnsi="Times New Roman"/>
          <w:sz w:val="24"/>
          <w:szCs w:val="24"/>
          <w:lang w:val="ru-RU"/>
        </w:rPr>
        <w:t>завиш</w:t>
      </w:r>
      <w:r w:rsidR="00151F25" w:rsidRPr="001D75B9">
        <w:rPr>
          <w:rFonts w:ascii="Times New Roman" w:hAnsi="Times New Roman"/>
          <w:sz w:val="24"/>
          <w:szCs w:val="24"/>
          <w:lang w:val="ru-RU"/>
        </w:rPr>
        <w:t xml:space="preserve">аваме </w:t>
      </w:r>
      <w:r w:rsidRPr="001D75B9">
        <w:rPr>
          <w:rFonts w:ascii="Times New Roman" w:hAnsi="Times New Roman"/>
          <w:sz w:val="24"/>
          <w:szCs w:val="24"/>
          <w:lang w:val="ru-RU"/>
        </w:rPr>
        <w:t xml:space="preserve"> едновременната мощност на уреди и осветление</w:t>
      </w:r>
      <w:r w:rsidRPr="00253380">
        <w:rPr>
          <w:rFonts w:ascii="Times New Roman" w:hAnsi="Times New Roman"/>
          <w:sz w:val="24"/>
          <w:szCs w:val="24"/>
          <w:lang w:val="bg-BG"/>
        </w:rPr>
        <w:t xml:space="preserve"> и разхода за БГВ</w:t>
      </w:r>
      <w:r w:rsidRPr="001D75B9">
        <w:rPr>
          <w:rFonts w:ascii="Times New Roman" w:hAnsi="Times New Roman"/>
          <w:sz w:val="24"/>
          <w:szCs w:val="24"/>
          <w:lang w:val="ru-RU"/>
        </w:rPr>
        <w:t xml:space="preserve">. Приемаме по </w:t>
      </w:r>
      <w:r w:rsidRPr="00253380">
        <w:rPr>
          <w:rFonts w:ascii="Times New Roman" w:hAnsi="Times New Roman"/>
          <w:sz w:val="24"/>
          <w:szCs w:val="24"/>
          <w:lang w:val="bg-BG"/>
        </w:rPr>
        <w:t>25</w:t>
      </w:r>
      <w:r w:rsidRPr="001D75B9">
        <w:rPr>
          <w:rFonts w:ascii="Times New Roman" w:hAnsi="Times New Roman"/>
          <w:sz w:val="24"/>
          <w:szCs w:val="24"/>
          <w:lang w:val="ru-RU"/>
        </w:rPr>
        <w:t xml:space="preserve"> литра г</w:t>
      </w:r>
      <w:r w:rsidR="00151F25" w:rsidRPr="001D75B9">
        <w:rPr>
          <w:rFonts w:ascii="Times New Roman" w:hAnsi="Times New Roman"/>
          <w:sz w:val="24"/>
          <w:szCs w:val="24"/>
          <w:lang w:val="ru-RU"/>
        </w:rPr>
        <w:t>ореща вода на ден за един човек</w:t>
      </w:r>
      <w:r w:rsidR="00151F25">
        <w:rPr>
          <w:rFonts w:ascii="Times New Roman" w:hAnsi="Times New Roman"/>
          <w:sz w:val="24"/>
          <w:szCs w:val="24"/>
          <w:lang w:val="bg-BG"/>
        </w:rPr>
        <w:t xml:space="preserve"> за 135 човека.</w:t>
      </w:r>
    </w:p>
    <w:p w:rsidR="00253380" w:rsidRPr="00253380" w:rsidRDefault="00253380" w:rsidP="007048BC">
      <w:pPr>
        <w:pStyle w:val="ListParagraph"/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Нормализиран модел по БГВ</w:t>
      </w:r>
    </w:p>
    <w:p w:rsidR="00253380" w:rsidRDefault="00685D00" w:rsidP="007048BC">
      <w:pPr>
        <w:pStyle w:val="ListParagraph"/>
        <w:ind w:left="0" w:firstLine="720"/>
        <w:jc w:val="both"/>
        <w:rPr>
          <w:lang w:val="bg-BG"/>
        </w:rPr>
      </w:pPr>
      <w:r>
        <w:rPr>
          <w:noProof/>
          <w:lang w:bidi="ar-SA"/>
        </w:rPr>
        <w:drawing>
          <wp:inline distT="0" distB="0" distL="0" distR="0">
            <wp:extent cx="3985260" cy="2035810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380" w:rsidRPr="00253380" w:rsidRDefault="00253380" w:rsidP="007048BC">
      <w:pPr>
        <w:pStyle w:val="ListParagraph"/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253380">
        <w:rPr>
          <w:rFonts w:ascii="Times New Roman" w:hAnsi="Times New Roman"/>
          <w:sz w:val="24"/>
          <w:szCs w:val="24"/>
          <w:lang w:val="bg-BG"/>
        </w:rPr>
        <w:t>Нормализиран модел по уреди</w:t>
      </w:r>
    </w:p>
    <w:p w:rsidR="00253380" w:rsidRDefault="00685D00" w:rsidP="007048BC">
      <w:pPr>
        <w:pStyle w:val="ListParagraph"/>
        <w:ind w:left="0" w:firstLine="720"/>
        <w:jc w:val="both"/>
        <w:rPr>
          <w:lang w:val="bg-BG"/>
        </w:rPr>
      </w:pPr>
      <w:r>
        <w:rPr>
          <w:noProof/>
          <w:lang w:bidi="ar-SA"/>
        </w:rPr>
        <w:drawing>
          <wp:inline distT="0" distB="0" distL="0" distR="0">
            <wp:extent cx="3994150" cy="2587625"/>
            <wp:effectExtent l="19050" t="0" r="635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380" w:rsidRDefault="00253380" w:rsidP="007048BC">
      <w:pPr>
        <w:pStyle w:val="ListParagraph"/>
        <w:ind w:left="0" w:firstLine="720"/>
        <w:jc w:val="both"/>
        <w:rPr>
          <w:lang w:val="bg-BG"/>
        </w:rPr>
      </w:pPr>
      <w:r w:rsidRPr="00253380">
        <w:rPr>
          <w:rFonts w:ascii="Times New Roman" w:hAnsi="Times New Roman"/>
          <w:sz w:val="24"/>
          <w:szCs w:val="24"/>
          <w:lang w:val="bg-BG"/>
        </w:rPr>
        <w:t>Нормализиран модел по уреди</w:t>
      </w:r>
    </w:p>
    <w:p w:rsidR="00253380" w:rsidRPr="00253380" w:rsidRDefault="00685D00" w:rsidP="007048BC">
      <w:pPr>
        <w:pStyle w:val="ListParagraph"/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noProof/>
          <w:lang w:bidi="ar-SA"/>
        </w:rPr>
        <w:drawing>
          <wp:inline distT="0" distB="0" distL="0" distR="0">
            <wp:extent cx="3959225" cy="1475105"/>
            <wp:effectExtent l="19050" t="0" r="317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869" w:rsidRDefault="00283869" w:rsidP="00BC3505">
      <w:pPr>
        <w:pStyle w:val="ListParagraph"/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7048BC">
        <w:rPr>
          <w:rFonts w:ascii="Times New Roman" w:hAnsi="Times New Roman"/>
          <w:sz w:val="24"/>
          <w:szCs w:val="24"/>
        </w:rPr>
        <w:t xml:space="preserve">Фиг. </w:t>
      </w:r>
      <w:r w:rsidR="00B43E1E" w:rsidRPr="007048BC">
        <w:rPr>
          <w:rFonts w:ascii="Times New Roman" w:hAnsi="Times New Roman"/>
          <w:sz w:val="24"/>
          <w:szCs w:val="24"/>
          <w:lang w:val="bg-BG"/>
        </w:rPr>
        <w:t>20</w:t>
      </w:r>
      <w:r w:rsidRPr="007048BC">
        <w:rPr>
          <w:rFonts w:ascii="Times New Roman" w:hAnsi="Times New Roman"/>
          <w:sz w:val="24"/>
          <w:szCs w:val="24"/>
          <w:lang w:val="bg-BG"/>
        </w:rPr>
        <w:t xml:space="preserve">. </w:t>
      </w:r>
      <w:r w:rsidR="00A47D5E" w:rsidRPr="007048BC">
        <w:rPr>
          <w:rFonts w:ascii="Times New Roman" w:hAnsi="Times New Roman"/>
          <w:sz w:val="24"/>
          <w:szCs w:val="24"/>
        </w:rPr>
        <w:t xml:space="preserve"> Енергиен бюджет – нормализиран</w:t>
      </w:r>
    </w:p>
    <w:p w:rsidR="00151F25" w:rsidRPr="00151F25" w:rsidRDefault="00151F25" w:rsidP="00BC3505">
      <w:pPr>
        <w:pStyle w:val="ListParagraph"/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193030" cy="3761105"/>
            <wp:effectExtent l="19050" t="0" r="7620" b="0"/>
            <wp:docPr id="1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9D3" w:rsidRPr="00EB5A49" w:rsidRDefault="00F179D3" w:rsidP="00F179D3">
      <w:pPr>
        <w:pStyle w:val="ListParagraph"/>
        <w:ind w:left="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824C3F" w:rsidRPr="00EB5A49" w:rsidRDefault="00824C3F" w:rsidP="00BC3505">
      <w:pPr>
        <w:pStyle w:val="ListParagraph"/>
        <w:numPr>
          <w:ilvl w:val="0"/>
          <w:numId w:val="13"/>
        </w:numPr>
        <w:ind w:left="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EB5A49">
        <w:rPr>
          <w:rFonts w:ascii="Times New Roman" w:hAnsi="Times New Roman"/>
          <w:sz w:val="24"/>
          <w:szCs w:val="24"/>
          <w:lang w:val="ru-RU"/>
        </w:rPr>
        <w:t xml:space="preserve">Нормализирането на модела е етап, при който се определя така наречената </w:t>
      </w:r>
      <w:r w:rsidRPr="00EB5A49">
        <w:rPr>
          <w:rFonts w:ascii="Times New Roman" w:hAnsi="Times New Roman"/>
          <w:b/>
          <w:i/>
          <w:sz w:val="24"/>
          <w:szCs w:val="24"/>
          <w:lang w:val="ru-RU"/>
        </w:rPr>
        <w:t>Базова линия</w:t>
      </w:r>
      <w:r w:rsidRPr="00EB5A49">
        <w:rPr>
          <w:rFonts w:ascii="Times New Roman" w:hAnsi="Times New Roman"/>
          <w:sz w:val="24"/>
          <w:szCs w:val="24"/>
          <w:lang w:val="ru-RU"/>
        </w:rPr>
        <w:t>, а така също и потенциала за намаляване разхода на енергия. Базовата линия определя онзи разход на енергия, който е необходим за да се постигнат нормативните стойности на параметрите, определящи комфорта на средата, при съществуващото състояние на сградата.</w:t>
      </w:r>
    </w:p>
    <w:p w:rsidR="00824C3F" w:rsidRPr="00EB5A49" w:rsidRDefault="00824C3F" w:rsidP="00BC3505">
      <w:pPr>
        <w:pStyle w:val="ListParagraph"/>
        <w:numPr>
          <w:ilvl w:val="0"/>
          <w:numId w:val="13"/>
        </w:numPr>
        <w:ind w:left="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EB5A49">
        <w:rPr>
          <w:rFonts w:ascii="Times New Roman" w:hAnsi="Times New Roman"/>
          <w:sz w:val="24"/>
          <w:szCs w:val="24"/>
          <w:lang w:val="ru-RU"/>
        </w:rPr>
        <w:t>Годишният разход на енергия за отопление на сградата, при спазени нормативни (еталонни) стойности на топлофизичните характеристики на ограждащите конструкции и поддържане на необходимия т</w:t>
      </w:r>
      <w:r w:rsidR="00F179D3" w:rsidRPr="00EB5A49">
        <w:rPr>
          <w:rFonts w:ascii="Times New Roman" w:hAnsi="Times New Roman"/>
          <w:sz w:val="24"/>
          <w:szCs w:val="24"/>
          <w:lang w:val="ru-RU"/>
        </w:rPr>
        <w:t xml:space="preserve">оплинен комфорт в помещенията е </w:t>
      </w:r>
      <w:r w:rsidR="00EB5A49">
        <w:rPr>
          <w:rFonts w:ascii="Times New Roman" w:hAnsi="Times New Roman"/>
          <w:sz w:val="24"/>
          <w:szCs w:val="24"/>
          <w:lang w:val="ru-RU"/>
        </w:rPr>
        <w:t xml:space="preserve">30,2 </w:t>
      </w:r>
      <w:r w:rsidRPr="00EB5A49">
        <w:rPr>
          <w:rFonts w:ascii="Times New Roman" w:hAnsi="Times New Roman"/>
          <w:b/>
          <w:sz w:val="24"/>
          <w:szCs w:val="24"/>
        </w:rPr>
        <w:t>kWh</w:t>
      </w:r>
      <w:r w:rsidRPr="00EB5A49">
        <w:rPr>
          <w:rFonts w:ascii="Times New Roman" w:hAnsi="Times New Roman"/>
          <w:b/>
          <w:sz w:val="24"/>
          <w:szCs w:val="24"/>
          <w:lang w:val="ru-RU"/>
        </w:rPr>
        <w:t>/</w:t>
      </w:r>
      <w:r w:rsidRPr="00EB5A49">
        <w:rPr>
          <w:rFonts w:ascii="Times New Roman" w:hAnsi="Times New Roman"/>
          <w:b/>
          <w:sz w:val="24"/>
          <w:szCs w:val="24"/>
        </w:rPr>
        <w:t>m</w:t>
      </w:r>
      <w:r w:rsidRPr="00EB5A49">
        <w:rPr>
          <w:rFonts w:ascii="Times New Roman" w:hAnsi="Times New Roman"/>
          <w:b/>
          <w:sz w:val="24"/>
          <w:szCs w:val="24"/>
          <w:vertAlign w:val="superscript"/>
          <w:lang w:val="ru-RU"/>
        </w:rPr>
        <w:t>2</w:t>
      </w:r>
      <w:r w:rsidRPr="00EB5A49">
        <w:rPr>
          <w:rFonts w:ascii="Times New Roman" w:hAnsi="Times New Roman"/>
          <w:b/>
          <w:sz w:val="24"/>
          <w:szCs w:val="24"/>
        </w:rPr>
        <w:t>y</w:t>
      </w:r>
      <w:r w:rsidRPr="00EB5A49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Pr="00EB5A49">
        <w:rPr>
          <w:rFonts w:ascii="Times New Roman" w:hAnsi="Times New Roman"/>
          <w:b/>
          <w:i/>
          <w:sz w:val="24"/>
          <w:szCs w:val="24"/>
          <w:lang w:val="ru-RU"/>
        </w:rPr>
        <w:t xml:space="preserve">еталонен разход за отопление </w:t>
      </w:r>
    </w:p>
    <w:p w:rsidR="00824C3F" w:rsidRPr="00EB5A49" w:rsidRDefault="00824C3F" w:rsidP="00BC3505">
      <w:pPr>
        <w:pStyle w:val="ListParagraph"/>
        <w:numPr>
          <w:ilvl w:val="0"/>
          <w:numId w:val="13"/>
        </w:numPr>
        <w:ind w:left="0"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EB5A49">
        <w:rPr>
          <w:rFonts w:ascii="Times New Roman" w:hAnsi="Times New Roman"/>
          <w:sz w:val="24"/>
          <w:szCs w:val="24"/>
          <w:lang w:val="ru-RU"/>
        </w:rPr>
        <w:t xml:space="preserve">При съществуващото състояние на ограждащите конструкции, този разход е </w:t>
      </w:r>
      <w:r w:rsidR="00283869" w:rsidRPr="00EB5A49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="00151F25">
        <w:rPr>
          <w:rFonts w:ascii="Times New Roman" w:hAnsi="Times New Roman"/>
          <w:b/>
          <w:sz w:val="24"/>
          <w:szCs w:val="24"/>
          <w:lang w:val="bg-BG"/>
        </w:rPr>
        <w:t>130,5</w:t>
      </w:r>
      <w:r w:rsidR="003C4606" w:rsidRPr="00EB5A49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EB5A49">
        <w:rPr>
          <w:rFonts w:ascii="Times New Roman" w:hAnsi="Times New Roman"/>
          <w:b/>
          <w:sz w:val="24"/>
          <w:szCs w:val="24"/>
        </w:rPr>
        <w:t>kWh</w:t>
      </w:r>
      <w:r w:rsidRPr="00EB5A49">
        <w:rPr>
          <w:rFonts w:ascii="Times New Roman" w:hAnsi="Times New Roman"/>
          <w:b/>
          <w:sz w:val="24"/>
          <w:szCs w:val="24"/>
          <w:lang w:val="ru-RU"/>
        </w:rPr>
        <w:t>/</w:t>
      </w:r>
      <w:r w:rsidRPr="00EB5A49">
        <w:rPr>
          <w:rFonts w:ascii="Times New Roman" w:hAnsi="Times New Roman"/>
          <w:b/>
          <w:sz w:val="24"/>
          <w:szCs w:val="24"/>
        </w:rPr>
        <w:t>m</w:t>
      </w:r>
      <w:r w:rsidRPr="00EB5A49">
        <w:rPr>
          <w:rFonts w:ascii="Times New Roman" w:hAnsi="Times New Roman"/>
          <w:b/>
          <w:sz w:val="24"/>
          <w:szCs w:val="24"/>
          <w:vertAlign w:val="superscript"/>
          <w:lang w:val="ru-RU"/>
        </w:rPr>
        <w:t>2</w:t>
      </w:r>
      <w:r w:rsidRPr="00EB5A49">
        <w:rPr>
          <w:rFonts w:ascii="Times New Roman" w:hAnsi="Times New Roman"/>
          <w:b/>
          <w:sz w:val="24"/>
          <w:szCs w:val="24"/>
        </w:rPr>
        <w:t>y</w:t>
      </w:r>
      <w:r w:rsidRPr="00EB5A49">
        <w:rPr>
          <w:rFonts w:ascii="Times New Roman" w:hAnsi="Times New Roman"/>
          <w:b/>
          <w:sz w:val="24"/>
          <w:szCs w:val="24"/>
          <w:lang w:val="ru-RU"/>
        </w:rPr>
        <w:t xml:space="preserve"> – </w:t>
      </w:r>
      <w:r w:rsidRPr="00EB5A49">
        <w:rPr>
          <w:rFonts w:ascii="Times New Roman" w:hAnsi="Times New Roman"/>
          <w:b/>
          <w:i/>
          <w:sz w:val="24"/>
          <w:szCs w:val="24"/>
          <w:lang w:val="ru-RU"/>
        </w:rPr>
        <w:t>базова линия</w:t>
      </w:r>
      <w:r w:rsidRPr="00EB5A4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72E4F" w:rsidRPr="00EB5A49">
        <w:rPr>
          <w:rFonts w:ascii="Times New Roman" w:hAnsi="Times New Roman"/>
          <w:b/>
          <w:i/>
          <w:sz w:val="24"/>
          <w:szCs w:val="24"/>
          <w:lang w:val="ru-RU"/>
        </w:rPr>
        <w:t xml:space="preserve">отопление </w:t>
      </w:r>
      <w:r w:rsidR="006437C4" w:rsidRPr="00EB5A49">
        <w:rPr>
          <w:rFonts w:ascii="Times New Roman" w:hAnsi="Times New Roman"/>
          <w:sz w:val="24"/>
          <w:szCs w:val="24"/>
          <w:lang w:val="bg-BG"/>
        </w:rPr>
        <w:t>.</w:t>
      </w:r>
    </w:p>
    <w:p w:rsidR="009930CC" w:rsidRDefault="009930CC" w:rsidP="00BC3505">
      <w:pPr>
        <w:pStyle w:val="ListParagraph"/>
        <w:ind w:left="0" w:firstLine="720"/>
        <w:jc w:val="both"/>
        <w:rPr>
          <w:lang w:val="bg-BG"/>
        </w:rPr>
      </w:pPr>
    </w:p>
    <w:p w:rsidR="00CF0F57" w:rsidRPr="009930CC" w:rsidRDefault="00CF0F57" w:rsidP="00BC3505">
      <w:pPr>
        <w:pStyle w:val="ListParagraph"/>
        <w:spacing w:line="276" w:lineRule="auto"/>
        <w:ind w:left="0" w:firstLine="720"/>
        <w:jc w:val="both"/>
        <w:rPr>
          <w:rFonts w:ascii="Times New Roman" w:hAnsi="Times New Roman"/>
          <w:b/>
          <w:bCs w:val="0"/>
          <w:i/>
          <w:sz w:val="24"/>
          <w:szCs w:val="24"/>
          <w:lang w:val="bg-BG"/>
        </w:rPr>
      </w:pPr>
      <w:r w:rsidRPr="009930CC">
        <w:rPr>
          <w:rFonts w:ascii="Times New Roman" w:hAnsi="Times New Roman"/>
          <w:b/>
          <w:bCs w:val="0"/>
          <w:i/>
          <w:sz w:val="24"/>
          <w:szCs w:val="24"/>
          <w:lang w:val="ru-RU"/>
        </w:rPr>
        <w:t>6</w:t>
      </w:r>
      <w:r w:rsidRPr="009930CC">
        <w:rPr>
          <w:rFonts w:ascii="Times New Roman" w:hAnsi="Times New Roman"/>
          <w:b/>
          <w:bCs w:val="0"/>
          <w:i/>
          <w:sz w:val="24"/>
          <w:szCs w:val="24"/>
          <w:lang w:val="bg-BG"/>
        </w:rPr>
        <w:t>.4  Енергоспестяващи мерки</w:t>
      </w:r>
    </w:p>
    <w:p w:rsidR="009930CC" w:rsidRDefault="00CF0F57" w:rsidP="00BC3505">
      <w:pPr>
        <w:spacing w:line="276" w:lineRule="auto"/>
        <w:ind w:firstLine="720"/>
        <w:jc w:val="both"/>
        <w:rPr>
          <w:bCs w:val="0"/>
          <w:lang w:val="bg-BG"/>
        </w:rPr>
      </w:pPr>
      <w:r w:rsidRPr="00B63DB5">
        <w:rPr>
          <w:bCs w:val="0"/>
          <w:lang w:val="bg-BG"/>
        </w:rPr>
        <w:t>За разглежданата сграда се вижда , че се е поддърж</w:t>
      </w:r>
      <w:r w:rsidR="00745BB5">
        <w:rPr>
          <w:bCs w:val="0"/>
          <w:lang w:val="bg-BG"/>
        </w:rPr>
        <w:t>ала по-ниска средна температура</w:t>
      </w:r>
      <w:r w:rsidRPr="00B63DB5">
        <w:rPr>
          <w:bCs w:val="0"/>
          <w:lang w:val="bg-BG"/>
        </w:rPr>
        <w:t>.</w:t>
      </w:r>
      <w:r w:rsidR="00745BB5">
        <w:rPr>
          <w:bCs w:val="0"/>
          <w:lang w:val="bg-BG"/>
        </w:rPr>
        <w:t xml:space="preserve"> </w:t>
      </w:r>
      <w:r w:rsidRPr="00B63DB5">
        <w:rPr>
          <w:bCs w:val="0"/>
          <w:lang w:val="bg-BG"/>
        </w:rPr>
        <w:t xml:space="preserve"> Необходими са мерки за подобряване на топлофизичните показатели на ограждащите констр</w:t>
      </w:r>
      <w:r>
        <w:rPr>
          <w:bCs w:val="0"/>
          <w:lang w:val="bg-BG"/>
        </w:rPr>
        <w:t xml:space="preserve">укции. </w:t>
      </w:r>
    </w:p>
    <w:p w:rsidR="00CF0F57" w:rsidRDefault="00CF0F57" w:rsidP="00BC3505">
      <w:pPr>
        <w:spacing w:line="276" w:lineRule="auto"/>
        <w:ind w:firstLine="720"/>
        <w:jc w:val="both"/>
        <w:rPr>
          <w:bCs w:val="0"/>
          <w:lang w:val="bg-BG"/>
        </w:rPr>
      </w:pPr>
      <w:r>
        <w:rPr>
          <w:bCs w:val="0"/>
          <w:lang w:val="bg-BG"/>
        </w:rPr>
        <w:lastRenderedPageBreak/>
        <w:t>Въвеждаме коефициентите на топлопреминаване на ограждащите конструкции след изпълнение на предвидените мерки.</w:t>
      </w:r>
    </w:p>
    <w:p w:rsidR="00D6428A" w:rsidRPr="002811D3" w:rsidRDefault="00D6428A" w:rsidP="00BC3505">
      <w:pPr>
        <w:pStyle w:val="Caption"/>
        <w:keepNext/>
        <w:ind w:firstLine="720"/>
        <w:jc w:val="both"/>
        <w:rPr>
          <w:color w:val="auto"/>
          <w:bdr w:val="single" w:sz="4" w:space="0" w:color="auto"/>
          <w:lang w:val="bg-BG"/>
        </w:rPr>
      </w:pPr>
      <w:r w:rsidRPr="002811D3">
        <w:rPr>
          <w:color w:val="auto"/>
          <w:lang w:val="ru-RU"/>
        </w:rPr>
        <w:t>Фиг</w:t>
      </w:r>
      <w:r w:rsidRPr="002811D3">
        <w:rPr>
          <w:color w:val="auto"/>
          <w:lang w:val="bg-BG"/>
        </w:rPr>
        <w:t>.</w:t>
      </w:r>
      <w:r w:rsidRPr="002811D3">
        <w:rPr>
          <w:color w:val="auto"/>
          <w:lang w:val="ru-RU"/>
        </w:rPr>
        <w:t xml:space="preserve"> </w:t>
      </w:r>
      <w:r w:rsidR="00B43E1E" w:rsidRPr="002811D3">
        <w:rPr>
          <w:color w:val="auto"/>
          <w:lang w:val="bg-BG"/>
        </w:rPr>
        <w:t>22</w:t>
      </w:r>
      <w:r w:rsidRPr="002811D3">
        <w:rPr>
          <w:color w:val="auto"/>
          <w:lang w:val="bg-BG"/>
        </w:rPr>
        <w:t xml:space="preserve">  </w:t>
      </w:r>
      <w:r w:rsidR="009930CC" w:rsidRPr="002811D3">
        <w:rPr>
          <w:color w:val="auto"/>
          <w:bdr w:val="single" w:sz="4" w:space="0" w:color="auto"/>
          <w:lang w:val="bg-BG"/>
        </w:rPr>
        <w:t xml:space="preserve">Външни ограждения – </w:t>
      </w:r>
      <w:r w:rsidR="007108D9" w:rsidRPr="002811D3">
        <w:rPr>
          <w:color w:val="auto"/>
          <w:bdr w:val="single" w:sz="4" w:space="0" w:color="auto"/>
          <w:lang w:val="bg-BG"/>
        </w:rPr>
        <w:t>СИ</w:t>
      </w:r>
      <w:r w:rsidRPr="002811D3">
        <w:rPr>
          <w:color w:val="auto"/>
          <w:lang w:val="ru-RU"/>
        </w:rPr>
        <w:t xml:space="preserve"> </w:t>
      </w:r>
      <w:r w:rsidR="0091374A" w:rsidRPr="002811D3">
        <w:rPr>
          <w:color w:val="auto"/>
          <w:lang w:val="ru-RU"/>
        </w:rPr>
        <w:t xml:space="preserve">                   </w:t>
      </w:r>
      <w:r w:rsidRPr="002811D3">
        <w:rPr>
          <w:color w:val="auto"/>
          <w:lang w:val="ru-RU"/>
        </w:rPr>
        <w:t>Фиг</w:t>
      </w:r>
      <w:r w:rsidRPr="002811D3">
        <w:rPr>
          <w:color w:val="auto"/>
          <w:lang w:val="bg-BG"/>
        </w:rPr>
        <w:t>.</w:t>
      </w:r>
      <w:r w:rsidR="00B43E1E" w:rsidRPr="002811D3">
        <w:rPr>
          <w:color w:val="auto"/>
          <w:lang w:val="bg-BG"/>
        </w:rPr>
        <w:t>23</w:t>
      </w:r>
      <w:r w:rsidRPr="002811D3">
        <w:rPr>
          <w:color w:val="auto"/>
          <w:lang w:val="bg-BG"/>
        </w:rPr>
        <w:t xml:space="preserve">  </w:t>
      </w:r>
      <w:r w:rsidR="00A92FCF" w:rsidRPr="002811D3">
        <w:rPr>
          <w:color w:val="auto"/>
          <w:bdr w:val="single" w:sz="4" w:space="0" w:color="auto"/>
          <w:lang w:val="bg-BG"/>
        </w:rPr>
        <w:t>Външни ограждения –</w:t>
      </w:r>
      <w:r w:rsidR="002811D3" w:rsidRPr="002811D3">
        <w:rPr>
          <w:color w:val="auto"/>
          <w:bdr w:val="single" w:sz="4" w:space="0" w:color="auto"/>
          <w:lang w:val="bg-BG"/>
        </w:rPr>
        <w:t>Юго</w:t>
      </w:r>
      <w:r w:rsidRPr="002811D3">
        <w:rPr>
          <w:color w:val="auto"/>
          <w:bdr w:val="single" w:sz="4" w:space="0" w:color="auto"/>
          <w:lang w:val="bg-BG"/>
        </w:rPr>
        <w:t>изток</w:t>
      </w:r>
    </w:p>
    <w:p w:rsidR="009930CC" w:rsidRDefault="00CF0036" w:rsidP="00BC3505">
      <w:pPr>
        <w:ind w:firstLine="720"/>
        <w:jc w:val="both"/>
        <w:rPr>
          <w:bCs w:val="0"/>
          <w:noProof/>
          <w:lang w:val="bg-BG"/>
        </w:rPr>
      </w:pPr>
      <w:r>
        <w:rPr>
          <w:bCs w:val="0"/>
          <w:noProof/>
        </w:rPr>
        <w:drawing>
          <wp:inline distT="0" distB="0" distL="0" distR="0">
            <wp:extent cx="2566335" cy="3165894"/>
            <wp:effectExtent l="19050" t="0" r="5415" b="0"/>
            <wp:docPr id="1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88" cy="317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036">
        <w:rPr>
          <w:bCs w:val="0"/>
          <w:noProof/>
          <w:lang w:val="bg-BG"/>
        </w:rPr>
        <w:t xml:space="preserve"> </w:t>
      </w:r>
      <w:r>
        <w:rPr>
          <w:bCs w:val="0"/>
          <w:noProof/>
        </w:rPr>
        <w:drawing>
          <wp:inline distT="0" distB="0" distL="0" distR="0">
            <wp:extent cx="2350125" cy="3165894"/>
            <wp:effectExtent l="19050" t="0" r="0" b="0"/>
            <wp:docPr id="7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065" cy="317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74A" w:rsidRPr="002811D3" w:rsidRDefault="0091374A" w:rsidP="00BC3505">
      <w:pPr>
        <w:ind w:firstLine="720"/>
        <w:jc w:val="both"/>
        <w:rPr>
          <w:rFonts w:ascii="Cambria" w:hAnsi="Cambria"/>
          <w:b/>
          <w:bCs w:val="0"/>
          <w:sz w:val="18"/>
          <w:szCs w:val="18"/>
          <w:lang w:val="ru-RU" w:bidi="en-US"/>
        </w:rPr>
      </w:pPr>
    </w:p>
    <w:p w:rsidR="00D6428A" w:rsidRDefault="00D6428A" w:rsidP="002811D3">
      <w:pPr>
        <w:ind w:firstLine="720"/>
        <w:jc w:val="center"/>
        <w:rPr>
          <w:bCs w:val="0"/>
          <w:lang w:val="bg-BG"/>
        </w:rPr>
      </w:pPr>
      <w:r w:rsidRPr="002811D3">
        <w:rPr>
          <w:rFonts w:ascii="Cambria" w:hAnsi="Cambria"/>
          <w:b/>
          <w:bCs w:val="0"/>
          <w:sz w:val="18"/>
          <w:szCs w:val="18"/>
          <w:lang w:val="ru-RU" w:bidi="en-US"/>
        </w:rPr>
        <w:t>Фиг.</w:t>
      </w:r>
      <w:r w:rsidR="00B43E1E" w:rsidRPr="002811D3">
        <w:rPr>
          <w:rFonts w:ascii="Cambria" w:hAnsi="Cambria"/>
          <w:b/>
          <w:bCs w:val="0"/>
          <w:sz w:val="18"/>
          <w:szCs w:val="18"/>
          <w:lang w:val="ru-RU" w:bidi="en-US"/>
        </w:rPr>
        <w:t>2</w:t>
      </w:r>
      <w:r w:rsidR="00CF0036">
        <w:rPr>
          <w:rFonts w:ascii="Cambria" w:hAnsi="Cambria"/>
          <w:b/>
          <w:bCs w:val="0"/>
          <w:sz w:val="18"/>
          <w:szCs w:val="18"/>
          <w:lang w:val="ru-RU" w:bidi="en-US"/>
        </w:rPr>
        <w:t>4Външни ограждения –югозапад</w:t>
      </w:r>
      <w:r w:rsidR="002811D3" w:rsidRPr="002811D3">
        <w:rPr>
          <w:rFonts w:ascii="Cambria" w:hAnsi="Cambria"/>
          <w:b/>
          <w:bCs w:val="0"/>
          <w:sz w:val="18"/>
          <w:szCs w:val="18"/>
          <w:lang w:val="ru-RU" w:bidi="en-US"/>
        </w:rPr>
        <w:t xml:space="preserve">      </w:t>
      </w:r>
      <w:r w:rsidR="00FD1033" w:rsidRPr="002811D3">
        <w:rPr>
          <w:rFonts w:ascii="Cambria" w:hAnsi="Cambria"/>
          <w:b/>
          <w:bCs w:val="0"/>
          <w:sz w:val="18"/>
          <w:szCs w:val="18"/>
          <w:lang w:val="ru-RU" w:bidi="en-US"/>
        </w:rPr>
        <w:t xml:space="preserve"> </w:t>
      </w:r>
      <w:r w:rsidRPr="002811D3">
        <w:rPr>
          <w:rFonts w:ascii="Cambria" w:hAnsi="Cambria"/>
          <w:b/>
          <w:bCs w:val="0"/>
          <w:sz w:val="18"/>
          <w:szCs w:val="18"/>
          <w:lang w:val="ru-RU" w:bidi="en-US"/>
        </w:rPr>
        <w:t>Фиг.</w:t>
      </w:r>
      <w:r w:rsidR="00B43E1E" w:rsidRPr="002811D3">
        <w:rPr>
          <w:rFonts w:ascii="Cambria" w:hAnsi="Cambria"/>
          <w:b/>
          <w:bCs w:val="0"/>
          <w:sz w:val="18"/>
          <w:szCs w:val="18"/>
          <w:lang w:val="ru-RU" w:bidi="en-US"/>
        </w:rPr>
        <w:t>2</w:t>
      </w:r>
      <w:r w:rsidRPr="002811D3">
        <w:rPr>
          <w:rFonts w:ascii="Cambria" w:hAnsi="Cambria"/>
          <w:b/>
          <w:bCs w:val="0"/>
          <w:sz w:val="18"/>
          <w:szCs w:val="18"/>
          <w:lang w:val="ru-RU" w:bidi="en-US"/>
        </w:rPr>
        <w:t>5</w:t>
      </w:r>
      <w:r w:rsidR="00FD1033" w:rsidRPr="002811D3">
        <w:rPr>
          <w:rFonts w:ascii="Cambria" w:hAnsi="Cambria"/>
          <w:b/>
          <w:bCs w:val="0"/>
          <w:sz w:val="18"/>
          <w:szCs w:val="18"/>
          <w:lang w:val="ru-RU" w:bidi="en-US"/>
        </w:rPr>
        <w:t>Външни ограждения</w:t>
      </w:r>
      <w:r w:rsidRPr="002811D3">
        <w:rPr>
          <w:rFonts w:ascii="Cambria" w:hAnsi="Cambria"/>
          <w:b/>
          <w:bCs w:val="0"/>
          <w:sz w:val="18"/>
          <w:szCs w:val="18"/>
          <w:lang w:val="ru-RU" w:bidi="en-US"/>
        </w:rPr>
        <w:t>–</w:t>
      </w:r>
      <w:r w:rsidR="002811D3">
        <w:rPr>
          <w:rFonts w:ascii="Cambria" w:hAnsi="Cambria"/>
          <w:b/>
          <w:bCs w:val="0"/>
          <w:sz w:val="18"/>
          <w:szCs w:val="18"/>
          <w:lang w:val="ru-RU" w:bidi="en-US"/>
        </w:rPr>
        <w:t>С</w:t>
      </w:r>
      <w:r w:rsidR="00CF0036">
        <w:rPr>
          <w:rFonts w:ascii="Cambria" w:hAnsi="Cambria"/>
          <w:b/>
          <w:bCs w:val="0"/>
          <w:sz w:val="18"/>
          <w:szCs w:val="18"/>
          <w:lang w:val="ru-RU" w:bidi="en-US"/>
        </w:rPr>
        <w:t>еверозапад</w:t>
      </w:r>
      <w:r w:rsidR="002811D3" w:rsidRPr="002811D3">
        <w:rPr>
          <w:color w:val="FF0000"/>
          <w:bdr w:val="single" w:sz="4" w:space="0" w:color="auto"/>
          <w:lang w:val="bg-BG"/>
        </w:rPr>
        <w:t xml:space="preserve"> </w:t>
      </w:r>
    </w:p>
    <w:p w:rsidR="002811D3" w:rsidRDefault="00A47D5E" w:rsidP="00BC3505">
      <w:pPr>
        <w:ind w:firstLine="720"/>
        <w:jc w:val="both"/>
        <w:rPr>
          <w:bCs w:val="0"/>
          <w:noProof/>
          <w:color w:val="FF0000"/>
          <w:lang w:val="bg-BG"/>
        </w:rPr>
      </w:pPr>
      <w:r w:rsidRPr="007C1FA8">
        <w:rPr>
          <w:bCs w:val="0"/>
          <w:noProof/>
          <w:color w:val="FF0000"/>
          <w:lang w:val="bg-BG"/>
        </w:rPr>
        <w:t xml:space="preserve">  </w:t>
      </w:r>
    </w:p>
    <w:p w:rsidR="002811D3" w:rsidRDefault="00CF0036" w:rsidP="00BC3505">
      <w:pPr>
        <w:ind w:firstLine="720"/>
        <w:jc w:val="both"/>
        <w:rPr>
          <w:bCs w:val="0"/>
          <w:noProof/>
          <w:color w:val="FF0000"/>
          <w:lang w:val="bg-BG"/>
        </w:rPr>
      </w:pPr>
      <w:r>
        <w:rPr>
          <w:bCs w:val="0"/>
          <w:noProof/>
          <w:color w:val="FF0000"/>
        </w:rPr>
        <w:drawing>
          <wp:inline distT="0" distB="0" distL="0" distR="0">
            <wp:extent cx="2629259" cy="2570672"/>
            <wp:effectExtent l="19050" t="0" r="0" b="0"/>
            <wp:docPr id="8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73" cy="257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036">
        <w:rPr>
          <w:bCs w:val="0"/>
          <w:noProof/>
          <w:color w:val="FF0000"/>
          <w:lang w:val="bg-BG"/>
        </w:rPr>
        <w:t xml:space="preserve"> </w:t>
      </w:r>
      <w:r>
        <w:rPr>
          <w:bCs w:val="0"/>
          <w:noProof/>
          <w:color w:val="FF0000"/>
        </w:rPr>
        <w:drawing>
          <wp:inline distT="0" distB="0" distL="0" distR="0">
            <wp:extent cx="2377823" cy="2941607"/>
            <wp:effectExtent l="19050" t="0" r="3427" b="0"/>
            <wp:docPr id="8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10" cy="294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1D3" w:rsidRDefault="002811D3" w:rsidP="00BC3505">
      <w:pPr>
        <w:ind w:firstLine="720"/>
        <w:jc w:val="both"/>
        <w:rPr>
          <w:bCs w:val="0"/>
          <w:noProof/>
          <w:color w:val="FF0000"/>
          <w:lang w:val="bg-BG"/>
        </w:rPr>
      </w:pPr>
    </w:p>
    <w:p w:rsidR="002811D3" w:rsidRDefault="002811D3" w:rsidP="00BC3505">
      <w:pPr>
        <w:ind w:firstLine="720"/>
        <w:jc w:val="both"/>
        <w:rPr>
          <w:bCs w:val="0"/>
          <w:noProof/>
          <w:color w:val="FF0000"/>
          <w:lang w:val="bg-BG"/>
        </w:rPr>
      </w:pPr>
    </w:p>
    <w:p w:rsidR="00CF0036" w:rsidRDefault="00A47D5E" w:rsidP="00BC3505">
      <w:pPr>
        <w:ind w:firstLine="720"/>
        <w:jc w:val="both"/>
        <w:rPr>
          <w:rFonts w:ascii="Cambria" w:hAnsi="Cambria"/>
          <w:b/>
          <w:bCs w:val="0"/>
          <w:sz w:val="18"/>
          <w:szCs w:val="18"/>
          <w:lang w:val="ru-RU" w:bidi="en-US"/>
        </w:rPr>
      </w:pPr>
      <w:r w:rsidRPr="002811D3">
        <w:rPr>
          <w:rFonts w:ascii="Cambria" w:hAnsi="Cambria"/>
          <w:b/>
          <w:bCs w:val="0"/>
          <w:sz w:val="18"/>
          <w:szCs w:val="18"/>
          <w:lang w:val="ru-RU" w:bidi="en-US"/>
        </w:rPr>
        <w:t xml:space="preserve"> </w:t>
      </w:r>
    </w:p>
    <w:p w:rsidR="00CF0F57" w:rsidRPr="002811D3" w:rsidRDefault="00A0557F" w:rsidP="00BC3505">
      <w:pPr>
        <w:ind w:firstLine="720"/>
        <w:jc w:val="both"/>
        <w:rPr>
          <w:rFonts w:ascii="Cambria" w:hAnsi="Cambria"/>
          <w:b/>
          <w:bCs w:val="0"/>
          <w:sz w:val="18"/>
          <w:szCs w:val="18"/>
          <w:lang w:val="ru-RU" w:bidi="en-US"/>
        </w:rPr>
      </w:pPr>
      <w:r w:rsidRPr="002811D3">
        <w:rPr>
          <w:rFonts w:ascii="Cambria" w:hAnsi="Cambria"/>
          <w:b/>
          <w:bCs w:val="0"/>
          <w:sz w:val="18"/>
          <w:szCs w:val="18"/>
          <w:lang w:val="ru-RU" w:bidi="en-US"/>
        </w:rPr>
        <w:t xml:space="preserve"> </w:t>
      </w:r>
      <w:r w:rsidR="00B43E1E" w:rsidRPr="002811D3">
        <w:rPr>
          <w:rFonts w:ascii="Cambria" w:hAnsi="Cambria"/>
          <w:b/>
          <w:bCs w:val="0"/>
          <w:sz w:val="18"/>
          <w:szCs w:val="18"/>
          <w:lang w:val="ru-RU" w:bidi="en-US"/>
        </w:rPr>
        <w:t>Фиг.26. Данни за пода</w:t>
      </w:r>
      <w:r w:rsidR="00B43E1E" w:rsidRPr="002811D3">
        <w:rPr>
          <w:rFonts w:ascii="Cambria" w:hAnsi="Cambria"/>
          <w:b/>
          <w:bCs w:val="0"/>
          <w:sz w:val="18"/>
          <w:szCs w:val="18"/>
          <w:lang w:val="ru-RU" w:bidi="en-US"/>
        </w:rPr>
        <w:tab/>
      </w:r>
      <w:r w:rsidR="00B43E1E" w:rsidRPr="002811D3">
        <w:rPr>
          <w:rFonts w:ascii="Cambria" w:hAnsi="Cambria"/>
          <w:b/>
          <w:bCs w:val="0"/>
          <w:sz w:val="18"/>
          <w:szCs w:val="18"/>
          <w:lang w:val="ru-RU" w:bidi="en-US"/>
        </w:rPr>
        <w:tab/>
      </w:r>
      <w:r w:rsidR="00B43E1E" w:rsidRPr="002811D3">
        <w:rPr>
          <w:rFonts w:ascii="Cambria" w:hAnsi="Cambria"/>
          <w:b/>
          <w:bCs w:val="0"/>
          <w:sz w:val="18"/>
          <w:szCs w:val="18"/>
          <w:lang w:val="ru-RU" w:bidi="en-US"/>
        </w:rPr>
        <w:tab/>
      </w:r>
      <w:r w:rsidR="00B43E1E" w:rsidRPr="002811D3">
        <w:rPr>
          <w:rFonts w:ascii="Cambria" w:hAnsi="Cambria"/>
          <w:b/>
          <w:bCs w:val="0"/>
          <w:sz w:val="18"/>
          <w:szCs w:val="18"/>
          <w:lang w:val="ru-RU" w:bidi="en-US"/>
        </w:rPr>
        <w:tab/>
        <w:t>Фиг.27. Данни за покрив</w:t>
      </w:r>
    </w:p>
    <w:p w:rsidR="0059786A" w:rsidRDefault="00CF0036" w:rsidP="00BC3505">
      <w:pPr>
        <w:ind w:firstLine="720"/>
        <w:jc w:val="both"/>
        <w:rPr>
          <w:noProof/>
          <w:lang w:val="bg-BG" w:eastAsia="bg-BG"/>
        </w:rPr>
      </w:pPr>
      <w:r>
        <w:rPr>
          <w:noProof/>
        </w:rPr>
        <w:lastRenderedPageBreak/>
        <w:drawing>
          <wp:inline distT="0" distB="0" distL="0" distR="0">
            <wp:extent cx="2499863" cy="2345539"/>
            <wp:effectExtent l="19050" t="0" r="0" b="0"/>
            <wp:docPr id="8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016" cy="234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036">
        <w:rPr>
          <w:noProof/>
          <w:lang w:val="bg-BG" w:eastAsia="bg-BG"/>
        </w:rPr>
        <w:t xml:space="preserve"> </w:t>
      </w:r>
      <w:r>
        <w:rPr>
          <w:noProof/>
        </w:rPr>
        <w:drawing>
          <wp:inline distT="0" distB="0" distL="0" distR="0">
            <wp:extent cx="2072322" cy="2346385"/>
            <wp:effectExtent l="19050" t="0" r="4128" b="0"/>
            <wp:docPr id="8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88" cy="234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1D3" w:rsidRDefault="002811D3" w:rsidP="00BC3505">
      <w:pPr>
        <w:ind w:firstLine="720"/>
        <w:jc w:val="both"/>
        <w:rPr>
          <w:noProof/>
          <w:lang w:val="bg-BG" w:eastAsia="bg-BG"/>
        </w:rPr>
      </w:pPr>
    </w:p>
    <w:p w:rsidR="002811D3" w:rsidRDefault="002811D3" w:rsidP="00BC3505">
      <w:pPr>
        <w:ind w:firstLine="720"/>
        <w:jc w:val="both"/>
        <w:rPr>
          <w:bCs w:val="0"/>
          <w:lang w:val="bg-BG"/>
        </w:rPr>
      </w:pPr>
    </w:p>
    <w:p w:rsidR="00CA209D" w:rsidRDefault="00CF0F57" w:rsidP="00BC3505">
      <w:pPr>
        <w:ind w:firstLine="720"/>
        <w:jc w:val="both"/>
        <w:rPr>
          <w:noProof/>
          <w:lang w:val="bg-BG"/>
        </w:rPr>
      </w:pPr>
      <w:r>
        <w:rPr>
          <w:bCs w:val="0"/>
          <w:lang w:val="bg-BG"/>
        </w:rPr>
        <w:t>След въвеждане на стойности на топлопреминаване изчислени съгласно предложените мерки  за ограждащите конструкции,стойности на топлопреобразуващите, топлопреносните съоръжения и системите за контрол и управление се получава годишен разход на енергия в резултат на предложените мерки.</w:t>
      </w:r>
      <w:r w:rsidR="00E2044A" w:rsidRPr="008C423B">
        <w:rPr>
          <w:noProof/>
          <w:lang w:val="ru-RU"/>
        </w:rPr>
        <w:t xml:space="preserve"> </w:t>
      </w:r>
    </w:p>
    <w:p w:rsidR="00CA209D" w:rsidRPr="003156CC" w:rsidRDefault="00B43E1E" w:rsidP="00BC3505">
      <w:pPr>
        <w:pStyle w:val="Caption"/>
        <w:keepNext/>
        <w:spacing w:after="0"/>
        <w:ind w:firstLine="720"/>
        <w:jc w:val="both"/>
        <w:rPr>
          <w:rFonts w:ascii="Times New Roman" w:hAnsi="Times New Roman"/>
          <w:b w:val="0"/>
          <w:color w:val="auto"/>
          <w:sz w:val="24"/>
          <w:szCs w:val="24"/>
          <w:lang w:val="ru-RU"/>
        </w:rPr>
      </w:pPr>
      <w:r w:rsidRPr="003156CC">
        <w:rPr>
          <w:rFonts w:ascii="Times New Roman" w:hAnsi="Times New Roman"/>
          <w:b w:val="0"/>
          <w:color w:val="auto"/>
          <w:sz w:val="24"/>
          <w:szCs w:val="24"/>
          <w:lang w:val="bg-BG"/>
        </w:rPr>
        <w:t>фигура 30.</w:t>
      </w:r>
      <w:r w:rsidR="00CA209D" w:rsidRPr="003156CC">
        <w:rPr>
          <w:rFonts w:ascii="Times New Roman" w:hAnsi="Times New Roman"/>
          <w:b w:val="0"/>
          <w:color w:val="auto"/>
          <w:sz w:val="24"/>
          <w:szCs w:val="24"/>
          <w:lang w:val="bg-BG"/>
        </w:rPr>
        <w:t xml:space="preserve">  Прозорец Отопление  след Енергоспестяващи мерки</w:t>
      </w:r>
    </w:p>
    <w:p w:rsidR="00975F60" w:rsidRPr="001D75B9" w:rsidRDefault="00975F60" w:rsidP="00975F60">
      <w:pPr>
        <w:rPr>
          <w:lang w:val="ru-RU"/>
        </w:rPr>
      </w:pPr>
    </w:p>
    <w:p w:rsidR="00383597" w:rsidRPr="00383597" w:rsidRDefault="00383597" w:rsidP="00383597">
      <w:pPr>
        <w:rPr>
          <w:lang w:val="bg-BG"/>
        </w:rPr>
      </w:pPr>
    </w:p>
    <w:p w:rsidR="00CA209D" w:rsidRPr="00CA209D" w:rsidRDefault="00CA209D" w:rsidP="00BC3505">
      <w:pPr>
        <w:ind w:firstLine="720"/>
        <w:jc w:val="both"/>
        <w:rPr>
          <w:noProof/>
          <w:lang w:val="bg-BG"/>
        </w:rPr>
      </w:pPr>
    </w:p>
    <w:p w:rsidR="00CF0036" w:rsidRPr="00CF0036" w:rsidRDefault="00CF0036" w:rsidP="00CF0036">
      <w:pPr>
        <w:rPr>
          <w:lang w:val="ru-RU"/>
        </w:rPr>
      </w:pPr>
      <w:r>
        <w:rPr>
          <w:noProof/>
        </w:rPr>
        <w:drawing>
          <wp:inline distT="0" distB="0" distL="0" distR="0">
            <wp:extent cx="6028439" cy="3269412"/>
            <wp:effectExtent l="19050" t="0" r="0" b="0"/>
            <wp:docPr id="85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27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597" w:rsidRDefault="00383597" w:rsidP="00383597"/>
    <w:p w:rsidR="003156CC" w:rsidRPr="00CF0036" w:rsidRDefault="003156CC" w:rsidP="003156CC">
      <w:pPr>
        <w:pStyle w:val="Caption"/>
        <w:keepNext/>
        <w:spacing w:after="0"/>
        <w:ind w:firstLine="720"/>
        <w:jc w:val="both"/>
        <w:rPr>
          <w:rFonts w:ascii="Times New Roman" w:hAnsi="Times New Roman"/>
          <w:b w:val="0"/>
          <w:bCs w:val="0"/>
          <w:noProof/>
          <w:color w:val="auto"/>
          <w:sz w:val="24"/>
          <w:szCs w:val="24"/>
          <w:lang w:val="ru-RU" w:bidi="ar-SA"/>
        </w:rPr>
      </w:pPr>
      <w:r w:rsidRPr="00CF0036">
        <w:rPr>
          <w:rFonts w:ascii="Times New Roman" w:hAnsi="Times New Roman"/>
          <w:b w:val="0"/>
          <w:color w:val="auto"/>
          <w:sz w:val="24"/>
          <w:szCs w:val="24"/>
          <w:lang w:val="bg-BG"/>
        </w:rPr>
        <w:lastRenderedPageBreak/>
        <w:t>фигура 31.  Бюджет разход на енергия след Енергоспестяващи мерки</w:t>
      </w:r>
      <w:r w:rsidRPr="00CF0036">
        <w:rPr>
          <w:rFonts w:ascii="Times New Roman" w:hAnsi="Times New Roman"/>
          <w:b w:val="0"/>
          <w:bCs w:val="0"/>
          <w:noProof/>
          <w:color w:val="auto"/>
          <w:sz w:val="24"/>
          <w:szCs w:val="24"/>
          <w:lang w:val="ru-RU" w:bidi="ar-SA"/>
        </w:rPr>
        <w:t xml:space="preserve"> </w:t>
      </w:r>
    </w:p>
    <w:p w:rsidR="003156CC" w:rsidRDefault="003156CC" w:rsidP="003156CC">
      <w:pPr>
        <w:jc w:val="center"/>
      </w:pPr>
      <w:r>
        <w:rPr>
          <w:noProof/>
        </w:rPr>
        <w:drawing>
          <wp:inline distT="0" distB="0" distL="0" distR="0">
            <wp:extent cx="6027796" cy="3640347"/>
            <wp:effectExtent l="19050" t="0" r="0" b="0"/>
            <wp:docPr id="93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64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6CC" w:rsidRPr="003156CC" w:rsidRDefault="003156CC" w:rsidP="00383597"/>
    <w:p w:rsidR="00CF0F57" w:rsidRPr="00CD2798" w:rsidRDefault="00CF0F57" w:rsidP="00BC3505">
      <w:pPr>
        <w:pStyle w:val="ListParagraph"/>
        <w:numPr>
          <w:ilvl w:val="0"/>
          <w:numId w:val="13"/>
        </w:numPr>
        <w:spacing w:after="0" w:line="240" w:lineRule="auto"/>
        <w:ind w:left="0" w:firstLine="720"/>
        <w:jc w:val="both"/>
        <w:rPr>
          <w:rFonts w:ascii="Times New Roman" w:hAnsi="Times New Roman"/>
          <w:b/>
          <w:lang w:val="bg-BG"/>
        </w:rPr>
      </w:pPr>
      <w:r w:rsidRPr="00B01DFD">
        <w:rPr>
          <w:rFonts w:ascii="Times New Roman" w:hAnsi="Times New Roman"/>
          <w:b/>
          <w:lang w:val="bg-BG"/>
        </w:rPr>
        <w:t xml:space="preserve">годишен </w:t>
      </w:r>
      <w:r>
        <w:rPr>
          <w:rFonts w:ascii="Times New Roman" w:hAnsi="Times New Roman"/>
          <w:b/>
          <w:lang w:val="bg-BG"/>
        </w:rPr>
        <w:t xml:space="preserve">специфичен </w:t>
      </w:r>
      <w:r w:rsidRPr="00B01DFD">
        <w:rPr>
          <w:rFonts w:ascii="Times New Roman" w:hAnsi="Times New Roman"/>
          <w:b/>
          <w:lang w:val="bg-BG"/>
        </w:rPr>
        <w:t xml:space="preserve"> разход</w:t>
      </w:r>
      <w:r w:rsidRPr="00B01DFD">
        <w:rPr>
          <w:rFonts w:ascii="Times New Roman" w:hAnsi="Times New Roman"/>
          <w:b/>
          <w:lang w:val="bg-BG"/>
        </w:rPr>
        <w:tab/>
      </w:r>
      <w:r>
        <w:rPr>
          <w:rFonts w:ascii="Times New Roman" w:hAnsi="Times New Roman"/>
          <w:b/>
          <w:lang w:val="bg-BG"/>
        </w:rPr>
        <w:t xml:space="preserve">за отопление </w:t>
      </w:r>
      <w:r w:rsidRPr="00B01DFD">
        <w:rPr>
          <w:rFonts w:ascii="Times New Roman" w:hAnsi="Times New Roman"/>
          <w:b/>
          <w:lang w:val="bg-BG"/>
        </w:rPr>
        <w:tab/>
      </w:r>
      <w:r w:rsidRPr="00B01DFD">
        <w:rPr>
          <w:rFonts w:ascii="Times New Roman" w:hAnsi="Times New Roman"/>
          <w:b/>
          <w:lang w:val="bg-BG"/>
        </w:rPr>
        <w:tab/>
        <w:t xml:space="preserve">- </w:t>
      </w:r>
      <w:r w:rsidR="00F14395">
        <w:rPr>
          <w:rFonts w:ascii="Times New Roman" w:hAnsi="Times New Roman"/>
          <w:b/>
          <w:lang w:val="ru-RU"/>
        </w:rPr>
        <w:t>36,7</w:t>
      </w:r>
      <w:r w:rsidR="00AB09DD">
        <w:rPr>
          <w:rFonts w:ascii="Times New Roman" w:hAnsi="Times New Roman"/>
          <w:b/>
          <w:lang w:val="bg-BG"/>
        </w:rPr>
        <w:t xml:space="preserve"> </w:t>
      </w:r>
      <w:r w:rsidRPr="00B01DFD">
        <w:rPr>
          <w:rFonts w:ascii="Times New Roman" w:hAnsi="Times New Roman"/>
          <w:b/>
        </w:rPr>
        <w:t>kWh</w:t>
      </w:r>
      <w:r w:rsidRPr="003C4F99">
        <w:rPr>
          <w:rFonts w:ascii="Times New Roman" w:hAnsi="Times New Roman"/>
          <w:b/>
          <w:lang w:val="ru-RU"/>
        </w:rPr>
        <w:t xml:space="preserve">/ </w:t>
      </w:r>
      <w:r w:rsidRPr="00B01DFD">
        <w:rPr>
          <w:rFonts w:ascii="Times New Roman" w:hAnsi="Times New Roman"/>
          <w:b/>
        </w:rPr>
        <w:t>m</w:t>
      </w:r>
      <w:r w:rsidRPr="003C4F99">
        <w:rPr>
          <w:rFonts w:ascii="Times New Roman" w:hAnsi="Times New Roman"/>
          <w:b/>
          <w:vertAlign w:val="superscript"/>
          <w:lang w:val="ru-RU"/>
        </w:rPr>
        <w:t>2</w:t>
      </w:r>
    </w:p>
    <w:p w:rsidR="00CF0F57" w:rsidRDefault="00CF0F57" w:rsidP="00BC3505">
      <w:pPr>
        <w:pStyle w:val="ListParagraph"/>
        <w:spacing w:after="0" w:line="240" w:lineRule="auto"/>
        <w:ind w:left="0" w:firstLine="720"/>
        <w:jc w:val="both"/>
        <w:rPr>
          <w:rFonts w:ascii="Times New Roman" w:hAnsi="Times New Roman"/>
          <w:b/>
          <w:vertAlign w:val="superscript"/>
          <w:lang w:val="ru-RU"/>
        </w:rPr>
      </w:pPr>
    </w:p>
    <w:p w:rsidR="003E03FA" w:rsidRPr="00F14395" w:rsidRDefault="00B43E1E" w:rsidP="00BC3505">
      <w:pPr>
        <w:pStyle w:val="Caption"/>
        <w:keepNext/>
        <w:spacing w:after="0"/>
        <w:ind w:firstLine="720"/>
        <w:jc w:val="both"/>
        <w:rPr>
          <w:rFonts w:ascii="Times New Roman" w:hAnsi="Times New Roman"/>
          <w:b w:val="0"/>
          <w:color w:val="auto"/>
          <w:sz w:val="24"/>
          <w:szCs w:val="24"/>
          <w:lang w:val="bg-BG"/>
        </w:rPr>
      </w:pPr>
      <w:r w:rsidRPr="00F14395">
        <w:rPr>
          <w:rFonts w:ascii="Times New Roman" w:hAnsi="Times New Roman"/>
          <w:b w:val="0"/>
          <w:color w:val="auto"/>
          <w:sz w:val="24"/>
          <w:szCs w:val="24"/>
          <w:lang w:val="bg-BG"/>
        </w:rPr>
        <w:t>фигура 32.</w:t>
      </w:r>
      <w:r w:rsidR="003E03FA" w:rsidRPr="00F14395">
        <w:rPr>
          <w:rFonts w:ascii="Times New Roman" w:hAnsi="Times New Roman"/>
          <w:b w:val="0"/>
          <w:color w:val="auto"/>
          <w:sz w:val="24"/>
          <w:szCs w:val="24"/>
          <w:lang w:val="bg-BG"/>
        </w:rPr>
        <w:t xml:space="preserve">  Енергоспестяващи мерки</w:t>
      </w:r>
    </w:p>
    <w:p w:rsidR="00CF0F57" w:rsidRDefault="00CF0F57" w:rsidP="00BC3505">
      <w:pPr>
        <w:pStyle w:val="ListParagraph"/>
        <w:spacing w:after="0" w:line="240" w:lineRule="auto"/>
        <w:ind w:left="0" w:firstLine="720"/>
        <w:jc w:val="both"/>
        <w:rPr>
          <w:rFonts w:ascii="Times New Roman" w:hAnsi="Times New Roman"/>
          <w:b/>
          <w:vertAlign w:val="superscript"/>
          <w:lang w:val="ru-RU"/>
        </w:rPr>
      </w:pPr>
    </w:p>
    <w:p w:rsidR="00CF0F57" w:rsidRDefault="00CF0F57" w:rsidP="00383597">
      <w:pPr>
        <w:pStyle w:val="ListParagraph"/>
        <w:spacing w:after="0" w:line="240" w:lineRule="auto"/>
        <w:ind w:left="0"/>
        <w:jc w:val="center"/>
        <w:rPr>
          <w:caps/>
          <w:spacing w:val="10"/>
          <w:sz w:val="18"/>
          <w:szCs w:val="18"/>
          <w:lang w:val="bg-BG"/>
        </w:rPr>
      </w:pPr>
    </w:p>
    <w:p w:rsidR="00CF0F57" w:rsidRPr="00923F78" w:rsidRDefault="00F14395" w:rsidP="00F14395">
      <w:pPr>
        <w:pStyle w:val="ListParagraph"/>
        <w:spacing w:after="0" w:line="240" w:lineRule="auto"/>
        <w:ind w:left="0"/>
        <w:jc w:val="center"/>
        <w:rPr>
          <w:caps/>
          <w:spacing w:val="10"/>
          <w:sz w:val="18"/>
          <w:szCs w:val="18"/>
          <w:lang w:val="bg-BG"/>
        </w:rPr>
      </w:pPr>
      <w:r>
        <w:rPr>
          <w:caps/>
          <w:noProof/>
          <w:spacing w:val="10"/>
          <w:sz w:val="18"/>
          <w:szCs w:val="18"/>
          <w:lang w:bidi="ar-SA"/>
        </w:rPr>
        <w:drawing>
          <wp:inline distT="0" distB="0" distL="0" distR="0">
            <wp:extent cx="6030595" cy="3378895"/>
            <wp:effectExtent l="19050" t="0" r="8255" b="0"/>
            <wp:docPr id="86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7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F57" w:rsidRDefault="00CF0F57" w:rsidP="00BC3505">
      <w:pPr>
        <w:pStyle w:val="ListParagraph"/>
        <w:spacing w:after="0" w:line="240" w:lineRule="auto"/>
        <w:ind w:left="0" w:firstLine="720"/>
        <w:jc w:val="both"/>
        <w:rPr>
          <w:caps/>
          <w:spacing w:val="10"/>
          <w:sz w:val="18"/>
          <w:szCs w:val="18"/>
          <w:lang w:val="bg-BG"/>
        </w:rPr>
      </w:pPr>
    </w:p>
    <w:p w:rsidR="00AC4064" w:rsidRDefault="00AC4064" w:rsidP="00BC3505">
      <w:pPr>
        <w:pStyle w:val="ListParagraph"/>
        <w:spacing w:after="0" w:line="240" w:lineRule="auto"/>
        <w:ind w:left="0" w:firstLine="720"/>
        <w:jc w:val="both"/>
        <w:rPr>
          <w:caps/>
          <w:spacing w:val="10"/>
          <w:sz w:val="18"/>
          <w:szCs w:val="18"/>
          <w:lang w:val="bg-BG"/>
        </w:rPr>
      </w:pPr>
    </w:p>
    <w:p w:rsidR="00CF0F57" w:rsidRDefault="00CF0F57" w:rsidP="00BC3505">
      <w:pPr>
        <w:pStyle w:val="ListParagraph"/>
        <w:spacing w:after="0" w:line="240" w:lineRule="auto"/>
        <w:ind w:left="0" w:firstLine="720"/>
        <w:jc w:val="both"/>
        <w:rPr>
          <w:caps/>
          <w:spacing w:val="10"/>
          <w:sz w:val="18"/>
          <w:szCs w:val="18"/>
          <w:lang w:val="bg-BG"/>
        </w:rPr>
      </w:pPr>
      <w:r w:rsidRPr="00923F78">
        <w:rPr>
          <w:caps/>
          <w:spacing w:val="10"/>
          <w:sz w:val="18"/>
          <w:szCs w:val="18"/>
          <w:lang w:val="bg-BG"/>
        </w:rPr>
        <w:t xml:space="preserve">   фигура </w:t>
      </w:r>
      <w:r w:rsidR="00B43E1E">
        <w:rPr>
          <w:caps/>
          <w:spacing w:val="10"/>
          <w:sz w:val="18"/>
          <w:szCs w:val="18"/>
          <w:lang w:val="bg-BG"/>
        </w:rPr>
        <w:t>33.</w:t>
      </w:r>
      <w:r w:rsidRPr="00923F78">
        <w:rPr>
          <w:caps/>
          <w:spacing w:val="10"/>
          <w:sz w:val="18"/>
          <w:szCs w:val="18"/>
          <w:lang w:val="bg-BG"/>
        </w:rPr>
        <w:t xml:space="preserve">       ЕТ крива </w:t>
      </w:r>
    </w:p>
    <w:p w:rsidR="00383597" w:rsidRDefault="00383597" w:rsidP="00383597">
      <w:pPr>
        <w:pStyle w:val="ListParagraph"/>
        <w:spacing w:after="0" w:line="240" w:lineRule="auto"/>
        <w:ind w:left="0"/>
        <w:jc w:val="both"/>
        <w:rPr>
          <w:caps/>
          <w:spacing w:val="10"/>
          <w:sz w:val="18"/>
          <w:szCs w:val="18"/>
          <w:lang w:val="bg-BG"/>
        </w:rPr>
      </w:pPr>
    </w:p>
    <w:p w:rsidR="0042760B" w:rsidRDefault="0042760B" w:rsidP="00BC3505">
      <w:pPr>
        <w:pStyle w:val="ListParagraph"/>
        <w:spacing w:after="0" w:line="240" w:lineRule="auto"/>
        <w:ind w:left="0" w:firstLine="720"/>
        <w:jc w:val="both"/>
        <w:rPr>
          <w:caps/>
          <w:spacing w:val="10"/>
          <w:sz w:val="18"/>
          <w:szCs w:val="18"/>
          <w:lang w:val="bg-BG"/>
        </w:rPr>
      </w:pPr>
    </w:p>
    <w:p w:rsidR="0016382D" w:rsidRDefault="00F14395" w:rsidP="00F14395">
      <w:pPr>
        <w:pStyle w:val="ListParagraph"/>
        <w:spacing w:after="0" w:line="240" w:lineRule="auto"/>
        <w:ind w:left="0"/>
        <w:jc w:val="center"/>
        <w:rPr>
          <w:caps/>
          <w:spacing w:val="10"/>
          <w:sz w:val="18"/>
          <w:szCs w:val="18"/>
        </w:rPr>
      </w:pPr>
      <w:r>
        <w:rPr>
          <w:caps/>
          <w:noProof/>
          <w:spacing w:val="10"/>
          <w:sz w:val="18"/>
          <w:szCs w:val="18"/>
          <w:lang w:bidi="ar-SA"/>
        </w:rPr>
        <w:drawing>
          <wp:inline distT="0" distB="0" distL="0" distR="0">
            <wp:extent cx="5036029" cy="3556065"/>
            <wp:effectExtent l="19050" t="0" r="0" b="0"/>
            <wp:docPr id="8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830" cy="355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9E1" w:rsidRPr="00E159E1" w:rsidRDefault="00E159E1" w:rsidP="00BC3505">
      <w:pPr>
        <w:pStyle w:val="ListParagraph"/>
        <w:spacing w:after="0" w:line="240" w:lineRule="auto"/>
        <w:ind w:left="0" w:firstLine="720"/>
        <w:jc w:val="both"/>
        <w:rPr>
          <w:caps/>
          <w:spacing w:val="10"/>
          <w:sz w:val="18"/>
          <w:szCs w:val="18"/>
        </w:rPr>
      </w:pPr>
    </w:p>
    <w:p w:rsidR="001F78A0" w:rsidRDefault="001F78A0" w:rsidP="00BC3505">
      <w:pPr>
        <w:pStyle w:val="ListParagraph"/>
        <w:spacing w:after="0" w:line="240" w:lineRule="auto"/>
        <w:ind w:left="0" w:firstLine="720"/>
        <w:jc w:val="both"/>
        <w:rPr>
          <w:caps/>
          <w:spacing w:val="10"/>
          <w:sz w:val="18"/>
          <w:szCs w:val="18"/>
          <w:lang w:val="bg-BG"/>
        </w:rPr>
      </w:pPr>
    </w:p>
    <w:p w:rsidR="003E03FA" w:rsidRDefault="003E03FA" w:rsidP="00BC3505">
      <w:pPr>
        <w:pStyle w:val="ListParagraph"/>
        <w:spacing w:after="0" w:line="240" w:lineRule="auto"/>
        <w:ind w:left="0" w:firstLine="720"/>
        <w:jc w:val="both"/>
        <w:rPr>
          <w:caps/>
          <w:spacing w:val="10"/>
          <w:sz w:val="18"/>
          <w:szCs w:val="18"/>
          <w:lang w:val="bg-BG"/>
        </w:rPr>
      </w:pPr>
      <w:r w:rsidRPr="00923F78">
        <w:rPr>
          <w:caps/>
          <w:spacing w:val="10"/>
          <w:sz w:val="18"/>
          <w:szCs w:val="18"/>
          <w:lang w:val="bg-BG"/>
        </w:rPr>
        <w:t xml:space="preserve"> фигура </w:t>
      </w:r>
      <w:r w:rsidR="00B43E1E">
        <w:rPr>
          <w:caps/>
          <w:spacing w:val="10"/>
          <w:sz w:val="18"/>
          <w:szCs w:val="18"/>
          <w:lang w:val="bg-BG"/>
        </w:rPr>
        <w:t>34.</w:t>
      </w:r>
      <w:r w:rsidRPr="00923F78">
        <w:rPr>
          <w:caps/>
          <w:spacing w:val="10"/>
          <w:sz w:val="18"/>
          <w:szCs w:val="18"/>
          <w:lang w:val="bg-BG"/>
        </w:rPr>
        <w:t xml:space="preserve">         </w:t>
      </w:r>
      <w:r>
        <w:rPr>
          <w:caps/>
          <w:spacing w:val="10"/>
          <w:sz w:val="18"/>
          <w:szCs w:val="18"/>
          <w:lang w:val="bg-BG"/>
        </w:rPr>
        <w:t>Годишно разпределение</w:t>
      </w:r>
      <w:r w:rsidRPr="00923F78">
        <w:rPr>
          <w:caps/>
          <w:spacing w:val="10"/>
          <w:sz w:val="18"/>
          <w:szCs w:val="18"/>
          <w:lang w:val="bg-BG"/>
        </w:rPr>
        <w:t xml:space="preserve"> </w:t>
      </w:r>
    </w:p>
    <w:p w:rsidR="00421330" w:rsidRPr="00923F78" w:rsidRDefault="00421330" w:rsidP="00BC3505">
      <w:pPr>
        <w:pStyle w:val="ListParagraph"/>
        <w:spacing w:after="0" w:line="240" w:lineRule="auto"/>
        <w:ind w:left="0" w:firstLine="720"/>
        <w:jc w:val="both"/>
        <w:rPr>
          <w:caps/>
          <w:spacing w:val="10"/>
          <w:sz w:val="18"/>
          <w:szCs w:val="18"/>
          <w:lang w:val="bg-BG"/>
        </w:rPr>
      </w:pPr>
    </w:p>
    <w:p w:rsidR="00824C3F" w:rsidRDefault="00F14395" w:rsidP="00F14395">
      <w:pPr>
        <w:pStyle w:val="ListParagraph"/>
        <w:ind w:left="0"/>
        <w:jc w:val="center"/>
        <w:rPr>
          <w:lang w:val="bg-BG"/>
        </w:rPr>
      </w:pPr>
      <w:r>
        <w:rPr>
          <w:noProof/>
          <w:lang w:bidi="ar-SA"/>
        </w:rPr>
        <w:drawing>
          <wp:inline distT="0" distB="0" distL="0" distR="0">
            <wp:extent cx="6024777" cy="3209027"/>
            <wp:effectExtent l="19050" t="0" r="0" b="0"/>
            <wp:docPr id="88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21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23" w:rsidRDefault="00E60E23" w:rsidP="00BC3505">
      <w:pPr>
        <w:pStyle w:val="ListParagraph"/>
        <w:ind w:left="0" w:firstLine="720"/>
        <w:jc w:val="both"/>
        <w:rPr>
          <w:caps/>
          <w:spacing w:val="10"/>
          <w:sz w:val="18"/>
          <w:szCs w:val="18"/>
          <w:lang w:val="bg-BG"/>
        </w:rPr>
      </w:pPr>
    </w:p>
    <w:p w:rsidR="003E03FA" w:rsidRDefault="00F14395" w:rsidP="00F14395">
      <w:pPr>
        <w:pStyle w:val="ListParagraph"/>
        <w:ind w:left="0"/>
        <w:jc w:val="both"/>
        <w:rPr>
          <w:caps/>
          <w:spacing w:val="10"/>
          <w:sz w:val="18"/>
          <w:szCs w:val="18"/>
          <w:lang w:val="bg-BG"/>
        </w:rPr>
      </w:pPr>
      <w:r>
        <w:rPr>
          <w:caps/>
          <w:spacing w:val="10"/>
          <w:sz w:val="18"/>
          <w:szCs w:val="18"/>
          <w:lang w:val="bg-BG"/>
        </w:rPr>
        <w:lastRenderedPageBreak/>
        <w:tab/>
      </w:r>
      <w:r w:rsidR="003E03FA" w:rsidRPr="00923F78">
        <w:rPr>
          <w:caps/>
          <w:spacing w:val="10"/>
          <w:sz w:val="18"/>
          <w:szCs w:val="18"/>
          <w:lang w:val="bg-BG"/>
        </w:rPr>
        <w:t xml:space="preserve">фигура </w:t>
      </w:r>
      <w:r w:rsidR="00B43E1E">
        <w:rPr>
          <w:caps/>
          <w:spacing w:val="10"/>
          <w:sz w:val="18"/>
          <w:szCs w:val="18"/>
          <w:lang w:val="bg-BG"/>
        </w:rPr>
        <w:t>35</w:t>
      </w:r>
      <w:r w:rsidR="00D75503">
        <w:rPr>
          <w:caps/>
          <w:spacing w:val="10"/>
          <w:sz w:val="18"/>
          <w:szCs w:val="18"/>
          <w:lang w:val="bg-BG"/>
        </w:rPr>
        <w:t>.</w:t>
      </w:r>
      <w:r w:rsidR="003E03FA" w:rsidRPr="00923F78">
        <w:rPr>
          <w:caps/>
          <w:spacing w:val="10"/>
          <w:sz w:val="18"/>
          <w:szCs w:val="18"/>
          <w:lang w:val="bg-BG"/>
        </w:rPr>
        <w:t xml:space="preserve">        </w:t>
      </w:r>
      <w:r w:rsidR="003E03FA">
        <w:rPr>
          <w:caps/>
          <w:spacing w:val="10"/>
          <w:sz w:val="18"/>
          <w:szCs w:val="18"/>
          <w:lang w:val="bg-BG"/>
        </w:rPr>
        <w:t xml:space="preserve">Топлинни загуби </w:t>
      </w:r>
    </w:p>
    <w:p w:rsidR="00F14395" w:rsidRDefault="00F14395" w:rsidP="00F14395">
      <w:pPr>
        <w:pStyle w:val="ListParagraph"/>
        <w:ind w:left="0"/>
        <w:jc w:val="center"/>
        <w:rPr>
          <w:caps/>
          <w:spacing w:val="10"/>
          <w:sz w:val="18"/>
          <w:szCs w:val="18"/>
          <w:lang w:val="bg-BG"/>
        </w:rPr>
      </w:pPr>
      <w:r>
        <w:rPr>
          <w:caps/>
          <w:noProof/>
          <w:spacing w:val="10"/>
          <w:sz w:val="18"/>
          <w:szCs w:val="18"/>
          <w:lang w:bidi="ar-SA"/>
        </w:rPr>
        <w:drawing>
          <wp:inline distT="0" distB="0" distL="0" distR="0">
            <wp:extent cx="6030595" cy="4002677"/>
            <wp:effectExtent l="19050" t="0" r="8255" b="0"/>
            <wp:docPr id="90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0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9EB" w:rsidRDefault="002019EB" w:rsidP="00F14395">
      <w:pPr>
        <w:pStyle w:val="ListParagraph"/>
        <w:ind w:left="0" w:firstLine="720"/>
        <w:jc w:val="center"/>
        <w:rPr>
          <w:caps/>
          <w:spacing w:val="10"/>
          <w:sz w:val="18"/>
          <w:szCs w:val="18"/>
          <w:lang w:val="bg-BG"/>
        </w:rPr>
      </w:pPr>
    </w:p>
    <w:p w:rsidR="00421330" w:rsidRDefault="00100B3B" w:rsidP="00BC3505">
      <w:pPr>
        <w:pStyle w:val="ListParagraph"/>
        <w:ind w:left="0" w:firstLine="720"/>
        <w:jc w:val="both"/>
        <w:rPr>
          <w:caps/>
          <w:spacing w:val="10"/>
          <w:sz w:val="18"/>
          <w:szCs w:val="18"/>
          <w:lang w:val="ru-RU"/>
        </w:rPr>
      </w:pPr>
      <w:r w:rsidRPr="008C423B">
        <w:rPr>
          <w:caps/>
          <w:spacing w:val="10"/>
          <w:sz w:val="18"/>
          <w:szCs w:val="18"/>
          <w:lang w:val="ru-RU"/>
        </w:rPr>
        <w:t>Нетна енергия за сградата при еталон годината на обследване</w:t>
      </w:r>
    </w:p>
    <w:p w:rsidR="00F14395" w:rsidRDefault="00F14395" w:rsidP="00F14395">
      <w:pPr>
        <w:pStyle w:val="ListParagraph"/>
        <w:ind w:left="0" w:firstLine="720"/>
        <w:jc w:val="center"/>
        <w:rPr>
          <w:caps/>
          <w:spacing w:val="10"/>
          <w:sz w:val="18"/>
          <w:szCs w:val="18"/>
          <w:lang w:val="bg-BG"/>
        </w:rPr>
      </w:pPr>
      <w:r>
        <w:rPr>
          <w:caps/>
          <w:noProof/>
          <w:spacing w:val="10"/>
          <w:sz w:val="18"/>
          <w:szCs w:val="18"/>
          <w:lang w:bidi="ar-SA"/>
        </w:rPr>
        <w:drawing>
          <wp:inline distT="0" distB="0" distL="0" distR="0">
            <wp:extent cx="6028067" cy="2967487"/>
            <wp:effectExtent l="19050" t="0" r="0" b="0"/>
            <wp:docPr id="91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96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C32" w:rsidRPr="00974C32" w:rsidRDefault="00974C32" w:rsidP="00BC3505">
      <w:pPr>
        <w:pStyle w:val="ListParagraph"/>
        <w:ind w:left="0" w:firstLine="720"/>
        <w:jc w:val="both"/>
        <w:rPr>
          <w:caps/>
          <w:spacing w:val="10"/>
          <w:sz w:val="18"/>
          <w:szCs w:val="18"/>
          <w:lang w:val="bg-BG"/>
        </w:rPr>
      </w:pPr>
    </w:p>
    <w:p w:rsidR="007945A7" w:rsidRPr="00F14395" w:rsidRDefault="007945A7" w:rsidP="00BC3505">
      <w:pPr>
        <w:pStyle w:val="Heading2"/>
        <w:keepNext w:val="0"/>
        <w:keepLines w:val="0"/>
        <w:numPr>
          <w:ilvl w:val="1"/>
          <w:numId w:val="0"/>
        </w:numPr>
        <w:tabs>
          <w:tab w:val="num" w:pos="780"/>
          <w:tab w:val="left" w:pos="993"/>
        </w:tabs>
        <w:spacing w:before="0"/>
        <w:ind w:firstLine="720"/>
        <w:jc w:val="both"/>
        <w:rPr>
          <w:rFonts w:ascii="Times New Roman" w:hAnsi="Times New Roman"/>
          <w:color w:val="auto"/>
          <w:sz w:val="24"/>
          <w:szCs w:val="24"/>
          <w:lang w:val="ru-RU"/>
        </w:rPr>
      </w:pPr>
      <w:bookmarkStart w:id="25" w:name="_Toc411474870"/>
      <w:r w:rsidRPr="00F14395">
        <w:rPr>
          <w:rFonts w:ascii="Times New Roman" w:hAnsi="Times New Roman"/>
          <w:color w:val="auto"/>
          <w:sz w:val="24"/>
          <w:szCs w:val="24"/>
          <w:lang w:val="bg-BG"/>
        </w:rPr>
        <w:lastRenderedPageBreak/>
        <w:t xml:space="preserve">6.4.1 </w:t>
      </w:r>
      <w:r w:rsidRPr="00F14395">
        <w:rPr>
          <w:rFonts w:ascii="Times New Roman" w:hAnsi="Times New Roman"/>
          <w:color w:val="auto"/>
          <w:sz w:val="24"/>
          <w:szCs w:val="24"/>
          <w:lang w:val="ru-RU"/>
        </w:rPr>
        <w:t>Описание на енергоспестяващите мерки</w:t>
      </w:r>
      <w:bookmarkEnd w:id="25"/>
    </w:p>
    <w:p w:rsidR="007945A7" w:rsidRPr="00F14395" w:rsidRDefault="00270B85" w:rsidP="00BC3505">
      <w:pPr>
        <w:pStyle w:val="Heading3"/>
        <w:keepNext w:val="0"/>
        <w:keepLines w:val="0"/>
        <w:numPr>
          <w:ilvl w:val="2"/>
          <w:numId w:val="0"/>
        </w:numPr>
        <w:tabs>
          <w:tab w:val="num" w:pos="1080"/>
          <w:tab w:val="left" w:pos="3640"/>
        </w:tabs>
        <w:spacing w:before="120"/>
        <w:ind w:firstLine="720"/>
        <w:jc w:val="both"/>
        <w:rPr>
          <w:rFonts w:ascii="Times New Roman" w:hAnsi="Times New Roman"/>
          <w:color w:val="auto"/>
          <w:sz w:val="24"/>
          <w:szCs w:val="24"/>
          <w:lang w:val="bg-BG"/>
        </w:rPr>
      </w:pPr>
      <w:bookmarkStart w:id="26" w:name="_Toc402518026"/>
      <w:bookmarkStart w:id="27" w:name="_Toc411474871"/>
      <w:r w:rsidRPr="00F14395">
        <w:rPr>
          <w:rFonts w:ascii="Times New Roman" w:hAnsi="Times New Roman"/>
          <w:color w:val="auto"/>
          <w:sz w:val="24"/>
          <w:szCs w:val="24"/>
          <w:lang w:val="bg-BG"/>
        </w:rPr>
        <w:t>Мярка В1</w:t>
      </w:r>
      <w:r w:rsidR="007945A7" w:rsidRPr="00F14395">
        <w:rPr>
          <w:rFonts w:ascii="Times New Roman" w:hAnsi="Times New Roman"/>
          <w:color w:val="auto"/>
          <w:sz w:val="24"/>
          <w:szCs w:val="24"/>
          <w:lang w:val="ru-RU"/>
        </w:rPr>
        <w:t xml:space="preserve"> – Топлоизолиране на външните стени на сградата</w:t>
      </w:r>
      <w:bookmarkEnd w:id="26"/>
      <w:bookmarkEnd w:id="27"/>
    </w:p>
    <w:p w:rsidR="006472FC" w:rsidRPr="00C062D5" w:rsidRDefault="006472FC" w:rsidP="00BC3505">
      <w:pPr>
        <w:ind w:firstLine="720"/>
        <w:jc w:val="both"/>
        <w:rPr>
          <w:b/>
          <w:u w:val="single"/>
          <w:lang w:val="bg-BG"/>
        </w:rPr>
      </w:pPr>
      <w:r w:rsidRPr="00C062D5">
        <w:rPr>
          <w:b/>
          <w:u w:val="single"/>
          <w:lang w:val="bg-BG"/>
        </w:rPr>
        <w:t>1. Съществуващо състояние</w:t>
      </w:r>
    </w:p>
    <w:p w:rsidR="008A093C" w:rsidRDefault="008A093C" w:rsidP="008A093C">
      <w:pPr>
        <w:ind w:firstLine="720"/>
        <w:jc w:val="both"/>
        <w:rPr>
          <w:lang w:val="bg-BG"/>
        </w:rPr>
      </w:pPr>
      <w:r>
        <w:rPr>
          <w:lang w:val="bg-BG"/>
        </w:rPr>
        <w:t xml:space="preserve">Основният тип външна стена за сградата е трислоен панел с вътрешна топлоизолация. При извършените преустойства през годините на експлоатация на сградата част от откритите тераси са приобщени към отопляемата площ. Изпълнени са различни видове външни стени за приобщените тераси. </w:t>
      </w:r>
    </w:p>
    <w:p w:rsidR="008A093C" w:rsidRPr="00C062D5" w:rsidRDefault="008A093C" w:rsidP="008A093C">
      <w:pPr>
        <w:ind w:firstLine="720"/>
        <w:jc w:val="both"/>
        <w:rPr>
          <w:b/>
          <w:u w:val="single"/>
          <w:lang w:val="bg-BG"/>
        </w:rPr>
      </w:pPr>
      <w:r w:rsidRPr="00C062D5">
        <w:rPr>
          <w:b/>
          <w:u w:val="single"/>
          <w:lang w:val="bg-BG"/>
        </w:rPr>
        <w:t>2. Описание на мярката</w:t>
      </w:r>
    </w:p>
    <w:p w:rsidR="008A093C" w:rsidRDefault="008A093C" w:rsidP="008A093C">
      <w:pPr>
        <w:ind w:firstLine="720"/>
        <w:jc w:val="both"/>
        <w:rPr>
          <w:lang w:val="bg-BG"/>
        </w:rPr>
      </w:pPr>
      <w:r w:rsidRPr="008C423B">
        <w:rPr>
          <w:lang w:val="ru-RU"/>
        </w:rPr>
        <w:t>Предвижда се пълно топлоизолиране на всички външни стени на сградата без налична изолация</w:t>
      </w:r>
      <w:r>
        <w:rPr>
          <w:lang w:val="bg-BG"/>
        </w:rPr>
        <w:t xml:space="preserve"> и такива с нарушена топлоизолация които за целите на обследването са приети като нетоплоизолирани. Предвижда се изолирането да стане  </w:t>
      </w:r>
      <w:r w:rsidRPr="008C423B">
        <w:rPr>
          <w:lang w:val="ru-RU"/>
        </w:rPr>
        <w:t xml:space="preserve"> с експандиран полистирен с коефициент на топлопроводност </w:t>
      </w:r>
      <w:r w:rsidRPr="007A58F9">
        <w:t>λ</w:t>
      </w:r>
      <w:r w:rsidRPr="008C423B">
        <w:rPr>
          <w:lang w:val="ru-RU"/>
        </w:rPr>
        <w:t>≤ 0,032</w:t>
      </w:r>
      <w:r w:rsidRPr="007A58F9">
        <w:t>W</w:t>
      </w:r>
      <w:r w:rsidRPr="008C423B">
        <w:rPr>
          <w:lang w:val="ru-RU"/>
        </w:rPr>
        <w:t>/</w:t>
      </w:r>
      <w:r w:rsidRPr="007A58F9">
        <w:t>mK</w:t>
      </w:r>
      <w:r w:rsidRPr="008C423B">
        <w:rPr>
          <w:lang w:val="ru-RU"/>
        </w:rPr>
        <w:t xml:space="preserve"> с дебелина от </w:t>
      </w:r>
      <w:r>
        <w:rPr>
          <w:lang w:val="bg-BG"/>
        </w:rPr>
        <w:t>80</w:t>
      </w:r>
      <w:r w:rsidRPr="008C423B">
        <w:rPr>
          <w:lang w:val="ru-RU"/>
        </w:rPr>
        <w:t xml:space="preserve"> мм</w:t>
      </w:r>
      <w:r w:rsidR="00DE3035" w:rsidRPr="008C423B">
        <w:rPr>
          <w:lang w:val="ru-RU"/>
        </w:rPr>
        <w:t xml:space="preserve"> от външната страна на стената</w:t>
      </w:r>
      <w:r w:rsidR="00DE3035">
        <w:rPr>
          <w:lang w:val="bg-BG"/>
        </w:rPr>
        <w:t xml:space="preserve"> за стена тип 1</w:t>
      </w:r>
      <w:r w:rsidR="00F14395">
        <w:rPr>
          <w:lang w:val="bg-BG"/>
        </w:rPr>
        <w:t xml:space="preserve"> и тип 3 / калканна и фасадна стена/</w:t>
      </w:r>
      <w:r w:rsidR="00DE3035">
        <w:rPr>
          <w:lang w:val="bg-BG"/>
        </w:rPr>
        <w:t xml:space="preserve"> и с дебелина 100 мм </w:t>
      </w:r>
      <w:r w:rsidR="00DE3035" w:rsidRPr="008C423B">
        <w:rPr>
          <w:lang w:val="ru-RU"/>
        </w:rPr>
        <w:t xml:space="preserve">експандиран полистирен с коефициент на топлопроводност </w:t>
      </w:r>
      <w:r w:rsidR="00DE3035" w:rsidRPr="007A58F9">
        <w:t>λ</w:t>
      </w:r>
      <w:r w:rsidR="00DE3035" w:rsidRPr="008C423B">
        <w:rPr>
          <w:lang w:val="ru-RU"/>
        </w:rPr>
        <w:t>≤ 0,032</w:t>
      </w:r>
      <w:r w:rsidR="00DE3035" w:rsidRPr="007A58F9">
        <w:t>W</w:t>
      </w:r>
      <w:r w:rsidR="00DE3035" w:rsidRPr="008C423B">
        <w:rPr>
          <w:lang w:val="ru-RU"/>
        </w:rPr>
        <w:t>/</w:t>
      </w:r>
      <w:r w:rsidR="00DE3035" w:rsidRPr="007A58F9">
        <w:t>mK</w:t>
      </w:r>
      <w:r w:rsidR="00DE3035" w:rsidRPr="008C423B">
        <w:rPr>
          <w:lang w:val="ru-RU"/>
        </w:rPr>
        <w:t xml:space="preserve"> </w:t>
      </w:r>
      <w:r w:rsidR="00DE3035">
        <w:rPr>
          <w:lang w:val="bg-BG"/>
        </w:rPr>
        <w:t>за стена при усвоени тераси.</w:t>
      </w:r>
      <w:r w:rsidR="00DE3035" w:rsidRPr="008C423B">
        <w:rPr>
          <w:lang w:val="ru-RU"/>
        </w:rPr>
        <w:t xml:space="preserve"> </w:t>
      </w:r>
      <w:r w:rsidRPr="008C423B">
        <w:rPr>
          <w:lang w:val="ru-RU"/>
        </w:rPr>
        <w:t xml:space="preserve">Да се </w:t>
      </w:r>
      <w:r>
        <w:rPr>
          <w:lang w:val="bg-BG"/>
        </w:rPr>
        <w:t xml:space="preserve">обърне внимание да не останат елементи от плътната ограждаща конструкция с коефициент на топлопреминаване различен от предвиденият в обследването и отразен при </w:t>
      </w:r>
      <w:r w:rsidRPr="008C423B">
        <w:rPr>
          <w:lang w:val="ru-RU"/>
        </w:rPr>
        <w:t xml:space="preserve"> проектиране на топлоизолирането</w:t>
      </w:r>
      <w:r>
        <w:rPr>
          <w:lang w:val="bg-BG"/>
        </w:rPr>
        <w:t xml:space="preserve">. </w:t>
      </w:r>
      <w:r w:rsidRPr="008C423B">
        <w:rPr>
          <w:lang w:val="ru-RU"/>
        </w:rPr>
        <w:t xml:space="preserve">Поставянето на топлинна изолация по фасадите на сградата започва с издигането на фасадно скеле с необходимата височина, анкерирано към сградата за обезопасяване. В последствие е необходимо да се направи оглед на състоянието на фасадната мазилка и в участъците с нарушена цялост или подкожушване на мазилката, същата следва да се отстрани и да се положи нова. Мазилката следва да се обезпраши чрез измиване и след изсъхване да се положи дълбокопроникващ грунд по цялата фасада. Полагането на топлоизолационните плочи се извършва чрез залепване със специализирано лепило за </w:t>
      </w:r>
      <w:r>
        <w:t>EPS</w:t>
      </w:r>
      <w:r w:rsidRPr="008C423B">
        <w:rPr>
          <w:lang w:val="ru-RU"/>
        </w:rPr>
        <w:t xml:space="preserve"> и последващо дюбелиране. Полага се шпакловка със стъклофибърна мрежа, като по ъглите се залагат необходимите ъглови профили. След изсъхването на шпакловката се нанася грунд и впоследствие се полага силикатна структурна мазилка. По бордовете на покрива се монтират нови ламаринени обшивки, които следва да покриват и положената топлоизолация.</w:t>
      </w:r>
    </w:p>
    <w:p w:rsidR="008A093C" w:rsidRPr="001D75B9" w:rsidRDefault="008A093C" w:rsidP="008A093C">
      <w:pPr>
        <w:ind w:firstLine="720"/>
        <w:jc w:val="both"/>
        <w:rPr>
          <w:lang w:val="ru-RU"/>
        </w:rPr>
      </w:pPr>
      <w:r w:rsidRPr="008C423B">
        <w:rPr>
          <w:lang w:val="ru-RU"/>
        </w:rPr>
        <w:t xml:space="preserve">На топлоизолиране подлежат </w:t>
      </w:r>
      <w:r w:rsidR="00F14395">
        <w:rPr>
          <w:lang w:val="bg-BG"/>
        </w:rPr>
        <w:t>1869</w:t>
      </w:r>
      <w:r>
        <w:rPr>
          <w:b/>
          <w:lang w:val="bg-BG"/>
        </w:rPr>
        <w:t xml:space="preserve"> </w:t>
      </w:r>
      <w:r w:rsidRPr="007A58F9">
        <w:rPr>
          <w:b/>
        </w:rPr>
        <w:t>m</w:t>
      </w:r>
      <w:r w:rsidRPr="008C423B">
        <w:rPr>
          <w:b/>
          <w:vertAlign w:val="superscript"/>
          <w:lang w:val="ru-RU"/>
        </w:rPr>
        <w:t>2</w:t>
      </w:r>
      <w:r w:rsidRPr="008C423B">
        <w:rPr>
          <w:lang w:val="ru-RU"/>
        </w:rPr>
        <w:t xml:space="preserve"> външни стени на отоплявани помещения и други термомостове. </w:t>
      </w:r>
      <w:r>
        <w:rPr>
          <w:lang w:val="bg-BG"/>
        </w:rPr>
        <w:t xml:space="preserve"> По </w:t>
      </w:r>
      <w:r w:rsidRPr="008C423B">
        <w:rPr>
          <w:lang w:val="ru-RU"/>
        </w:rPr>
        <w:t xml:space="preserve">долу </w:t>
      </w:r>
      <w:r>
        <w:rPr>
          <w:lang w:val="bg-BG"/>
        </w:rPr>
        <w:t xml:space="preserve">са  </w:t>
      </w:r>
      <w:r w:rsidRPr="008C423B">
        <w:rPr>
          <w:lang w:val="ru-RU"/>
        </w:rPr>
        <w:t xml:space="preserve"> показан</w:t>
      </w:r>
      <w:r>
        <w:rPr>
          <w:lang w:val="bg-BG"/>
        </w:rPr>
        <w:t xml:space="preserve">и различните типове стени след топлоизолиране </w:t>
      </w:r>
      <w:r w:rsidRPr="008C423B">
        <w:rPr>
          <w:lang w:val="ru-RU"/>
        </w:rPr>
        <w:t xml:space="preserve">  с техните топлотехнически характеристики. </w:t>
      </w:r>
    </w:p>
    <w:p w:rsidR="00F14395" w:rsidRPr="00F14395" w:rsidRDefault="00F14395" w:rsidP="008A093C">
      <w:pPr>
        <w:ind w:firstLine="720"/>
        <w:jc w:val="both"/>
        <w:rPr>
          <w:lang w:val="bg-BG"/>
        </w:rPr>
      </w:pPr>
      <w:r>
        <w:t>външна стена калканен тип</w:t>
      </w:r>
    </w:p>
    <w:tbl>
      <w:tblPr>
        <w:tblW w:w="7880" w:type="dxa"/>
        <w:tblInd w:w="98" w:type="dxa"/>
        <w:tblLook w:val="04A0"/>
      </w:tblPr>
      <w:tblGrid>
        <w:gridCol w:w="1300"/>
        <w:gridCol w:w="3099"/>
        <w:gridCol w:w="361"/>
        <w:gridCol w:w="960"/>
        <w:gridCol w:w="960"/>
        <w:gridCol w:w="1200"/>
      </w:tblGrid>
      <w:tr w:rsidR="00F14395" w:rsidRPr="00F14395" w:rsidTr="00C91CCA">
        <w:trPr>
          <w:trHeight w:val="255"/>
        </w:trPr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№</w:t>
            </w:r>
          </w:p>
        </w:tc>
        <w:tc>
          <w:tcPr>
            <w:tcW w:w="34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МАТЕРИАЛ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δ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λ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Ri</w:t>
            </w:r>
          </w:p>
        </w:tc>
      </w:tr>
      <w:tr w:rsidR="00F14395" w:rsidRPr="00F14395" w:rsidTr="00C91CCA">
        <w:trPr>
          <w:trHeight w:val="255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395" w:rsidRPr="00F14395" w:rsidRDefault="00F14395" w:rsidP="00F14395">
            <w:pPr>
              <w:rPr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4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4395" w:rsidRPr="00F14395" w:rsidRDefault="00F14395" w:rsidP="00F14395">
            <w:pPr>
              <w:rPr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395" w:rsidRPr="00F14395" w:rsidRDefault="00F14395" w:rsidP="00F14395">
            <w:pPr>
              <w:rPr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395" w:rsidRPr="00F14395" w:rsidRDefault="00F14395" w:rsidP="00F14395">
            <w:pPr>
              <w:rPr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395" w:rsidRPr="00F14395" w:rsidRDefault="00F14395" w:rsidP="00F14395">
            <w:pPr>
              <w:rPr>
                <w:bCs w:val="0"/>
                <w:color w:val="000000"/>
                <w:sz w:val="22"/>
                <w:szCs w:val="22"/>
              </w:rPr>
            </w:pPr>
          </w:p>
        </w:tc>
      </w:tr>
      <w:tr w:rsidR="00F14395" w:rsidRPr="00F14395" w:rsidTr="00C91CCA">
        <w:trPr>
          <w:trHeight w:val="270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395" w:rsidRPr="00F14395" w:rsidRDefault="00F14395" w:rsidP="00F14395">
            <w:pPr>
              <w:rPr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4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4395" w:rsidRPr="00F14395" w:rsidRDefault="00F14395" w:rsidP="00F14395">
            <w:pPr>
              <w:rPr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W/mK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m</w:t>
            </w:r>
            <w:r w:rsidRPr="00F14395">
              <w:rPr>
                <w:bCs w:val="0"/>
                <w:color w:val="000000"/>
                <w:sz w:val="22"/>
                <w:szCs w:val="22"/>
                <w:vertAlign w:val="superscript"/>
              </w:rPr>
              <w:t>2</w:t>
            </w:r>
            <w:r w:rsidRPr="00F14395">
              <w:rPr>
                <w:bCs w:val="0"/>
                <w:color w:val="000000"/>
                <w:sz w:val="22"/>
                <w:szCs w:val="22"/>
              </w:rPr>
              <w:t>K/W</w:t>
            </w:r>
          </w:p>
        </w:tc>
      </w:tr>
      <w:tr w:rsidR="00F14395" w:rsidRPr="00F14395" w:rsidTr="00C91CCA">
        <w:trPr>
          <w:trHeight w:val="255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60" w:type="dxa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Rsi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0.13</w:t>
            </w:r>
          </w:p>
        </w:tc>
      </w:tr>
      <w:tr w:rsidR="00F14395" w:rsidRPr="00F14395" w:rsidTr="00C91CCA">
        <w:trPr>
          <w:trHeight w:val="25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3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Вътрешна варопясъчна мазилка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0.04</w:t>
            </w:r>
          </w:p>
        </w:tc>
      </w:tr>
      <w:tr w:rsidR="00F14395" w:rsidRPr="00F14395" w:rsidTr="00C91CCA">
        <w:trPr>
          <w:trHeight w:val="27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309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14395" w:rsidRPr="00F14395" w:rsidRDefault="00F14395" w:rsidP="00F14395">
            <w:pPr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3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F14395" w:rsidRPr="00F14395" w:rsidRDefault="00F14395" w:rsidP="00F14395">
            <w:pPr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0.08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1.63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0.05</w:t>
            </w:r>
          </w:p>
        </w:tc>
      </w:tr>
      <w:tr w:rsidR="00F14395" w:rsidRPr="00F14395" w:rsidTr="00C91CCA">
        <w:trPr>
          <w:trHeight w:val="315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3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F14395" w:rsidRPr="00F14395" w:rsidRDefault="00F14395" w:rsidP="00F14395">
            <w:pPr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Експандиран полистирен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0.048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1.25</w:t>
            </w:r>
          </w:p>
        </w:tc>
      </w:tr>
      <w:tr w:rsidR="00F14395" w:rsidRPr="00F14395" w:rsidTr="00C91CCA">
        <w:trPr>
          <w:trHeight w:val="315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4</w:t>
            </w:r>
          </w:p>
        </w:tc>
        <w:tc>
          <w:tcPr>
            <w:tcW w:w="309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14395" w:rsidRPr="00F14395" w:rsidRDefault="00F14395" w:rsidP="00F14395">
            <w:pPr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F14395" w:rsidRPr="00F14395" w:rsidRDefault="00F14395" w:rsidP="00F14395">
            <w:pPr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1.63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0.04</w:t>
            </w:r>
          </w:p>
        </w:tc>
      </w:tr>
      <w:tr w:rsidR="00F14395" w:rsidRPr="00F14395" w:rsidTr="00C91CCA">
        <w:trPr>
          <w:trHeight w:val="315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6</w:t>
            </w:r>
          </w:p>
        </w:tc>
        <w:tc>
          <w:tcPr>
            <w:tcW w:w="3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F14395" w:rsidRPr="00F14395" w:rsidRDefault="00F14395" w:rsidP="00F14395">
            <w:pPr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Експандиран полистирен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0.08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0.032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2.50</w:t>
            </w:r>
          </w:p>
        </w:tc>
      </w:tr>
      <w:tr w:rsidR="00F14395" w:rsidRPr="00F14395" w:rsidTr="00C91CCA">
        <w:trPr>
          <w:trHeight w:val="315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7</w:t>
            </w:r>
          </w:p>
        </w:tc>
        <w:tc>
          <w:tcPr>
            <w:tcW w:w="34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F14395" w:rsidRPr="00F14395" w:rsidRDefault="00F14395" w:rsidP="00F14395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Външна мазилка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0.035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0.87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0.04</w:t>
            </w:r>
          </w:p>
        </w:tc>
      </w:tr>
      <w:tr w:rsidR="00F14395" w:rsidRPr="00F14395" w:rsidTr="00C91CCA">
        <w:trPr>
          <w:trHeight w:val="315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F14395">
              <w:rPr>
                <w:bCs w:val="0"/>
                <w:color w:val="000000"/>
                <w:sz w:val="22"/>
                <w:szCs w:val="22"/>
              </w:rPr>
              <w:t>Rse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0.04</w:t>
            </w:r>
          </w:p>
        </w:tc>
      </w:tr>
      <w:tr w:rsidR="00F14395" w:rsidRPr="00F14395" w:rsidTr="00C91CCA">
        <w:trPr>
          <w:trHeight w:val="315"/>
        </w:trPr>
        <w:tc>
          <w:tcPr>
            <w:tcW w:w="57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14395" w:rsidRPr="001D75B9" w:rsidRDefault="00F14395" w:rsidP="00F14395">
            <w:pPr>
              <w:jc w:val="center"/>
              <w:rPr>
                <w:bCs w:val="0"/>
                <w:color w:val="000000"/>
                <w:sz w:val="22"/>
                <w:szCs w:val="22"/>
                <w:lang w:val="ru-RU"/>
              </w:rPr>
            </w:pPr>
            <w:r w:rsidRPr="001D75B9">
              <w:rPr>
                <w:bCs w:val="0"/>
                <w:color w:val="000000"/>
                <w:sz w:val="22"/>
                <w:szCs w:val="22"/>
                <w:lang w:val="ru-RU"/>
              </w:rPr>
              <w:lastRenderedPageBreak/>
              <w:t xml:space="preserve">Съпротивление на топлопреминаване </w:t>
            </w:r>
            <w:r w:rsidRPr="00F14395">
              <w:rPr>
                <w:bCs w:val="0"/>
                <w:color w:val="000000"/>
                <w:sz w:val="22"/>
                <w:szCs w:val="22"/>
              </w:rPr>
              <w:t>m</w:t>
            </w:r>
            <w:r w:rsidRPr="001D75B9">
              <w:rPr>
                <w:bCs w:val="0"/>
                <w:color w:val="000000"/>
                <w:sz w:val="22"/>
                <w:szCs w:val="22"/>
                <w:lang w:val="ru-RU"/>
              </w:rPr>
              <w:t>2</w:t>
            </w:r>
            <w:r w:rsidRPr="00F14395">
              <w:rPr>
                <w:bCs w:val="0"/>
                <w:color w:val="000000"/>
                <w:sz w:val="22"/>
                <w:szCs w:val="22"/>
              </w:rPr>
              <w:t>K</w:t>
            </w:r>
            <w:r w:rsidRPr="001D75B9">
              <w:rPr>
                <w:bCs w:val="0"/>
                <w:color w:val="000000"/>
                <w:sz w:val="22"/>
                <w:szCs w:val="22"/>
                <w:lang w:val="ru-RU"/>
              </w:rPr>
              <w:t>/</w:t>
            </w:r>
            <w:r w:rsidRPr="00F14395">
              <w:rPr>
                <w:bCs w:val="0"/>
                <w:color w:val="000000"/>
                <w:sz w:val="22"/>
                <w:szCs w:val="22"/>
              </w:rPr>
              <w:t>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4.09</w:t>
            </w:r>
          </w:p>
        </w:tc>
      </w:tr>
      <w:tr w:rsidR="00F14395" w:rsidRPr="00F14395" w:rsidTr="00C91CCA">
        <w:trPr>
          <w:trHeight w:val="315"/>
        </w:trPr>
        <w:tc>
          <w:tcPr>
            <w:tcW w:w="57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14395" w:rsidRPr="001D75B9" w:rsidRDefault="00F14395" w:rsidP="00F14395">
            <w:pPr>
              <w:jc w:val="center"/>
              <w:rPr>
                <w:bCs w:val="0"/>
                <w:color w:val="000000"/>
                <w:sz w:val="22"/>
                <w:szCs w:val="22"/>
                <w:lang w:val="ru-RU"/>
              </w:rPr>
            </w:pPr>
            <w:r w:rsidRPr="001D75B9">
              <w:rPr>
                <w:bCs w:val="0"/>
                <w:color w:val="000000"/>
                <w:sz w:val="22"/>
                <w:szCs w:val="22"/>
                <w:lang w:val="ru-RU"/>
              </w:rPr>
              <w:t xml:space="preserve">Коефициент на топлопреминаване </w:t>
            </w:r>
            <w:r w:rsidRPr="00F14395">
              <w:rPr>
                <w:bCs w:val="0"/>
                <w:color w:val="000000"/>
                <w:sz w:val="22"/>
                <w:szCs w:val="22"/>
              </w:rPr>
              <w:t>W</w:t>
            </w:r>
            <w:r w:rsidRPr="001D75B9">
              <w:rPr>
                <w:bCs w:val="0"/>
                <w:color w:val="000000"/>
                <w:sz w:val="22"/>
                <w:szCs w:val="22"/>
                <w:lang w:val="ru-RU"/>
              </w:rPr>
              <w:t>/</w:t>
            </w:r>
            <w:r w:rsidRPr="00F14395">
              <w:rPr>
                <w:bCs w:val="0"/>
                <w:color w:val="000000"/>
                <w:sz w:val="22"/>
                <w:szCs w:val="22"/>
              </w:rPr>
              <w:t>m</w:t>
            </w:r>
            <w:r w:rsidRPr="001D75B9">
              <w:rPr>
                <w:bCs w:val="0"/>
                <w:color w:val="000000"/>
                <w:sz w:val="22"/>
                <w:szCs w:val="22"/>
                <w:lang w:val="ru-RU"/>
              </w:rPr>
              <w:t>2</w:t>
            </w:r>
            <w:r w:rsidRPr="00F14395">
              <w:rPr>
                <w:bCs w:val="0"/>
                <w:color w:val="000000"/>
                <w:sz w:val="22"/>
                <w:szCs w:val="22"/>
              </w:rPr>
              <w:t>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F14395">
              <w:rPr>
                <w:b/>
                <w:color w:val="000000"/>
                <w:sz w:val="22"/>
                <w:szCs w:val="22"/>
              </w:rPr>
              <w:t>0.24</w:t>
            </w:r>
          </w:p>
        </w:tc>
      </w:tr>
    </w:tbl>
    <w:p w:rsidR="00F14395" w:rsidRDefault="00F14395" w:rsidP="008A093C">
      <w:pPr>
        <w:ind w:firstLine="720"/>
        <w:jc w:val="both"/>
      </w:pPr>
    </w:p>
    <w:p w:rsidR="00F14395" w:rsidRDefault="00F14395" w:rsidP="008A093C">
      <w:pPr>
        <w:ind w:firstLine="720"/>
        <w:jc w:val="both"/>
        <w:rPr>
          <w:lang w:val="ru-RU"/>
        </w:rPr>
      </w:pPr>
    </w:p>
    <w:p w:rsidR="00F14395" w:rsidRDefault="00F14395" w:rsidP="008A093C">
      <w:pPr>
        <w:ind w:firstLine="720"/>
        <w:jc w:val="both"/>
        <w:rPr>
          <w:lang w:val="ru-RU"/>
        </w:rPr>
      </w:pPr>
      <w:r>
        <w:rPr>
          <w:lang w:val="ru-RU"/>
        </w:rPr>
        <w:t>При изчисленията този коефициент е приет 0,37 като са отчетени топлинните мостове.</w:t>
      </w:r>
    </w:p>
    <w:p w:rsidR="00F14395" w:rsidRDefault="00F14395" w:rsidP="008A093C">
      <w:pPr>
        <w:ind w:firstLine="720"/>
        <w:jc w:val="both"/>
        <w:rPr>
          <w:lang w:val="ru-RU"/>
        </w:rPr>
      </w:pPr>
    </w:p>
    <w:tbl>
      <w:tblPr>
        <w:tblW w:w="668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12"/>
        <w:gridCol w:w="874"/>
        <w:gridCol w:w="696"/>
        <w:gridCol w:w="989"/>
        <w:gridCol w:w="1113"/>
      </w:tblGrid>
      <w:tr w:rsidR="00F14395" w:rsidRPr="001D75B9" w:rsidTr="00F14395">
        <w:trPr>
          <w:trHeight w:val="312"/>
        </w:trPr>
        <w:tc>
          <w:tcPr>
            <w:tcW w:w="6680" w:type="dxa"/>
            <w:gridSpan w:val="5"/>
            <w:shd w:val="clear" w:color="auto" w:fill="auto"/>
            <w:noWrap/>
            <w:vAlign w:val="bottom"/>
            <w:hideMark/>
          </w:tcPr>
          <w:p w:rsidR="00F14395" w:rsidRPr="001D75B9" w:rsidRDefault="00F14395" w:rsidP="00F14395">
            <w:pPr>
              <w:jc w:val="both"/>
              <w:rPr>
                <w:bCs w:val="0"/>
                <w:color w:val="000000"/>
                <w:lang w:val="ru-RU"/>
              </w:rPr>
            </w:pPr>
            <w:r w:rsidRPr="001D75B9">
              <w:rPr>
                <w:bCs w:val="0"/>
                <w:color w:val="000000"/>
                <w:lang w:val="ru-RU"/>
              </w:rPr>
              <w:t>Изчисление на ефекта от топлинните мостове</w:t>
            </w:r>
          </w:p>
        </w:tc>
      </w:tr>
      <w:tr w:rsidR="00F14395" w:rsidRPr="00F14395" w:rsidTr="00F14395">
        <w:trPr>
          <w:trHeight w:val="312"/>
        </w:trPr>
        <w:tc>
          <w:tcPr>
            <w:tcW w:w="3012" w:type="dxa"/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both"/>
              <w:rPr>
                <w:bCs w:val="0"/>
                <w:color w:val="000000"/>
              </w:rPr>
            </w:pPr>
            <w:r w:rsidRPr="00F14395">
              <w:rPr>
                <w:bCs w:val="0"/>
                <w:color w:val="000000"/>
              </w:rPr>
              <w:t>Линеен термомост</w:t>
            </w: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both"/>
              <w:rPr>
                <w:bCs w:val="0"/>
                <w:color w:val="000000"/>
              </w:rPr>
            </w:pPr>
            <w:r w:rsidRPr="00F14395">
              <w:rPr>
                <w:bCs w:val="0"/>
                <w:color w:val="000000"/>
              </w:rPr>
              <w:t>I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both"/>
              <w:rPr>
                <w:bCs w:val="0"/>
                <w:color w:val="000000"/>
              </w:rPr>
            </w:pPr>
            <w:r w:rsidRPr="00F14395">
              <w:rPr>
                <w:bCs w:val="0"/>
                <w:color w:val="000000"/>
              </w:rPr>
              <w:t>тип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both"/>
              <w:rPr>
                <w:bCs w:val="0"/>
                <w:color w:val="000000"/>
              </w:rPr>
            </w:pPr>
            <w:r w:rsidRPr="00F14395">
              <w:rPr>
                <w:bCs w:val="0"/>
                <w:color w:val="000000"/>
              </w:rPr>
              <w:t>ψoi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both"/>
              <w:rPr>
                <w:bCs w:val="0"/>
                <w:color w:val="000000"/>
              </w:rPr>
            </w:pPr>
            <w:r w:rsidRPr="00F14395">
              <w:rPr>
                <w:bCs w:val="0"/>
                <w:color w:val="000000"/>
              </w:rPr>
              <w:t>I.ψoi</w:t>
            </w:r>
          </w:p>
        </w:tc>
      </w:tr>
      <w:tr w:rsidR="00F14395" w:rsidRPr="00F14395" w:rsidTr="00F14395">
        <w:trPr>
          <w:trHeight w:val="312"/>
        </w:trPr>
        <w:tc>
          <w:tcPr>
            <w:tcW w:w="3012" w:type="dxa"/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both"/>
              <w:rPr>
                <w:bCs w:val="0"/>
                <w:color w:val="000000"/>
              </w:rPr>
            </w:pPr>
            <w:r w:rsidRPr="00F14395">
              <w:rPr>
                <w:bCs w:val="0"/>
                <w:color w:val="000000"/>
              </w:rPr>
              <w:t> </w:t>
            </w: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both"/>
              <w:rPr>
                <w:bCs w:val="0"/>
                <w:color w:val="000000"/>
              </w:rPr>
            </w:pPr>
            <w:r w:rsidRPr="00F14395">
              <w:rPr>
                <w:bCs w:val="0"/>
                <w:color w:val="000000"/>
              </w:rPr>
              <w:t>m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both"/>
              <w:rPr>
                <w:bCs w:val="0"/>
                <w:color w:val="000000"/>
              </w:rPr>
            </w:pPr>
            <w:r w:rsidRPr="00F14395">
              <w:rPr>
                <w:bCs w:val="0"/>
                <w:color w:val="000000"/>
              </w:rPr>
              <w:t> 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both"/>
              <w:rPr>
                <w:bCs w:val="0"/>
                <w:color w:val="000000"/>
              </w:rPr>
            </w:pPr>
            <w:r w:rsidRPr="00F14395">
              <w:rPr>
                <w:bCs w:val="0"/>
                <w:color w:val="000000"/>
              </w:rPr>
              <w:t>W/mK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both"/>
              <w:rPr>
                <w:bCs w:val="0"/>
                <w:color w:val="000000"/>
              </w:rPr>
            </w:pPr>
            <w:r w:rsidRPr="00F14395">
              <w:rPr>
                <w:bCs w:val="0"/>
                <w:color w:val="000000"/>
              </w:rPr>
              <w:t>W/K</w:t>
            </w:r>
          </w:p>
        </w:tc>
      </w:tr>
      <w:tr w:rsidR="00F14395" w:rsidRPr="00F14395" w:rsidTr="00F14395">
        <w:trPr>
          <w:trHeight w:val="312"/>
        </w:trPr>
        <w:tc>
          <w:tcPr>
            <w:tcW w:w="3012" w:type="dxa"/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both"/>
              <w:rPr>
                <w:bCs w:val="0"/>
                <w:color w:val="000000"/>
              </w:rPr>
            </w:pPr>
            <w:r w:rsidRPr="00F14395">
              <w:rPr>
                <w:bCs w:val="0"/>
                <w:color w:val="000000"/>
              </w:rPr>
              <w:t>Тераси</w:t>
            </w: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both"/>
              <w:rPr>
                <w:bCs w:val="0"/>
              </w:rPr>
            </w:pPr>
            <w:r w:rsidRPr="00F14395">
              <w:rPr>
                <w:bCs w:val="0"/>
              </w:rPr>
              <w:t>255.6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both"/>
              <w:rPr>
                <w:bCs w:val="0"/>
                <w:color w:val="000000"/>
              </w:rPr>
            </w:pPr>
            <w:r w:rsidRPr="00F14395">
              <w:rPr>
                <w:bCs w:val="0"/>
                <w:color w:val="000000"/>
              </w:rPr>
              <w:t>В2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both"/>
              <w:rPr>
                <w:bCs w:val="0"/>
                <w:color w:val="000000"/>
              </w:rPr>
            </w:pPr>
            <w:r w:rsidRPr="00F14395">
              <w:rPr>
                <w:bCs w:val="0"/>
                <w:color w:val="000000"/>
              </w:rPr>
              <w:t>0.95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right"/>
              <w:rPr>
                <w:bCs w:val="0"/>
                <w:color w:val="000000"/>
              </w:rPr>
            </w:pPr>
            <w:r w:rsidRPr="00F14395">
              <w:rPr>
                <w:bCs w:val="0"/>
                <w:color w:val="000000"/>
              </w:rPr>
              <w:t>242.82</w:t>
            </w:r>
          </w:p>
        </w:tc>
      </w:tr>
      <w:tr w:rsidR="00F14395" w:rsidRPr="00F14395" w:rsidTr="00F14395">
        <w:trPr>
          <w:trHeight w:val="312"/>
        </w:trPr>
        <w:tc>
          <w:tcPr>
            <w:tcW w:w="3012" w:type="dxa"/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rPr>
                <w:bCs w:val="0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rPr>
                <w:bCs w:val="0"/>
              </w:rPr>
            </w:pP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rPr>
                <w:bCs w:val="0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rPr>
                <w:bCs w:val="0"/>
              </w:rPr>
            </w:pP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rPr>
                <w:bCs w:val="0"/>
              </w:rPr>
            </w:pPr>
          </w:p>
        </w:tc>
      </w:tr>
      <w:tr w:rsidR="00F14395" w:rsidRPr="00F14395" w:rsidTr="00F14395">
        <w:trPr>
          <w:trHeight w:val="312"/>
        </w:trPr>
        <w:tc>
          <w:tcPr>
            <w:tcW w:w="3886" w:type="dxa"/>
            <w:gridSpan w:val="2"/>
            <w:shd w:val="clear" w:color="auto" w:fill="auto"/>
            <w:noWrap/>
            <w:vAlign w:val="bottom"/>
            <w:hideMark/>
          </w:tcPr>
          <w:p w:rsidR="00F14395" w:rsidRPr="001D75B9" w:rsidRDefault="00F14395" w:rsidP="00F14395">
            <w:pPr>
              <w:jc w:val="center"/>
              <w:rPr>
                <w:bCs w:val="0"/>
                <w:color w:val="000000"/>
                <w:lang w:val="ru-RU"/>
              </w:rPr>
            </w:pPr>
            <w:r w:rsidRPr="001D75B9">
              <w:rPr>
                <w:bCs w:val="0"/>
                <w:color w:val="000000"/>
                <w:lang w:val="ru-RU"/>
              </w:rPr>
              <w:t xml:space="preserve">Обща площ стени, А </w:t>
            </w:r>
            <w:r w:rsidRPr="00F14395">
              <w:rPr>
                <w:bCs w:val="0"/>
                <w:color w:val="000000"/>
              </w:rPr>
              <w:t>m</w:t>
            </w:r>
            <w:r w:rsidRPr="001D75B9">
              <w:rPr>
                <w:bCs w:val="0"/>
                <w:color w:val="000000"/>
                <w:lang w:val="ru-RU"/>
              </w:rPr>
              <w:t>2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right"/>
              <w:rPr>
                <w:bCs w:val="0"/>
              </w:rPr>
            </w:pPr>
            <w:r w:rsidRPr="00F14395">
              <w:rPr>
                <w:bCs w:val="0"/>
              </w:rPr>
              <w:t>1869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rPr>
                <w:bCs w:val="0"/>
              </w:rPr>
            </w:pP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:rsidR="00F14395" w:rsidRPr="00F14395" w:rsidRDefault="00F14395" w:rsidP="00F14395">
            <w:pPr>
              <w:jc w:val="right"/>
              <w:rPr>
                <w:bCs w:val="0"/>
              </w:rPr>
            </w:pPr>
            <w:r w:rsidRPr="00F14395">
              <w:rPr>
                <w:bCs w:val="0"/>
              </w:rPr>
              <w:t>0.</w:t>
            </w:r>
            <w:r>
              <w:rPr>
                <w:bCs w:val="0"/>
              </w:rPr>
              <w:t>13</w:t>
            </w:r>
          </w:p>
        </w:tc>
      </w:tr>
    </w:tbl>
    <w:p w:rsidR="00F14395" w:rsidRDefault="00F14395" w:rsidP="008A093C">
      <w:pPr>
        <w:ind w:firstLine="720"/>
        <w:jc w:val="both"/>
        <w:rPr>
          <w:lang w:val="ru-RU"/>
        </w:rPr>
      </w:pPr>
    </w:p>
    <w:p w:rsidR="008A093C" w:rsidRDefault="00540364" w:rsidP="008A093C">
      <w:pPr>
        <w:ind w:firstLine="720"/>
        <w:jc w:val="both"/>
      </w:pPr>
      <w:r>
        <w:rPr>
          <w:noProof/>
        </w:rPr>
        <w:drawing>
          <wp:inline distT="0" distB="0" distL="0" distR="0">
            <wp:extent cx="1319530" cy="612775"/>
            <wp:effectExtent l="19050" t="0" r="0" b="0"/>
            <wp:docPr id="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07" w:rsidRDefault="005B4D07" w:rsidP="008A093C">
      <w:pPr>
        <w:ind w:firstLine="720"/>
        <w:jc w:val="both"/>
      </w:pPr>
    </w:p>
    <w:p w:rsidR="005B4D07" w:rsidRPr="00540364" w:rsidRDefault="00540364" w:rsidP="008A093C">
      <w:pPr>
        <w:ind w:firstLine="720"/>
        <w:jc w:val="both"/>
        <w:rPr>
          <w:lang w:val="bg-BG"/>
        </w:rPr>
      </w:pPr>
      <w:r>
        <w:rPr>
          <w:lang w:val="bg-BG"/>
        </w:rPr>
        <w:t>фасадна стена с топлоизолация</w:t>
      </w:r>
    </w:p>
    <w:tbl>
      <w:tblPr>
        <w:tblW w:w="7880" w:type="dxa"/>
        <w:tblInd w:w="98" w:type="dxa"/>
        <w:tblLook w:val="04A0"/>
      </w:tblPr>
      <w:tblGrid>
        <w:gridCol w:w="1300"/>
        <w:gridCol w:w="3355"/>
        <w:gridCol w:w="271"/>
        <w:gridCol w:w="960"/>
        <w:gridCol w:w="960"/>
        <w:gridCol w:w="1200"/>
      </w:tblGrid>
      <w:tr w:rsidR="00540364" w:rsidRPr="00540364" w:rsidTr="00C91CCA">
        <w:trPr>
          <w:trHeight w:val="300"/>
        </w:trPr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№</w:t>
            </w:r>
          </w:p>
        </w:tc>
        <w:tc>
          <w:tcPr>
            <w:tcW w:w="34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МАТЕРИАЛ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δ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λ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Ri</w:t>
            </w:r>
          </w:p>
        </w:tc>
      </w:tr>
      <w:tr w:rsidR="00540364" w:rsidRPr="00540364" w:rsidTr="00C91CCA">
        <w:trPr>
          <w:trHeight w:val="255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4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2"/>
                <w:szCs w:val="22"/>
              </w:rPr>
            </w:pPr>
          </w:p>
        </w:tc>
      </w:tr>
      <w:tr w:rsidR="00540364" w:rsidRPr="00540364" w:rsidTr="00C91CCA">
        <w:trPr>
          <w:trHeight w:val="375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4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W/mK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m</w:t>
            </w:r>
            <w:r w:rsidRPr="00540364">
              <w:rPr>
                <w:bCs w:val="0"/>
                <w:color w:val="000000"/>
                <w:sz w:val="22"/>
                <w:szCs w:val="22"/>
                <w:vertAlign w:val="superscript"/>
              </w:rPr>
              <w:t>2</w:t>
            </w:r>
            <w:r w:rsidRPr="00540364">
              <w:rPr>
                <w:bCs w:val="0"/>
                <w:color w:val="000000"/>
                <w:sz w:val="22"/>
                <w:szCs w:val="22"/>
              </w:rPr>
              <w:t>K/W</w:t>
            </w:r>
          </w:p>
        </w:tc>
      </w:tr>
      <w:tr w:rsidR="00540364" w:rsidRPr="00540364" w:rsidTr="00C91CCA">
        <w:trPr>
          <w:trHeight w:val="315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60" w:type="dxa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Rsi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0.13</w:t>
            </w:r>
          </w:p>
        </w:tc>
      </w:tr>
      <w:tr w:rsidR="00540364" w:rsidRPr="00540364" w:rsidTr="00C91CCA">
        <w:trPr>
          <w:trHeight w:val="31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3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Вътрешна варопясъчна мазилка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0.04</w:t>
            </w:r>
          </w:p>
        </w:tc>
      </w:tr>
      <w:tr w:rsidR="00540364" w:rsidRPr="00540364" w:rsidTr="00C91CCA">
        <w:trPr>
          <w:trHeight w:val="315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33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10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0.08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1.63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0.05</w:t>
            </w:r>
          </w:p>
        </w:tc>
      </w:tr>
      <w:tr w:rsidR="00540364" w:rsidRPr="00540364" w:rsidTr="00C91CCA">
        <w:trPr>
          <w:trHeight w:val="54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3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Експандиран полистирен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0.048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1.25</w:t>
            </w:r>
          </w:p>
        </w:tc>
      </w:tr>
      <w:tr w:rsidR="00540364" w:rsidRPr="00540364" w:rsidTr="00C91CCA">
        <w:trPr>
          <w:trHeight w:val="345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4</w:t>
            </w:r>
          </w:p>
        </w:tc>
        <w:tc>
          <w:tcPr>
            <w:tcW w:w="33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1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1.63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0.04</w:t>
            </w:r>
          </w:p>
        </w:tc>
      </w:tr>
      <w:tr w:rsidR="00540364" w:rsidRPr="00540364" w:rsidTr="00C91CCA">
        <w:trPr>
          <w:trHeight w:val="315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 5</w:t>
            </w:r>
          </w:p>
        </w:tc>
        <w:tc>
          <w:tcPr>
            <w:tcW w:w="335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Експандиран полистирен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right"/>
              <w:rPr>
                <w:b/>
                <w:sz w:val="22"/>
                <w:szCs w:val="22"/>
              </w:rPr>
            </w:pPr>
            <w:r w:rsidRPr="00C91CCA">
              <w:rPr>
                <w:b/>
                <w:sz w:val="22"/>
                <w:szCs w:val="22"/>
              </w:rPr>
              <w:t>0.08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right"/>
              <w:rPr>
                <w:b/>
                <w:sz w:val="22"/>
                <w:szCs w:val="22"/>
              </w:rPr>
            </w:pPr>
            <w:r w:rsidRPr="00C91CCA">
              <w:rPr>
                <w:b/>
                <w:sz w:val="22"/>
                <w:szCs w:val="22"/>
              </w:rPr>
              <w:t>0.032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2.50</w:t>
            </w:r>
          </w:p>
        </w:tc>
      </w:tr>
      <w:tr w:rsidR="00540364" w:rsidRPr="00540364" w:rsidTr="00C91CCA">
        <w:trPr>
          <w:trHeight w:val="315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6</w:t>
            </w:r>
          </w:p>
        </w:tc>
        <w:tc>
          <w:tcPr>
            <w:tcW w:w="34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Външна варопясъчна мазилка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0.035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0.87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0.04</w:t>
            </w:r>
          </w:p>
        </w:tc>
      </w:tr>
      <w:tr w:rsidR="00540364" w:rsidRPr="00540364" w:rsidTr="00C91CCA">
        <w:trPr>
          <w:trHeight w:val="315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Rse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0.04</w:t>
            </w:r>
          </w:p>
        </w:tc>
      </w:tr>
      <w:tr w:rsidR="00540364" w:rsidRPr="00540364" w:rsidTr="00C91CCA">
        <w:trPr>
          <w:trHeight w:val="315"/>
        </w:trPr>
        <w:tc>
          <w:tcPr>
            <w:tcW w:w="57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40364" w:rsidRPr="001D75B9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  <w:lang w:val="ru-RU"/>
              </w:rPr>
            </w:pPr>
            <w:r w:rsidRPr="001D75B9">
              <w:rPr>
                <w:bCs w:val="0"/>
                <w:color w:val="000000"/>
                <w:sz w:val="22"/>
                <w:szCs w:val="22"/>
                <w:lang w:val="ru-RU"/>
              </w:rPr>
              <w:t xml:space="preserve">Съпротивление на топлопреминаване </w:t>
            </w:r>
            <w:r w:rsidRPr="00540364">
              <w:rPr>
                <w:bCs w:val="0"/>
                <w:color w:val="000000"/>
                <w:sz w:val="22"/>
                <w:szCs w:val="22"/>
              </w:rPr>
              <w:t>m</w:t>
            </w:r>
            <w:r w:rsidRPr="001D75B9">
              <w:rPr>
                <w:bCs w:val="0"/>
                <w:color w:val="000000"/>
                <w:sz w:val="22"/>
                <w:szCs w:val="22"/>
                <w:lang w:val="ru-RU"/>
              </w:rPr>
              <w:t>2</w:t>
            </w:r>
            <w:r w:rsidRPr="00540364">
              <w:rPr>
                <w:bCs w:val="0"/>
                <w:color w:val="000000"/>
                <w:sz w:val="22"/>
                <w:szCs w:val="22"/>
              </w:rPr>
              <w:t>K</w:t>
            </w:r>
            <w:r w:rsidRPr="001D75B9">
              <w:rPr>
                <w:bCs w:val="0"/>
                <w:color w:val="000000"/>
                <w:sz w:val="22"/>
                <w:szCs w:val="22"/>
                <w:lang w:val="ru-RU"/>
              </w:rPr>
              <w:t>/</w:t>
            </w:r>
            <w:r w:rsidRPr="00540364">
              <w:rPr>
                <w:bCs w:val="0"/>
                <w:color w:val="000000"/>
                <w:sz w:val="22"/>
                <w:szCs w:val="22"/>
              </w:rPr>
              <w:t>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4.09</w:t>
            </w:r>
          </w:p>
        </w:tc>
      </w:tr>
      <w:tr w:rsidR="00540364" w:rsidRPr="00540364" w:rsidTr="00C91CCA">
        <w:trPr>
          <w:trHeight w:val="315"/>
        </w:trPr>
        <w:tc>
          <w:tcPr>
            <w:tcW w:w="57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40364" w:rsidRPr="001D75B9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  <w:lang w:val="ru-RU"/>
              </w:rPr>
            </w:pPr>
            <w:r w:rsidRPr="001D75B9">
              <w:rPr>
                <w:bCs w:val="0"/>
                <w:color w:val="000000"/>
                <w:sz w:val="22"/>
                <w:szCs w:val="22"/>
                <w:lang w:val="ru-RU"/>
              </w:rPr>
              <w:t xml:space="preserve">Коефициент на топлопреминаване </w:t>
            </w:r>
            <w:r w:rsidRPr="00540364">
              <w:rPr>
                <w:bCs w:val="0"/>
                <w:color w:val="000000"/>
                <w:sz w:val="22"/>
                <w:szCs w:val="22"/>
              </w:rPr>
              <w:t>W</w:t>
            </w:r>
            <w:r w:rsidRPr="001D75B9">
              <w:rPr>
                <w:bCs w:val="0"/>
                <w:color w:val="000000"/>
                <w:sz w:val="22"/>
                <w:szCs w:val="22"/>
                <w:lang w:val="ru-RU"/>
              </w:rPr>
              <w:t>/</w:t>
            </w:r>
            <w:r w:rsidRPr="00540364">
              <w:rPr>
                <w:bCs w:val="0"/>
                <w:color w:val="000000"/>
                <w:sz w:val="22"/>
                <w:szCs w:val="22"/>
              </w:rPr>
              <w:t>m</w:t>
            </w:r>
            <w:r w:rsidRPr="001D75B9">
              <w:rPr>
                <w:bCs w:val="0"/>
                <w:color w:val="000000"/>
                <w:sz w:val="22"/>
                <w:szCs w:val="22"/>
                <w:lang w:val="ru-RU"/>
              </w:rPr>
              <w:t>2</w:t>
            </w:r>
            <w:r w:rsidRPr="00540364">
              <w:rPr>
                <w:bCs w:val="0"/>
                <w:color w:val="000000"/>
                <w:sz w:val="22"/>
                <w:szCs w:val="22"/>
              </w:rPr>
              <w:t>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0.24</w:t>
            </w:r>
          </w:p>
        </w:tc>
      </w:tr>
    </w:tbl>
    <w:p w:rsidR="008A093C" w:rsidRDefault="008A093C" w:rsidP="008A093C">
      <w:pPr>
        <w:ind w:firstLine="720"/>
        <w:jc w:val="both"/>
      </w:pPr>
    </w:p>
    <w:p w:rsidR="008A093C" w:rsidRDefault="008A093C" w:rsidP="008A093C">
      <w:pPr>
        <w:ind w:firstLine="720"/>
        <w:jc w:val="both"/>
        <w:rPr>
          <w:color w:val="000000"/>
          <w:lang w:val="bg-BG"/>
        </w:rPr>
      </w:pPr>
      <w:r>
        <w:rPr>
          <w:lang w:val="bg-BG"/>
        </w:rPr>
        <w:t xml:space="preserve">При моделиране на обекта, коефициента </w:t>
      </w:r>
      <w:r w:rsidR="005B4D07">
        <w:rPr>
          <w:lang w:val="bg-BG"/>
        </w:rPr>
        <w:t>на топлопреминаване е приет 0,3</w:t>
      </w:r>
      <w:r w:rsidR="00540364">
        <w:rPr>
          <w:lang w:val="ru-RU"/>
        </w:rPr>
        <w:t>7</w:t>
      </w:r>
      <w:r w:rsidRPr="004E30DD">
        <w:rPr>
          <w:color w:val="000000"/>
        </w:rPr>
        <w:t>W</w:t>
      </w:r>
      <w:r w:rsidRPr="008C423B">
        <w:rPr>
          <w:color w:val="000000"/>
          <w:lang w:val="ru-RU"/>
        </w:rPr>
        <w:t>/</w:t>
      </w:r>
      <w:r w:rsidRPr="004E30DD">
        <w:rPr>
          <w:color w:val="000000"/>
        </w:rPr>
        <w:t>m</w:t>
      </w:r>
      <w:r w:rsidRPr="008C423B">
        <w:rPr>
          <w:color w:val="000000"/>
          <w:vertAlign w:val="superscript"/>
          <w:lang w:val="ru-RU"/>
        </w:rPr>
        <w:t>2</w:t>
      </w:r>
      <w:r w:rsidRPr="004E30DD">
        <w:rPr>
          <w:color w:val="000000"/>
        </w:rPr>
        <w:t>K</w:t>
      </w:r>
      <w:r>
        <w:rPr>
          <w:color w:val="000000"/>
          <w:lang w:val="bg-BG"/>
        </w:rPr>
        <w:t xml:space="preserve">  като се отчитат термомостове от терасите които остават незатворени.</w:t>
      </w:r>
    </w:p>
    <w:p w:rsidR="00540364" w:rsidRDefault="00540364" w:rsidP="008A093C">
      <w:pPr>
        <w:ind w:firstLine="720"/>
        <w:jc w:val="both"/>
        <w:rPr>
          <w:color w:val="000000"/>
          <w:lang w:val="bg-BG"/>
        </w:rPr>
      </w:pPr>
      <w:r>
        <w:rPr>
          <w:color w:val="000000"/>
          <w:lang w:val="bg-BG"/>
        </w:rPr>
        <w:t>Стена при тераса без надзиждане</w:t>
      </w:r>
    </w:p>
    <w:tbl>
      <w:tblPr>
        <w:tblW w:w="8085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0"/>
        <w:gridCol w:w="3554"/>
        <w:gridCol w:w="271"/>
        <w:gridCol w:w="960"/>
        <w:gridCol w:w="960"/>
        <w:gridCol w:w="1200"/>
      </w:tblGrid>
      <w:tr w:rsidR="00540364" w:rsidRPr="00540364" w:rsidTr="00C91CCA">
        <w:trPr>
          <w:trHeight w:val="255"/>
        </w:trPr>
        <w:tc>
          <w:tcPr>
            <w:tcW w:w="1300" w:type="dxa"/>
            <w:vMerge w:val="restart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№</w:t>
            </w:r>
          </w:p>
        </w:tc>
        <w:tc>
          <w:tcPr>
            <w:tcW w:w="3665" w:type="dxa"/>
            <w:gridSpan w:val="2"/>
            <w:vMerge w:val="restart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МАТЕРИАЛ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δ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λ</w:t>
            </w:r>
          </w:p>
        </w:tc>
        <w:tc>
          <w:tcPr>
            <w:tcW w:w="1200" w:type="dxa"/>
            <w:vMerge w:val="restart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Ri</w:t>
            </w:r>
          </w:p>
        </w:tc>
      </w:tr>
      <w:tr w:rsidR="00540364" w:rsidRPr="00540364" w:rsidTr="00C91CCA">
        <w:trPr>
          <w:trHeight w:val="270"/>
        </w:trPr>
        <w:tc>
          <w:tcPr>
            <w:tcW w:w="1300" w:type="dxa"/>
            <w:vMerge/>
            <w:shd w:val="clear" w:color="auto" w:fill="auto"/>
            <w:vAlign w:val="center"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665" w:type="dxa"/>
            <w:gridSpan w:val="2"/>
            <w:vMerge/>
            <w:shd w:val="clear" w:color="auto" w:fill="auto"/>
            <w:vAlign w:val="center"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vMerge/>
            <w:shd w:val="clear" w:color="auto" w:fill="auto"/>
            <w:vAlign w:val="center"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2"/>
                <w:szCs w:val="22"/>
              </w:rPr>
            </w:pPr>
          </w:p>
        </w:tc>
      </w:tr>
      <w:tr w:rsidR="00540364" w:rsidRPr="00540364" w:rsidTr="00C91CCA">
        <w:trPr>
          <w:trHeight w:val="570"/>
        </w:trPr>
        <w:tc>
          <w:tcPr>
            <w:tcW w:w="1300" w:type="dxa"/>
            <w:vMerge/>
            <w:shd w:val="clear" w:color="auto" w:fill="auto"/>
            <w:vAlign w:val="center"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665" w:type="dxa"/>
            <w:gridSpan w:val="2"/>
            <w:vMerge/>
            <w:shd w:val="clear" w:color="auto" w:fill="auto"/>
            <w:vAlign w:val="center"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W/mK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m</w:t>
            </w:r>
            <w:r w:rsidRPr="00540364">
              <w:rPr>
                <w:bCs w:val="0"/>
                <w:color w:val="000000"/>
                <w:sz w:val="22"/>
                <w:szCs w:val="22"/>
                <w:vertAlign w:val="superscript"/>
              </w:rPr>
              <w:t>2</w:t>
            </w:r>
            <w:r w:rsidRPr="00540364">
              <w:rPr>
                <w:bCs w:val="0"/>
                <w:color w:val="000000"/>
                <w:sz w:val="22"/>
                <w:szCs w:val="22"/>
              </w:rPr>
              <w:t>K/W</w:t>
            </w:r>
          </w:p>
        </w:tc>
      </w:tr>
      <w:tr w:rsidR="00540364" w:rsidRPr="00540364" w:rsidTr="00C91CCA">
        <w:trPr>
          <w:trHeight w:val="33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0"/>
                <w:szCs w:val="20"/>
              </w:rPr>
            </w:pPr>
            <w:r w:rsidRPr="00540364">
              <w:rPr>
                <w:bCs w:val="0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665" w:type="dxa"/>
            <w:gridSpan w:val="2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540364">
              <w:rPr>
                <w:bCs w:val="0"/>
                <w:color w:val="000000"/>
                <w:sz w:val="20"/>
                <w:szCs w:val="20"/>
              </w:rPr>
              <w:t>Rsi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</w:rPr>
            </w:pPr>
            <w:r w:rsidRPr="00540364">
              <w:rPr>
                <w:bCs w:val="0"/>
                <w:color w:val="000000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</w:rPr>
            </w:pPr>
            <w:r w:rsidRPr="00540364">
              <w:rPr>
                <w:bCs w:val="0"/>
                <w:color w:val="000000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540364">
              <w:rPr>
                <w:b/>
                <w:color w:val="000000"/>
                <w:sz w:val="20"/>
                <w:szCs w:val="20"/>
              </w:rPr>
              <w:t>0.13</w:t>
            </w:r>
          </w:p>
        </w:tc>
      </w:tr>
      <w:tr w:rsidR="00540364" w:rsidRPr="00540364" w:rsidTr="00C91CCA">
        <w:trPr>
          <w:trHeight w:val="27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0"/>
                <w:szCs w:val="20"/>
              </w:rPr>
            </w:pPr>
            <w:r w:rsidRPr="00540364">
              <w:rPr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65" w:type="dxa"/>
            <w:gridSpan w:val="2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540364">
              <w:rPr>
                <w:bCs w:val="0"/>
                <w:color w:val="000000"/>
                <w:sz w:val="20"/>
                <w:szCs w:val="20"/>
              </w:rPr>
              <w:t>Вътрешна варопясъчна мазилка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540364">
              <w:rPr>
                <w:b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540364">
              <w:rPr>
                <w:b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540364">
              <w:rPr>
                <w:b/>
                <w:color w:val="000000"/>
                <w:sz w:val="20"/>
                <w:szCs w:val="20"/>
              </w:rPr>
              <w:t>0.0571</w:t>
            </w:r>
          </w:p>
        </w:tc>
      </w:tr>
      <w:tr w:rsidR="00540364" w:rsidRPr="00540364" w:rsidTr="00C91CCA">
        <w:trPr>
          <w:trHeight w:val="285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0"/>
                <w:szCs w:val="20"/>
              </w:rPr>
            </w:pPr>
            <w:r w:rsidRPr="00540364">
              <w:rPr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65" w:type="dxa"/>
            <w:gridSpan w:val="2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0"/>
                <w:szCs w:val="20"/>
              </w:rPr>
            </w:pPr>
            <w:r w:rsidRPr="00540364">
              <w:rPr>
                <w:bCs w:val="0"/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540364">
              <w:rPr>
                <w:b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540364">
              <w:rPr>
                <w:b/>
                <w:color w:val="000000"/>
                <w:sz w:val="20"/>
                <w:szCs w:val="20"/>
              </w:rPr>
              <w:t>1.63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540364">
              <w:rPr>
                <w:b/>
                <w:color w:val="000000"/>
                <w:sz w:val="20"/>
                <w:szCs w:val="20"/>
              </w:rPr>
              <w:t>0.0368</w:t>
            </w:r>
          </w:p>
        </w:tc>
      </w:tr>
      <w:tr w:rsidR="00540364" w:rsidRPr="00540364" w:rsidTr="00C91CCA">
        <w:trPr>
          <w:trHeight w:val="315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 4</w:t>
            </w:r>
          </w:p>
        </w:tc>
        <w:tc>
          <w:tcPr>
            <w:tcW w:w="3554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Експандиран полистирен</w:t>
            </w:r>
          </w:p>
        </w:tc>
        <w:tc>
          <w:tcPr>
            <w:tcW w:w="111" w:type="dxa"/>
            <w:shd w:val="clear" w:color="auto" w:fill="auto"/>
            <w:noWrap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right"/>
              <w:rPr>
                <w:b/>
                <w:sz w:val="22"/>
                <w:szCs w:val="22"/>
              </w:rPr>
            </w:pPr>
            <w:r w:rsidRPr="00C91CCA">
              <w:rPr>
                <w:b/>
                <w:sz w:val="22"/>
                <w:szCs w:val="22"/>
              </w:rPr>
              <w:t>0.1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right"/>
              <w:rPr>
                <w:b/>
                <w:sz w:val="22"/>
                <w:szCs w:val="22"/>
              </w:rPr>
            </w:pPr>
            <w:r w:rsidRPr="00C91CCA">
              <w:rPr>
                <w:b/>
                <w:sz w:val="22"/>
                <w:szCs w:val="22"/>
              </w:rPr>
              <w:t>0.032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3.13</w:t>
            </w:r>
          </w:p>
        </w:tc>
      </w:tr>
      <w:tr w:rsidR="00540364" w:rsidRPr="00540364" w:rsidTr="00C91CCA">
        <w:trPr>
          <w:trHeight w:val="435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3665" w:type="dxa"/>
            <w:gridSpan w:val="2"/>
            <w:shd w:val="clear" w:color="auto" w:fill="auto"/>
            <w:noWrap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540364">
              <w:rPr>
                <w:bCs w:val="0"/>
                <w:color w:val="000000"/>
                <w:sz w:val="22"/>
                <w:szCs w:val="22"/>
              </w:rPr>
              <w:t>Външна варопясъчна мазилка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0.035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0.87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540364">
              <w:rPr>
                <w:b/>
                <w:color w:val="000000"/>
                <w:sz w:val="22"/>
                <w:szCs w:val="22"/>
              </w:rPr>
              <w:t>0.04</w:t>
            </w:r>
          </w:p>
        </w:tc>
      </w:tr>
      <w:tr w:rsidR="00540364" w:rsidRPr="00540364" w:rsidTr="00C91CCA">
        <w:trPr>
          <w:trHeight w:val="42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540364">
              <w:rPr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5" w:type="dxa"/>
            <w:gridSpan w:val="2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540364">
              <w:rPr>
                <w:bCs w:val="0"/>
                <w:color w:val="000000"/>
                <w:sz w:val="20"/>
                <w:szCs w:val="20"/>
              </w:rPr>
              <w:t>Re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540364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540364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540364">
              <w:rPr>
                <w:b/>
                <w:color w:val="000000"/>
                <w:sz w:val="20"/>
                <w:szCs w:val="20"/>
              </w:rPr>
              <w:t>0.04</w:t>
            </w:r>
          </w:p>
        </w:tc>
      </w:tr>
      <w:tr w:rsidR="00540364" w:rsidRPr="00540364" w:rsidTr="00C91CCA">
        <w:trPr>
          <w:trHeight w:val="27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540364">
              <w:rPr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25" w:type="dxa"/>
            <w:gridSpan w:val="3"/>
            <w:shd w:val="clear" w:color="auto" w:fill="auto"/>
            <w:noWrap/>
            <w:vAlign w:val="bottom"/>
            <w:hideMark/>
          </w:tcPr>
          <w:p w:rsidR="00540364" w:rsidRPr="001D75B9" w:rsidRDefault="00540364" w:rsidP="00540364">
            <w:pPr>
              <w:jc w:val="center"/>
              <w:rPr>
                <w:bCs w:val="0"/>
                <w:color w:val="000000"/>
                <w:sz w:val="20"/>
                <w:szCs w:val="20"/>
                <w:lang w:val="ru-RU"/>
              </w:rPr>
            </w:pPr>
            <w:r w:rsidRPr="001D75B9">
              <w:rPr>
                <w:bCs w:val="0"/>
                <w:color w:val="000000"/>
                <w:sz w:val="20"/>
                <w:szCs w:val="20"/>
                <w:lang w:val="ru-RU"/>
              </w:rPr>
              <w:t>Съпротивление на топлопреминаване,</w:t>
            </w:r>
            <w:r w:rsidRPr="00540364">
              <w:rPr>
                <w:bCs w:val="0"/>
                <w:color w:val="000000"/>
                <w:sz w:val="20"/>
                <w:szCs w:val="20"/>
              </w:rPr>
              <w:t>m</w:t>
            </w:r>
            <w:r w:rsidRPr="001D75B9">
              <w:rPr>
                <w:bCs w:val="0"/>
                <w:color w:val="000000"/>
                <w:sz w:val="20"/>
                <w:szCs w:val="20"/>
                <w:lang w:val="ru-RU"/>
              </w:rPr>
              <w:t>2</w:t>
            </w:r>
            <w:r w:rsidRPr="00540364">
              <w:rPr>
                <w:bCs w:val="0"/>
                <w:color w:val="000000"/>
                <w:sz w:val="20"/>
                <w:szCs w:val="20"/>
              </w:rPr>
              <w:t>K</w:t>
            </w:r>
            <w:r w:rsidRPr="001D75B9">
              <w:rPr>
                <w:bCs w:val="0"/>
                <w:color w:val="000000"/>
                <w:sz w:val="20"/>
                <w:szCs w:val="20"/>
                <w:lang w:val="ru-RU"/>
              </w:rPr>
              <w:t>/</w:t>
            </w:r>
            <w:r w:rsidRPr="00540364">
              <w:rPr>
                <w:bCs w:val="0"/>
                <w:color w:val="000000"/>
                <w:sz w:val="20"/>
                <w:szCs w:val="20"/>
              </w:rPr>
              <w:t>W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0364" w:rsidRPr="001D75B9" w:rsidRDefault="00540364" w:rsidP="00540364">
            <w:pPr>
              <w:jc w:val="right"/>
              <w:rPr>
                <w:b/>
                <w:color w:val="000000"/>
                <w:sz w:val="20"/>
                <w:szCs w:val="20"/>
                <w:lang w:val="ru-RU"/>
              </w:rPr>
            </w:pPr>
            <w:r w:rsidRPr="00540364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shd w:val="clear" w:color="auto" w:fill="auto"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540364">
              <w:rPr>
                <w:b/>
                <w:color w:val="000000"/>
                <w:sz w:val="20"/>
                <w:szCs w:val="20"/>
              </w:rPr>
              <w:t>3.429</w:t>
            </w:r>
          </w:p>
        </w:tc>
      </w:tr>
      <w:tr w:rsidR="00540364" w:rsidRPr="00540364" w:rsidTr="00C91CCA">
        <w:trPr>
          <w:trHeight w:val="33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540364" w:rsidRPr="00540364" w:rsidRDefault="00540364" w:rsidP="00540364">
            <w:pPr>
              <w:rPr>
                <w:bCs w:val="0"/>
                <w:color w:val="000000"/>
                <w:sz w:val="20"/>
                <w:szCs w:val="20"/>
              </w:rPr>
            </w:pPr>
            <w:r w:rsidRPr="00540364">
              <w:rPr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65" w:type="dxa"/>
            <w:gridSpan w:val="2"/>
            <w:shd w:val="clear" w:color="auto" w:fill="auto"/>
            <w:noWrap/>
            <w:vAlign w:val="bottom"/>
            <w:hideMark/>
          </w:tcPr>
          <w:p w:rsidR="00540364" w:rsidRPr="001D75B9" w:rsidRDefault="00540364" w:rsidP="00540364">
            <w:pPr>
              <w:rPr>
                <w:bCs w:val="0"/>
                <w:color w:val="000000"/>
                <w:sz w:val="20"/>
                <w:szCs w:val="20"/>
                <w:lang w:val="ru-RU"/>
              </w:rPr>
            </w:pPr>
            <w:r w:rsidRPr="001D75B9">
              <w:rPr>
                <w:bCs w:val="0"/>
                <w:color w:val="000000"/>
                <w:sz w:val="20"/>
                <w:szCs w:val="20"/>
                <w:lang w:val="ru-RU"/>
              </w:rPr>
              <w:t xml:space="preserve">Коефициент на топлопреминаване </w:t>
            </w:r>
            <w:r w:rsidRPr="00540364">
              <w:rPr>
                <w:bCs w:val="0"/>
                <w:color w:val="000000"/>
                <w:sz w:val="20"/>
                <w:szCs w:val="20"/>
              </w:rPr>
              <w:t>W</w:t>
            </w:r>
            <w:r w:rsidRPr="001D75B9">
              <w:rPr>
                <w:bCs w:val="0"/>
                <w:color w:val="000000"/>
                <w:sz w:val="20"/>
                <w:szCs w:val="20"/>
                <w:lang w:val="ru-RU"/>
              </w:rPr>
              <w:t>/</w:t>
            </w:r>
            <w:r w:rsidRPr="00540364">
              <w:rPr>
                <w:bCs w:val="0"/>
                <w:color w:val="000000"/>
                <w:sz w:val="20"/>
                <w:szCs w:val="20"/>
              </w:rPr>
              <w:t>m</w:t>
            </w:r>
            <w:r w:rsidRPr="001D75B9">
              <w:rPr>
                <w:bCs w:val="0"/>
                <w:color w:val="000000"/>
                <w:sz w:val="20"/>
                <w:szCs w:val="20"/>
                <w:lang w:val="ru-RU"/>
              </w:rPr>
              <w:t>2</w:t>
            </w:r>
            <w:r w:rsidRPr="00540364">
              <w:rPr>
                <w:bCs w:val="0"/>
                <w:color w:val="000000"/>
                <w:sz w:val="20"/>
                <w:szCs w:val="20"/>
              </w:rPr>
              <w:t>K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0364" w:rsidRPr="001D75B9" w:rsidRDefault="00540364" w:rsidP="00540364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540364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40364" w:rsidRPr="001D75B9" w:rsidRDefault="00540364" w:rsidP="00540364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540364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shd w:val="clear" w:color="auto" w:fill="auto"/>
            <w:vAlign w:val="bottom"/>
            <w:hideMark/>
          </w:tcPr>
          <w:p w:rsidR="00540364" w:rsidRPr="00540364" w:rsidRDefault="00540364" w:rsidP="005403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540364">
              <w:rPr>
                <w:b/>
                <w:color w:val="000000"/>
                <w:sz w:val="20"/>
                <w:szCs w:val="20"/>
              </w:rPr>
              <w:t>0.292</w:t>
            </w:r>
          </w:p>
        </w:tc>
      </w:tr>
    </w:tbl>
    <w:p w:rsidR="00540364" w:rsidRDefault="00540364" w:rsidP="008A093C">
      <w:pPr>
        <w:ind w:firstLine="720"/>
        <w:jc w:val="both"/>
        <w:rPr>
          <w:color w:val="000000"/>
          <w:lang w:val="bg-BG"/>
        </w:rPr>
      </w:pPr>
    </w:p>
    <w:p w:rsidR="00540364" w:rsidRDefault="00540364" w:rsidP="008A093C">
      <w:pPr>
        <w:ind w:firstLine="720"/>
        <w:jc w:val="both"/>
        <w:rPr>
          <w:color w:val="000000"/>
          <w:lang w:val="bg-BG"/>
        </w:rPr>
      </w:pPr>
    </w:p>
    <w:p w:rsidR="00540364" w:rsidRDefault="00540364" w:rsidP="00540364">
      <w:pPr>
        <w:ind w:firstLine="720"/>
        <w:jc w:val="both"/>
        <w:rPr>
          <w:color w:val="000000"/>
          <w:lang w:val="bg-BG"/>
        </w:rPr>
      </w:pPr>
      <w:r>
        <w:rPr>
          <w:lang w:val="bg-BG"/>
        </w:rPr>
        <w:t>При моделиране на обекта, коефициента на топлопреминаване е приет 0,42</w:t>
      </w:r>
      <w:r w:rsidRPr="004E30DD">
        <w:rPr>
          <w:color w:val="000000"/>
        </w:rPr>
        <w:t>W</w:t>
      </w:r>
      <w:r w:rsidRPr="008C423B">
        <w:rPr>
          <w:color w:val="000000"/>
          <w:lang w:val="ru-RU"/>
        </w:rPr>
        <w:t>/</w:t>
      </w:r>
      <w:r w:rsidRPr="004E30DD">
        <w:rPr>
          <w:color w:val="000000"/>
        </w:rPr>
        <w:t>m</w:t>
      </w:r>
      <w:r w:rsidRPr="008C423B">
        <w:rPr>
          <w:color w:val="000000"/>
          <w:vertAlign w:val="superscript"/>
          <w:lang w:val="ru-RU"/>
        </w:rPr>
        <w:t>2</w:t>
      </w:r>
      <w:r w:rsidRPr="004E30DD">
        <w:rPr>
          <w:color w:val="000000"/>
        </w:rPr>
        <w:t>K</w:t>
      </w:r>
      <w:r>
        <w:rPr>
          <w:color w:val="000000"/>
          <w:lang w:val="bg-BG"/>
        </w:rPr>
        <w:t xml:space="preserve">  като се отчитат термомостове от терасите които остават незатворени.</w:t>
      </w:r>
    </w:p>
    <w:p w:rsidR="00540364" w:rsidRDefault="00540364" w:rsidP="008A093C">
      <w:pPr>
        <w:ind w:firstLine="720"/>
        <w:jc w:val="both"/>
        <w:rPr>
          <w:color w:val="000000"/>
          <w:lang w:val="bg-BG"/>
        </w:rPr>
      </w:pPr>
    </w:p>
    <w:tbl>
      <w:tblPr>
        <w:tblW w:w="9900" w:type="dxa"/>
        <w:tblInd w:w="98" w:type="dxa"/>
        <w:tblLook w:val="04A0"/>
      </w:tblPr>
      <w:tblGrid>
        <w:gridCol w:w="1300"/>
        <w:gridCol w:w="4420"/>
        <w:gridCol w:w="960"/>
        <w:gridCol w:w="1200"/>
        <w:gridCol w:w="2020"/>
      </w:tblGrid>
      <w:tr w:rsidR="00540364" w:rsidRPr="00C91CCA" w:rsidTr="00C91CCA">
        <w:trPr>
          <w:trHeight w:val="315"/>
        </w:trPr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91CCA">
              <w:rPr>
                <w:bCs w:val="0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44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91CCA">
              <w:rPr>
                <w:bCs w:val="0"/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</w:rPr>
            </w:pPr>
            <w:r w:rsidRPr="00C91CCA">
              <w:rPr>
                <w:bCs w:val="0"/>
                <w:color w:val="000000"/>
              </w:rPr>
              <w:t>δ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</w:rPr>
            </w:pPr>
            <w:r w:rsidRPr="00C91CCA">
              <w:rPr>
                <w:bCs w:val="0"/>
                <w:color w:val="000000"/>
              </w:rPr>
              <w:t>λ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</w:rPr>
            </w:pPr>
            <w:r w:rsidRPr="00C91CCA">
              <w:rPr>
                <w:bCs w:val="0"/>
                <w:color w:val="000000"/>
              </w:rPr>
              <w:t>R</w:t>
            </w:r>
            <w:r w:rsidRPr="00C91CCA">
              <w:rPr>
                <w:bCs w:val="0"/>
                <w:color w:val="000000"/>
                <w:sz w:val="16"/>
                <w:szCs w:val="16"/>
              </w:rPr>
              <w:t>i</w:t>
            </w:r>
          </w:p>
        </w:tc>
      </w:tr>
      <w:tr w:rsidR="00540364" w:rsidRPr="00C91CCA" w:rsidTr="00C91CCA">
        <w:trPr>
          <w:trHeight w:val="390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364" w:rsidRPr="00C91CCA" w:rsidRDefault="00540364" w:rsidP="00540364">
            <w:pPr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44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0364" w:rsidRPr="00C91CCA" w:rsidRDefault="00540364" w:rsidP="00540364">
            <w:pPr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</w:rPr>
            </w:pPr>
            <w:r w:rsidRPr="00C91CCA">
              <w:rPr>
                <w:bCs w:val="0"/>
                <w:color w:val="000000"/>
              </w:rPr>
              <w:t>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</w:rPr>
            </w:pPr>
            <w:r w:rsidRPr="00C91CCA">
              <w:rPr>
                <w:bCs w:val="0"/>
                <w:color w:val="000000"/>
              </w:rPr>
              <w:t>W/mK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</w:rPr>
            </w:pPr>
            <w:r w:rsidRPr="00C91CCA">
              <w:rPr>
                <w:bCs w:val="0"/>
                <w:color w:val="000000"/>
              </w:rPr>
              <w:t>m</w:t>
            </w:r>
            <w:r w:rsidRPr="00C91CCA">
              <w:rPr>
                <w:bCs w:val="0"/>
                <w:color w:val="000000"/>
                <w:vertAlign w:val="superscript"/>
              </w:rPr>
              <w:t>2</w:t>
            </w:r>
            <w:r w:rsidRPr="00C91CCA">
              <w:rPr>
                <w:bCs w:val="0"/>
                <w:color w:val="000000"/>
              </w:rPr>
              <w:t>K/W</w:t>
            </w:r>
          </w:p>
        </w:tc>
      </w:tr>
      <w:tr w:rsidR="00540364" w:rsidRPr="00C91CCA" w:rsidTr="00C91CCA">
        <w:trPr>
          <w:trHeight w:val="33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91CCA">
              <w:rPr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91CCA">
              <w:rPr>
                <w:bCs w:val="0"/>
                <w:color w:val="000000"/>
                <w:sz w:val="20"/>
                <w:szCs w:val="20"/>
              </w:rPr>
              <w:t>Съпротивление на топлопредаване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</w:rPr>
            </w:pPr>
            <w:r w:rsidRPr="00C91CCA">
              <w:rPr>
                <w:bCs w:val="0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</w:rPr>
            </w:pPr>
            <w:r w:rsidRPr="00C91CCA">
              <w:rPr>
                <w:bCs w:val="0"/>
                <w:color w:val="000000"/>
              </w:rPr>
              <w:t> 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91CCA">
              <w:rPr>
                <w:b/>
                <w:color w:val="000000"/>
                <w:sz w:val="20"/>
                <w:szCs w:val="20"/>
              </w:rPr>
              <w:t>0.13</w:t>
            </w:r>
          </w:p>
        </w:tc>
      </w:tr>
      <w:tr w:rsidR="00540364" w:rsidRPr="00C91CCA" w:rsidTr="00C91CCA">
        <w:trPr>
          <w:trHeight w:val="315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91CCA">
              <w:rPr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C91CCA">
              <w:rPr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rPr>
                <w:b/>
                <w:color w:val="FF0000"/>
                <w:sz w:val="22"/>
                <w:szCs w:val="22"/>
              </w:rPr>
            </w:pPr>
            <w:r w:rsidRPr="00C91CCA">
              <w:rPr>
                <w:b/>
                <w:color w:val="FF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rPr>
                <w:b/>
                <w:color w:val="000000"/>
                <w:sz w:val="22"/>
                <w:szCs w:val="22"/>
              </w:rPr>
            </w:pPr>
            <w:r w:rsidRPr="00C91CCA"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rPr>
                <w:b/>
                <w:color w:val="000000"/>
                <w:sz w:val="22"/>
                <w:szCs w:val="22"/>
              </w:rPr>
            </w:pPr>
            <w:r w:rsidRPr="00C91CCA">
              <w:rPr>
                <w:b/>
                <w:color w:val="000000"/>
                <w:sz w:val="22"/>
                <w:szCs w:val="22"/>
              </w:rPr>
              <w:t> </w:t>
            </w:r>
          </w:p>
        </w:tc>
      </w:tr>
      <w:tr w:rsidR="00540364" w:rsidRPr="00C91CCA" w:rsidTr="00C91CCA">
        <w:trPr>
          <w:trHeight w:val="315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91CCA">
              <w:rPr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C91CCA">
              <w:rPr>
                <w:bCs w:val="0"/>
                <w:color w:val="000000"/>
                <w:sz w:val="22"/>
                <w:szCs w:val="22"/>
              </w:rPr>
              <w:t>Външна варопясъчна мазилка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C91CCA">
              <w:rPr>
                <w:b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C91CCA">
              <w:rPr>
                <w:b/>
                <w:color w:val="000000"/>
                <w:sz w:val="22"/>
                <w:szCs w:val="22"/>
              </w:rPr>
              <w:t>0.87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C91CCA">
              <w:rPr>
                <w:b/>
                <w:color w:val="000000"/>
                <w:sz w:val="22"/>
                <w:szCs w:val="22"/>
              </w:rPr>
              <w:t>0.03</w:t>
            </w:r>
          </w:p>
        </w:tc>
      </w:tr>
      <w:tr w:rsidR="00540364" w:rsidRPr="00C91CCA" w:rsidTr="00C91CCA">
        <w:trPr>
          <w:trHeight w:val="315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91CCA">
              <w:rPr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  <w:sz w:val="22"/>
                <w:szCs w:val="22"/>
              </w:rPr>
            </w:pPr>
            <w:r w:rsidRPr="00C91CCA">
              <w:rPr>
                <w:bCs w:val="0"/>
                <w:color w:val="000000"/>
                <w:sz w:val="22"/>
                <w:szCs w:val="22"/>
              </w:rPr>
              <w:t>Експандиран полистирен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67106" w:rsidRDefault="00540364" w:rsidP="00540364">
            <w:pPr>
              <w:jc w:val="right"/>
              <w:rPr>
                <w:b/>
                <w:sz w:val="22"/>
                <w:szCs w:val="22"/>
              </w:rPr>
            </w:pPr>
            <w:r w:rsidRPr="00C67106">
              <w:rPr>
                <w:b/>
                <w:sz w:val="22"/>
                <w:szCs w:val="22"/>
              </w:rPr>
              <w:t>0.1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67106" w:rsidRDefault="00540364" w:rsidP="00540364">
            <w:pPr>
              <w:jc w:val="right"/>
              <w:rPr>
                <w:b/>
                <w:sz w:val="22"/>
                <w:szCs w:val="22"/>
              </w:rPr>
            </w:pPr>
            <w:r w:rsidRPr="00C67106">
              <w:rPr>
                <w:b/>
                <w:sz w:val="22"/>
                <w:szCs w:val="22"/>
              </w:rPr>
              <w:t>0.032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C91CCA">
              <w:rPr>
                <w:b/>
                <w:color w:val="000000"/>
                <w:sz w:val="22"/>
                <w:szCs w:val="22"/>
              </w:rPr>
              <w:t>3.13</w:t>
            </w:r>
          </w:p>
        </w:tc>
      </w:tr>
      <w:tr w:rsidR="00540364" w:rsidRPr="00C91CCA" w:rsidTr="00C91CCA">
        <w:trPr>
          <w:trHeight w:val="27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91CCA">
              <w:rPr>
                <w:bCs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91CCA">
              <w:rPr>
                <w:bCs w:val="0"/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91CCA">
              <w:rPr>
                <w:b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91CCA">
              <w:rPr>
                <w:b/>
                <w:color w:val="000000"/>
                <w:sz w:val="20"/>
                <w:szCs w:val="20"/>
              </w:rPr>
              <w:t>1.63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91CCA">
              <w:rPr>
                <w:b/>
                <w:color w:val="000000"/>
                <w:sz w:val="20"/>
                <w:szCs w:val="20"/>
              </w:rPr>
              <w:t>0.04</w:t>
            </w:r>
          </w:p>
        </w:tc>
      </w:tr>
      <w:tr w:rsidR="00540364" w:rsidRPr="00C91CCA" w:rsidTr="00C91CCA">
        <w:trPr>
          <w:trHeight w:val="27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91CCA">
              <w:rPr>
                <w:b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91CCA">
              <w:rPr>
                <w:bCs w:val="0"/>
                <w:color w:val="000000"/>
                <w:sz w:val="20"/>
                <w:szCs w:val="20"/>
              </w:rPr>
              <w:t>тухлена зидария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91CCA">
              <w:rPr>
                <w:b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91CCA">
              <w:rPr>
                <w:b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91CCA">
              <w:rPr>
                <w:b/>
                <w:color w:val="000000"/>
                <w:sz w:val="20"/>
                <w:szCs w:val="20"/>
              </w:rPr>
              <w:t>0.15</w:t>
            </w:r>
          </w:p>
        </w:tc>
      </w:tr>
      <w:tr w:rsidR="00540364" w:rsidRPr="00C91CCA" w:rsidTr="00C91CCA">
        <w:trPr>
          <w:trHeight w:val="27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91CCA">
              <w:rPr>
                <w:bCs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91CCA">
              <w:rPr>
                <w:bCs w:val="0"/>
                <w:color w:val="000000"/>
                <w:sz w:val="20"/>
                <w:szCs w:val="20"/>
              </w:rPr>
              <w:t>вътрешна замазка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91CCA">
              <w:rPr>
                <w:b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91CCA">
              <w:rPr>
                <w:b/>
                <w:color w:val="000000"/>
                <w:sz w:val="20"/>
                <w:szCs w:val="20"/>
              </w:rPr>
              <w:t>0.7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91CCA">
              <w:rPr>
                <w:b/>
                <w:color w:val="000000"/>
                <w:sz w:val="20"/>
                <w:szCs w:val="20"/>
              </w:rPr>
              <w:t>0.04</w:t>
            </w:r>
          </w:p>
        </w:tc>
      </w:tr>
      <w:tr w:rsidR="00540364" w:rsidRPr="00C91CCA" w:rsidTr="00C91CCA">
        <w:trPr>
          <w:trHeight w:val="27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91CCA">
              <w:rPr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91CCA">
              <w:rPr>
                <w:bCs w:val="0"/>
                <w:color w:val="000000"/>
                <w:sz w:val="20"/>
                <w:szCs w:val="20"/>
              </w:rPr>
              <w:t>Съпротивление на топлопредаване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91CCA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91CCA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91CCA">
              <w:rPr>
                <w:b/>
                <w:color w:val="000000"/>
                <w:sz w:val="20"/>
                <w:szCs w:val="20"/>
              </w:rPr>
              <w:t>0.04</w:t>
            </w:r>
          </w:p>
        </w:tc>
      </w:tr>
      <w:tr w:rsidR="00540364" w:rsidRPr="00C91CCA" w:rsidTr="00C91CCA">
        <w:trPr>
          <w:trHeight w:val="27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91CCA">
              <w:rPr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40364" w:rsidRPr="001D75B9" w:rsidRDefault="00540364" w:rsidP="00540364">
            <w:pPr>
              <w:rPr>
                <w:bCs w:val="0"/>
                <w:color w:val="000000"/>
                <w:sz w:val="20"/>
                <w:szCs w:val="20"/>
                <w:lang w:val="ru-RU"/>
              </w:rPr>
            </w:pPr>
            <w:r w:rsidRPr="001D75B9">
              <w:rPr>
                <w:bCs w:val="0"/>
                <w:color w:val="000000"/>
                <w:sz w:val="20"/>
                <w:szCs w:val="20"/>
                <w:lang w:val="ru-RU"/>
              </w:rPr>
              <w:t>Съпротивление на топлопреминаване,</w:t>
            </w:r>
            <w:r w:rsidRPr="00C91CCA">
              <w:rPr>
                <w:bCs w:val="0"/>
                <w:color w:val="000000"/>
                <w:sz w:val="20"/>
                <w:szCs w:val="20"/>
              </w:rPr>
              <w:t>m</w:t>
            </w:r>
            <w:r w:rsidRPr="001D75B9">
              <w:rPr>
                <w:bCs w:val="0"/>
                <w:color w:val="000000"/>
                <w:sz w:val="20"/>
                <w:szCs w:val="20"/>
                <w:lang w:val="ru-RU"/>
              </w:rPr>
              <w:t>2</w:t>
            </w:r>
            <w:r w:rsidRPr="00C91CCA">
              <w:rPr>
                <w:bCs w:val="0"/>
                <w:color w:val="000000"/>
                <w:sz w:val="20"/>
                <w:szCs w:val="20"/>
              </w:rPr>
              <w:t>K</w:t>
            </w:r>
            <w:r w:rsidRPr="001D75B9">
              <w:rPr>
                <w:bCs w:val="0"/>
                <w:color w:val="000000"/>
                <w:sz w:val="20"/>
                <w:szCs w:val="20"/>
                <w:lang w:val="ru-RU"/>
              </w:rPr>
              <w:t>/</w:t>
            </w:r>
            <w:r w:rsidRPr="00C91CCA">
              <w:rPr>
                <w:bCs w:val="0"/>
                <w:color w:val="000000"/>
                <w:sz w:val="20"/>
                <w:szCs w:val="20"/>
              </w:rPr>
              <w:t>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40364" w:rsidRPr="001D75B9" w:rsidRDefault="00540364" w:rsidP="00540364">
            <w:pPr>
              <w:jc w:val="right"/>
              <w:rPr>
                <w:b/>
                <w:sz w:val="20"/>
                <w:szCs w:val="20"/>
                <w:lang w:val="ru-RU"/>
              </w:rPr>
            </w:pPr>
            <w:r w:rsidRPr="00C91CCA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1D75B9" w:rsidRDefault="00540364" w:rsidP="00540364">
            <w:pPr>
              <w:jc w:val="right"/>
              <w:rPr>
                <w:b/>
                <w:color w:val="000000"/>
                <w:sz w:val="20"/>
                <w:szCs w:val="20"/>
                <w:lang w:val="ru-RU"/>
              </w:rPr>
            </w:pPr>
            <w:r w:rsidRPr="00C91CCA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C91CCA">
              <w:rPr>
                <w:b/>
                <w:color w:val="000000"/>
                <w:sz w:val="20"/>
                <w:szCs w:val="20"/>
              </w:rPr>
              <w:t>3.56</w:t>
            </w:r>
          </w:p>
        </w:tc>
      </w:tr>
      <w:tr w:rsidR="00540364" w:rsidRPr="00540364" w:rsidTr="00C91CCA">
        <w:trPr>
          <w:trHeight w:val="33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rPr>
                <w:bCs w:val="0"/>
                <w:color w:val="000000"/>
                <w:sz w:val="20"/>
                <w:szCs w:val="20"/>
              </w:rPr>
            </w:pPr>
            <w:r w:rsidRPr="00C91CCA">
              <w:rPr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40364" w:rsidRPr="001D75B9" w:rsidRDefault="00540364" w:rsidP="00540364">
            <w:pPr>
              <w:jc w:val="center"/>
              <w:rPr>
                <w:bCs w:val="0"/>
                <w:color w:val="000000"/>
                <w:sz w:val="20"/>
                <w:szCs w:val="20"/>
                <w:lang w:val="ru-RU"/>
              </w:rPr>
            </w:pPr>
            <w:r w:rsidRPr="001D75B9">
              <w:rPr>
                <w:bCs w:val="0"/>
                <w:color w:val="000000"/>
                <w:sz w:val="20"/>
                <w:szCs w:val="20"/>
                <w:lang w:val="ru-RU"/>
              </w:rPr>
              <w:t xml:space="preserve">Коефициент на топлопреминаване </w:t>
            </w:r>
            <w:r w:rsidRPr="00C91CCA">
              <w:rPr>
                <w:bCs w:val="0"/>
                <w:color w:val="000000"/>
                <w:sz w:val="20"/>
                <w:szCs w:val="20"/>
              </w:rPr>
              <w:t>W</w:t>
            </w:r>
            <w:r w:rsidRPr="001D75B9">
              <w:rPr>
                <w:bCs w:val="0"/>
                <w:color w:val="000000"/>
                <w:sz w:val="20"/>
                <w:szCs w:val="20"/>
                <w:lang w:val="ru-RU"/>
              </w:rPr>
              <w:t>/</w:t>
            </w:r>
            <w:r w:rsidRPr="00C91CCA">
              <w:rPr>
                <w:bCs w:val="0"/>
                <w:color w:val="000000"/>
                <w:sz w:val="20"/>
                <w:szCs w:val="20"/>
              </w:rPr>
              <w:t>m</w:t>
            </w:r>
            <w:r w:rsidRPr="001D75B9">
              <w:rPr>
                <w:bCs w:val="0"/>
                <w:color w:val="000000"/>
                <w:sz w:val="20"/>
                <w:szCs w:val="20"/>
                <w:lang w:val="ru-RU"/>
              </w:rPr>
              <w:t>2</w:t>
            </w:r>
            <w:r w:rsidRPr="00C91CCA">
              <w:rPr>
                <w:bCs w:val="0"/>
                <w:color w:val="000000"/>
                <w:sz w:val="20"/>
                <w:szCs w:val="20"/>
              </w:rPr>
              <w:t>K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1D75B9" w:rsidRDefault="00540364" w:rsidP="00540364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C91CCA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0364" w:rsidRPr="00C91CCA" w:rsidRDefault="00540364" w:rsidP="00540364">
            <w:pPr>
              <w:jc w:val="center"/>
              <w:rPr>
                <w:b/>
                <w:color w:val="000000"/>
                <w:sz w:val="20"/>
                <w:szCs w:val="20"/>
                <w:lang w:val="bg-BG"/>
              </w:rPr>
            </w:pPr>
            <w:r w:rsidRPr="00C91CCA">
              <w:rPr>
                <w:b/>
                <w:color w:val="000000"/>
                <w:sz w:val="20"/>
                <w:szCs w:val="20"/>
              </w:rPr>
              <w:t>0.28</w:t>
            </w:r>
          </w:p>
        </w:tc>
      </w:tr>
    </w:tbl>
    <w:p w:rsidR="00540364" w:rsidRDefault="00540364" w:rsidP="008A093C">
      <w:pPr>
        <w:ind w:firstLine="720"/>
        <w:jc w:val="both"/>
        <w:rPr>
          <w:color w:val="000000"/>
          <w:lang w:val="bg-BG"/>
        </w:rPr>
      </w:pPr>
    </w:p>
    <w:p w:rsidR="00540364" w:rsidRDefault="00540364" w:rsidP="008A093C">
      <w:pPr>
        <w:ind w:firstLine="720"/>
        <w:jc w:val="both"/>
        <w:rPr>
          <w:color w:val="000000"/>
          <w:lang w:val="bg-BG"/>
        </w:rPr>
      </w:pPr>
    </w:p>
    <w:p w:rsidR="00540364" w:rsidRDefault="00540364" w:rsidP="008A093C">
      <w:pPr>
        <w:ind w:firstLine="720"/>
        <w:jc w:val="both"/>
        <w:rPr>
          <w:color w:val="000000"/>
          <w:lang w:val="bg-BG"/>
        </w:rPr>
      </w:pPr>
    </w:p>
    <w:p w:rsidR="00540364" w:rsidRPr="008C423B" w:rsidRDefault="00540364" w:rsidP="008A093C">
      <w:pPr>
        <w:ind w:firstLine="720"/>
        <w:jc w:val="both"/>
        <w:rPr>
          <w:color w:val="000000"/>
          <w:lang w:val="ru-RU"/>
        </w:rPr>
      </w:pPr>
    </w:p>
    <w:p w:rsidR="008A093C" w:rsidRPr="008C423B" w:rsidRDefault="008A093C" w:rsidP="008A093C">
      <w:pPr>
        <w:ind w:firstLine="720"/>
        <w:jc w:val="both"/>
        <w:rPr>
          <w:color w:val="000000"/>
          <w:lang w:val="ru-RU"/>
        </w:rPr>
      </w:pPr>
      <w:r>
        <w:rPr>
          <w:lang w:val="bg-BG"/>
        </w:rPr>
        <w:t>При моделиране на обекта, коефициента на топлопреминаване е приет 0,</w:t>
      </w:r>
      <w:r w:rsidR="00540364">
        <w:rPr>
          <w:lang w:val="ru-RU"/>
        </w:rPr>
        <w:t>41</w:t>
      </w:r>
      <w:r w:rsidRPr="004E30DD">
        <w:rPr>
          <w:color w:val="000000"/>
        </w:rPr>
        <w:t>W</w:t>
      </w:r>
      <w:r w:rsidRPr="008C423B">
        <w:rPr>
          <w:color w:val="000000"/>
          <w:lang w:val="ru-RU"/>
        </w:rPr>
        <w:t>/</w:t>
      </w:r>
      <w:r w:rsidRPr="004E30DD">
        <w:rPr>
          <w:color w:val="000000"/>
        </w:rPr>
        <w:t>m</w:t>
      </w:r>
      <w:r w:rsidRPr="008C423B">
        <w:rPr>
          <w:color w:val="000000"/>
          <w:vertAlign w:val="superscript"/>
          <w:lang w:val="ru-RU"/>
        </w:rPr>
        <w:t>2</w:t>
      </w:r>
      <w:r w:rsidRPr="004E30DD">
        <w:rPr>
          <w:color w:val="000000"/>
        </w:rPr>
        <w:t>K</w:t>
      </w:r>
      <w:r>
        <w:rPr>
          <w:color w:val="000000"/>
          <w:lang w:val="bg-BG"/>
        </w:rPr>
        <w:t xml:space="preserve">  като се отчитат термомостове от терасите които остават незатворени</w:t>
      </w:r>
    </w:p>
    <w:p w:rsidR="008A093C" w:rsidRPr="008C423B" w:rsidRDefault="008A093C" w:rsidP="008A093C">
      <w:pPr>
        <w:ind w:firstLine="720"/>
        <w:jc w:val="both"/>
        <w:rPr>
          <w:color w:val="000000"/>
          <w:lang w:val="ru-RU"/>
        </w:rPr>
      </w:pPr>
    </w:p>
    <w:p w:rsidR="008A093C" w:rsidRPr="008B3907" w:rsidRDefault="008A093C" w:rsidP="008A093C">
      <w:pPr>
        <w:ind w:firstLine="720"/>
        <w:jc w:val="both"/>
        <w:rPr>
          <w:lang w:val="bg-BG"/>
        </w:rPr>
      </w:pPr>
      <w:r w:rsidRPr="008C423B">
        <w:rPr>
          <w:lang w:val="ru-RU"/>
        </w:rPr>
        <w:t xml:space="preserve">Инвестицията за реализиране на енергоспестяващата мярка се очаква да е в размер на </w:t>
      </w:r>
      <w:r w:rsidR="00113ED4">
        <w:rPr>
          <w:lang w:val="bg-BG"/>
        </w:rPr>
        <w:t>1</w:t>
      </w:r>
      <w:r w:rsidR="00113ED4" w:rsidRPr="001D75B9">
        <w:rPr>
          <w:lang w:val="ru-RU"/>
        </w:rPr>
        <w:t>54934</w:t>
      </w:r>
      <w:r w:rsidRPr="008B3907">
        <w:rPr>
          <w:lang w:val="bg-BG"/>
        </w:rPr>
        <w:t xml:space="preserve"> лева без ДДС</w:t>
      </w:r>
    </w:p>
    <w:p w:rsidR="008A093C" w:rsidRPr="008B3907" w:rsidRDefault="008A093C" w:rsidP="008A093C">
      <w:pPr>
        <w:numPr>
          <w:ilvl w:val="0"/>
          <w:numId w:val="20"/>
        </w:numPr>
        <w:jc w:val="both"/>
        <w:rPr>
          <w:lang w:val="bg-BG"/>
        </w:rPr>
      </w:pPr>
      <w:r w:rsidRPr="008B3907">
        <w:rPr>
          <w:lang w:val="bg-BG"/>
        </w:rPr>
        <w:t xml:space="preserve">При необходимост от промяна на дебелината и коефициента на топлопроводност (λ) на топлоизолационния материал, той се оразмерява в техническия проект в част „Енергийна ефективност“, така че да се запази действителния коефициент на топлопреминаване (U), изчислен за </w:t>
      </w:r>
      <w:r>
        <w:rPr>
          <w:lang w:val="bg-BG"/>
        </w:rPr>
        <w:t xml:space="preserve">тази </w:t>
      </w:r>
      <w:r w:rsidRPr="008B3907">
        <w:rPr>
          <w:lang w:val="bg-BG"/>
        </w:rPr>
        <w:t>енергоспестяваща мярка</w:t>
      </w:r>
      <w:r>
        <w:rPr>
          <w:lang w:val="bg-BG"/>
        </w:rPr>
        <w:t>.</w:t>
      </w:r>
    </w:p>
    <w:p w:rsidR="008A093C" w:rsidRPr="008C423B" w:rsidRDefault="008A093C" w:rsidP="008A093C">
      <w:pPr>
        <w:ind w:firstLine="720"/>
        <w:jc w:val="both"/>
        <w:rPr>
          <w:color w:val="000000"/>
          <w:lang w:val="ru-RU"/>
        </w:rPr>
      </w:pPr>
      <w:r>
        <w:rPr>
          <w:color w:val="000000"/>
          <w:lang w:val="bg-BG"/>
        </w:rPr>
        <w:t>При проектиране да се обърне внимание да не останат външни фасадни стени с коефициент на топ</w:t>
      </w:r>
      <w:r w:rsidR="005A71EF">
        <w:rPr>
          <w:color w:val="000000"/>
          <w:lang w:val="bg-BG"/>
        </w:rPr>
        <w:t>лопреминаване по-висок от U= 0,29</w:t>
      </w:r>
      <w:r>
        <w:rPr>
          <w:color w:val="000000"/>
          <w:lang w:val="bg-BG"/>
        </w:rPr>
        <w:t xml:space="preserve"> W/m</w:t>
      </w:r>
      <w:r w:rsidRPr="00CA209D">
        <w:rPr>
          <w:color w:val="000000"/>
          <w:vertAlign w:val="superscript"/>
          <w:lang w:val="bg-BG"/>
        </w:rPr>
        <w:t>2</w:t>
      </w:r>
      <w:r>
        <w:rPr>
          <w:color w:val="000000"/>
          <w:lang w:val="bg-BG"/>
        </w:rPr>
        <w:t>K</w:t>
      </w:r>
      <w:r w:rsidRPr="008C423B">
        <w:rPr>
          <w:color w:val="000000"/>
          <w:lang w:val="ru-RU"/>
        </w:rPr>
        <w:t xml:space="preserve">. </w:t>
      </w:r>
    </w:p>
    <w:tbl>
      <w:tblPr>
        <w:tblW w:w="10213" w:type="dxa"/>
        <w:tblInd w:w="103" w:type="dxa"/>
        <w:tblLook w:val="04A0"/>
      </w:tblPr>
      <w:tblGrid>
        <w:gridCol w:w="960"/>
        <w:gridCol w:w="4380"/>
        <w:gridCol w:w="1151"/>
        <w:gridCol w:w="960"/>
        <w:gridCol w:w="1015"/>
        <w:gridCol w:w="51"/>
        <w:gridCol w:w="1740"/>
        <w:gridCol w:w="82"/>
      </w:tblGrid>
      <w:tr w:rsidR="008A093C" w:rsidRPr="001D75B9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093C" w:rsidRPr="005A71EF" w:rsidRDefault="008A093C" w:rsidP="00D6706D">
            <w:pPr>
              <w:jc w:val="center"/>
              <w:rPr>
                <w:color w:val="000000"/>
              </w:rPr>
            </w:pPr>
            <w:r w:rsidRPr="005A71EF">
              <w:rPr>
                <w:color w:val="000000"/>
              </w:rPr>
              <w:lastRenderedPageBreak/>
              <w:t>№ по ред</w:t>
            </w:r>
          </w:p>
        </w:tc>
        <w:tc>
          <w:tcPr>
            <w:tcW w:w="925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093C" w:rsidRPr="005A71EF" w:rsidRDefault="008A093C" w:rsidP="00D6706D">
            <w:pPr>
              <w:jc w:val="center"/>
              <w:rPr>
                <w:color w:val="000000"/>
                <w:lang w:val="ru-RU"/>
              </w:rPr>
            </w:pPr>
            <w:r w:rsidRPr="005A71EF">
              <w:rPr>
                <w:color w:val="000000"/>
                <w:lang w:val="ru-RU"/>
              </w:rPr>
              <w:t>Енергоспестяващи дейности свързани с топлинното изолиране на външни стени</w:t>
            </w:r>
          </w:p>
        </w:tc>
      </w:tr>
      <w:tr w:rsidR="008A093C" w:rsidRPr="005A71EF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093C" w:rsidRPr="005A71EF" w:rsidRDefault="008A093C" w:rsidP="00D6706D">
            <w:pPr>
              <w:jc w:val="center"/>
              <w:rPr>
                <w:color w:val="000000"/>
                <w:lang w:val="ru-RU"/>
              </w:rPr>
            </w:pPr>
            <w:r w:rsidRPr="005A71EF">
              <w:rPr>
                <w:color w:val="000000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093C" w:rsidRPr="005A71EF" w:rsidRDefault="008A093C" w:rsidP="00D6706D">
            <w:pPr>
              <w:jc w:val="center"/>
              <w:rPr>
                <w:color w:val="000000"/>
              </w:rPr>
            </w:pPr>
            <w:r w:rsidRPr="005A71EF">
              <w:rPr>
                <w:color w:val="000000"/>
              </w:rPr>
              <w:t>Описане на видовете  дейности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093C" w:rsidRPr="005A71EF" w:rsidRDefault="008A093C" w:rsidP="00D6706D">
            <w:pPr>
              <w:jc w:val="center"/>
              <w:rPr>
                <w:color w:val="000000"/>
              </w:rPr>
            </w:pPr>
            <w:r w:rsidRPr="005A71EF">
              <w:rPr>
                <w:color w:val="000000"/>
              </w:rPr>
              <w:t>Ед.мярка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093C" w:rsidRPr="005A71EF" w:rsidRDefault="008A093C" w:rsidP="00D6706D">
            <w:pPr>
              <w:jc w:val="center"/>
              <w:rPr>
                <w:color w:val="000000"/>
              </w:rPr>
            </w:pPr>
            <w:r w:rsidRPr="005A71EF">
              <w:rPr>
                <w:color w:val="000000"/>
              </w:rPr>
              <w:t>К-во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093C" w:rsidRPr="005A71EF" w:rsidRDefault="008A093C" w:rsidP="00D6706D">
            <w:pPr>
              <w:jc w:val="center"/>
              <w:rPr>
                <w:color w:val="000000"/>
                <w:lang w:val="ru-RU"/>
              </w:rPr>
            </w:pPr>
            <w:r w:rsidRPr="005A71EF">
              <w:rPr>
                <w:color w:val="000000"/>
              </w:rPr>
              <w:t>E</w:t>
            </w:r>
            <w:r w:rsidRPr="005A71EF">
              <w:rPr>
                <w:color w:val="000000"/>
                <w:lang w:val="ru-RU"/>
              </w:rPr>
              <w:t xml:space="preserve">д.цена </w:t>
            </w:r>
            <w:r w:rsidRPr="005A71EF">
              <w:rPr>
                <w:color w:val="000000"/>
                <w:lang w:val="bg-BG"/>
              </w:rPr>
              <w:t>лв</w:t>
            </w:r>
            <w:r w:rsidRPr="005A71EF">
              <w:rPr>
                <w:color w:val="000000"/>
                <w:lang w:val="ru-RU"/>
              </w:rPr>
              <w:t>(без ДДС)</w:t>
            </w:r>
          </w:p>
        </w:tc>
        <w:tc>
          <w:tcPr>
            <w:tcW w:w="18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093C" w:rsidRPr="005A71EF" w:rsidRDefault="008A093C" w:rsidP="00D6706D">
            <w:pPr>
              <w:jc w:val="center"/>
              <w:rPr>
                <w:color w:val="000000"/>
                <w:lang w:val="bg-BG"/>
              </w:rPr>
            </w:pPr>
            <w:r w:rsidRPr="005A71EF">
              <w:rPr>
                <w:color w:val="000000"/>
              </w:rPr>
              <w:t>Обща стойност</w:t>
            </w:r>
            <w:r w:rsidRPr="005A71EF">
              <w:rPr>
                <w:color w:val="000000"/>
                <w:lang w:val="bg-BG"/>
              </w:rPr>
              <w:t>,лв</w:t>
            </w:r>
          </w:p>
        </w:tc>
      </w:tr>
      <w:tr w:rsidR="008A093C" w:rsidRPr="005A71EF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093C" w:rsidRPr="005A71EF" w:rsidRDefault="008A093C" w:rsidP="00D6706D">
            <w:pPr>
              <w:jc w:val="center"/>
              <w:rPr>
                <w:color w:val="000000"/>
              </w:rPr>
            </w:pPr>
            <w:r w:rsidRPr="005A71EF">
              <w:rPr>
                <w:color w:val="000000"/>
              </w:rPr>
              <w:t>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093C" w:rsidRPr="005A71EF" w:rsidRDefault="008A093C" w:rsidP="00D6706D">
            <w:pPr>
              <w:jc w:val="center"/>
              <w:rPr>
                <w:color w:val="000000"/>
                <w:lang w:val="ru-RU"/>
              </w:rPr>
            </w:pPr>
            <w:r w:rsidRPr="005A71EF">
              <w:rPr>
                <w:color w:val="000000"/>
                <w:lang w:val="ru-RU"/>
              </w:rPr>
              <w:t>Демонтаж на съществуваща изолация в лошо състояние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093C" w:rsidRPr="005A71EF" w:rsidRDefault="008A093C" w:rsidP="00D6706D">
            <w:pPr>
              <w:jc w:val="center"/>
              <w:rPr>
                <w:color w:val="000000"/>
              </w:rPr>
            </w:pPr>
            <w:r w:rsidRPr="005A71EF">
              <w:rPr>
                <w:color w:val="000000"/>
              </w:rPr>
              <w:t>м2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093C" w:rsidRPr="005A71EF" w:rsidRDefault="005A71EF" w:rsidP="00D6706D">
            <w:pPr>
              <w:jc w:val="center"/>
              <w:rPr>
                <w:color w:val="000000"/>
                <w:lang w:val="bg-BG"/>
              </w:rPr>
            </w:pPr>
            <w:r>
              <w:rPr>
                <w:color w:val="000000"/>
                <w:lang w:val="bg-BG"/>
              </w:rPr>
              <w:t>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093C" w:rsidRPr="005A71EF" w:rsidRDefault="008A093C" w:rsidP="00D6706D">
            <w:pPr>
              <w:jc w:val="center"/>
              <w:rPr>
                <w:color w:val="000000"/>
              </w:rPr>
            </w:pPr>
            <w:r w:rsidRPr="005A71EF">
              <w:rPr>
                <w:color w:val="000000"/>
              </w:rPr>
              <w:t>6.2</w:t>
            </w:r>
          </w:p>
        </w:tc>
        <w:tc>
          <w:tcPr>
            <w:tcW w:w="18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1EF" w:rsidRDefault="005A71EF" w:rsidP="00D6706D">
            <w:pPr>
              <w:jc w:val="center"/>
              <w:rPr>
                <w:color w:val="000000"/>
                <w:lang w:val="bg-BG"/>
              </w:rPr>
            </w:pPr>
          </w:p>
          <w:p w:rsidR="008A093C" w:rsidRPr="005A71EF" w:rsidRDefault="005A71EF" w:rsidP="00D6706D">
            <w:pPr>
              <w:jc w:val="center"/>
              <w:rPr>
                <w:color w:val="000000"/>
                <w:lang w:val="bg-BG"/>
              </w:rPr>
            </w:pPr>
            <w:r>
              <w:rPr>
                <w:color w:val="000000"/>
                <w:lang w:val="bg-BG"/>
              </w:rPr>
              <w:t>1736</w:t>
            </w:r>
          </w:p>
        </w:tc>
      </w:tr>
      <w:tr w:rsidR="008A093C" w:rsidRPr="005A71EF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093C" w:rsidRPr="005A71EF" w:rsidRDefault="008A093C" w:rsidP="00D6706D">
            <w:pPr>
              <w:jc w:val="right"/>
              <w:rPr>
                <w:color w:val="000000"/>
              </w:rPr>
            </w:pPr>
            <w:r w:rsidRPr="005A71EF">
              <w:rPr>
                <w:color w:val="000000"/>
              </w:rPr>
              <w:t>2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093C" w:rsidRPr="005A71EF" w:rsidRDefault="008A093C" w:rsidP="00D6706D">
            <w:pPr>
              <w:rPr>
                <w:color w:val="000000"/>
                <w:lang w:val="ru-RU"/>
              </w:rPr>
            </w:pPr>
            <w:r w:rsidRPr="005A71EF">
              <w:rPr>
                <w:color w:val="000000"/>
                <w:lang w:val="ru-RU"/>
              </w:rPr>
              <w:t>Полагане на дълбокопроникващ грунд преди полагане на топлоизолация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093C" w:rsidRPr="005A71EF" w:rsidRDefault="008A093C" w:rsidP="00D6706D">
            <w:pPr>
              <w:rPr>
                <w:color w:val="000000"/>
              </w:rPr>
            </w:pPr>
            <w:r w:rsidRPr="005A71EF">
              <w:rPr>
                <w:color w:val="000000"/>
              </w:rPr>
              <w:t>м2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093C" w:rsidRPr="005A71EF" w:rsidRDefault="00414AA4" w:rsidP="00D6706D">
            <w:pPr>
              <w:jc w:val="right"/>
              <w:rPr>
                <w:color w:val="000000"/>
                <w:lang w:val="bg-BG"/>
              </w:rPr>
            </w:pPr>
            <w:r w:rsidRPr="005A71EF">
              <w:rPr>
                <w:color w:val="000000"/>
                <w:lang w:val="bg-BG"/>
              </w:rPr>
              <w:t>1</w:t>
            </w:r>
            <w:r w:rsidR="005A71EF">
              <w:rPr>
                <w:color w:val="000000"/>
                <w:lang w:val="bg-BG"/>
              </w:rPr>
              <w:t>869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093C" w:rsidRPr="005A71EF" w:rsidRDefault="008A093C" w:rsidP="00D6706D">
            <w:pPr>
              <w:jc w:val="right"/>
              <w:rPr>
                <w:color w:val="000000"/>
              </w:rPr>
            </w:pPr>
            <w:r w:rsidRPr="005A71EF">
              <w:rPr>
                <w:color w:val="000000"/>
              </w:rPr>
              <w:t>2.8</w:t>
            </w:r>
          </w:p>
        </w:tc>
        <w:tc>
          <w:tcPr>
            <w:tcW w:w="18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093C" w:rsidRPr="005A71EF" w:rsidRDefault="005A71EF" w:rsidP="00D6706D">
            <w:pPr>
              <w:jc w:val="center"/>
              <w:rPr>
                <w:color w:val="000000"/>
                <w:lang w:val="bg-BG"/>
              </w:rPr>
            </w:pPr>
            <w:r>
              <w:rPr>
                <w:color w:val="000000"/>
                <w:lang w:val="bg-BG"/>
              </w:rPr>
              <w:t>5233</w:t>
            </w:r>
          </w:p>
        </w:tc>
      </w:tr>
      <w:tr w:rsidR="008A093C" w:rsidRPr="005A71EF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093C" w:rsidRPr="005A71EF" w:rsidRDefault="008A093C" w:rsidP="00D6706D">
            <w:pPr>
              <w:jc w:val="right"/>
              <w:rPr>
                <w:color w:val="000000"/>
              </w:rPr>
            </w:pPr>
            <w:r w:rsidRPr="005A71EF">
              <w:rPr>
                <w:color w:val="000000"/>
              </w:rPr>
              <w:t>2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093C" w:rsidRPr="005A71EF" w:rsidRDefault="008A093C" w:rsidP="00D6706D">
            <w:pPr>
              <w:rPr>
                <w:color w:val="000000"/>
                <w:lang w:val="ru-RU"/>
              </w:rPr>
            </w:pPr>
            <w:r w:rsidRPr="005A71EF">
              <w:rPr>
                <w:color w:val="000000"/>
                <w:lang w:val="ru-RU"/>
              </w:rPr>
              <w:t>Топлоизолационна система по фасади с експандиран полистирен с дебелина 80 мм/ включва лепилен слой, шпакловка, укрепваща мрежа и минерална мазилка/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093C" w:rsidRPr="005A71EF" w:rsidRDefault="008A093C" w:rsidP="00D6706D">
            <w:pPr>
              <w:rPr>
                <w:color w:val="000000"/>
              </w:rPr>
            </w:pPr>
            <w:r w:rsidRPr="005A71EF">
              <w:rPr>
                <w:color w:val="000000"/>
              </w:rPr>
              <w:t>м2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093C" w:rsidRPr="005A71EF" w:rsidRDefault="005A71EF" w:rsidP="00D6706D">
            <w:pPr>
              <w:jc w:val="right"/>
              <w:rPr>
                <w:color w:val="000000"/>
                <w:lang w:val="bg-BG"/>
              </w:rPr>
            </w:pPr>
            <w:r>
              <w:rPr>
                <w:color w:val="000000"/>
                <w:lang w:val="bg-BG"/>
              </w:rPr>
              <w:t>1414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093C" w:rsidRPr="005A71EF" w:rsidRDefault="008A093C" w:rsidP="00D6706D">
            <w:pPr>
              <w:jc w:val="right"/>
              <w:rPr>
                <w:color w:val="000000"/>
              </w:rPr>
            </w:pPr>
            <w:r w:rsidRPr="005A71EF">
              <w:rPr>
                <w:color w:val="000000"/>
              </w:rPr>
              <w:t>50</w:t>
            </w:r>
          </w:p>
        </w:tc>
        <w:tc>
          <w:tcPr>
            <w:tcW w:w="18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093C" w:rsidRPr="005A71EF" w:rsidRDefault="008A093C" w:rsidP="00D6706D">
            <w:pPr>
              <w:jc w:val="center"/>
              <w:rPr>
                <w:color w:val="000000"/>
              </w:rPr>
            </w:pPr>
          </w:p>
          <w:p w:rsidR="008A093C" w:rsidRPr="005A71EF" w:rsidRDefault="008A093C" w:rsidP="00D6706D">
            <w:pPr>
              <w:jc w:val="center"/>
              <w:rPr>
                <w:color w:val="000000"/>
              </w:rPr>
            </w:pPr>
          </w:p>
          <w:p w:rsidR="008A093C" w:rsidRPr="005A71EF" w:rsidRDefault="008A093C" w:rsidP="00D6706D">
            <w:pPr>
              <w:jc w:val="center"/>
              <w:rPr>
                <w:color w:val="000000"/>
              </w:rPr>
            </w:pPr>
          </w:p>
          <w:p w:rsidR="008A093C" w:rsidRPr="005A71EF" w:rsidRDefault="005A71EF" w:rsidP="00D6706D">
            <w:pPr>
              <w:jc w:val="center"/>
              <w:rPr>
                <w:color w:val="000000"/>
                <w:lang w:val="bg-BG"/>
              </w:rPr>
            </w:pPr>
            <w:r>
              <w:rPr>
                <w:color w:val="000000"/>
                <w:lang w:val="bg-BG"/>
              </w:rPr>
              <w:t>70700</w:t>
            </w:r>
          </w:p>
        </w:tc>
      </w:tr>
      <w:tr w:rsidR="00DE3035" w:rsidRPr="005A71EF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jc w:val="right"/>
              <w:rPr>
                <w:color w:val="000000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3035" w:rsidRPr="005A71EF" w:rsidRDefault="00DE3035" w:rsidP="005D1DF2">
            <w:pPr>
              <w:rPr>
                <w:color w:val="000000"/>
                <w:lang w:val="ru-RU"/>
              </w:rPr>
            </w:pPr>
            <w:r w:rsidRPr="005A71EF">
              <w:rPr>
                <w:color w:val="000000"/>
                <w:lang w:val="ru-RU"/>
              </w:rPr>
              <w:t xml:space="preserve">Топлоизолационна система по фасади с експандиран полистирен с дебелина </w:t>
            </w:r>
            <w:r w:rsidRPr="005A71EF">
              <w:rPr>
                <w:color w:val="000000"/>
                <w:lang w:val="bg-BG"/>
              </w:rPr>
              <w:t>100</w:t>
            </w:r>
            <w:r w:rsidRPr="005A71EF">
              <w:rPr>
                <w:color w:val="000000"/>
                <w:lang w:val="ru-RU"/>
              </w:rPr>
              <w:t xml:space="preserve"> мм/ включва лепилен слой, шпакловка, укрепваща мрежа и минерална мазилка/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5D1DF2">
            <w:pPr>
              <w:rPr>
                <w:color w:val="000000"/>
              </w:rPr>
            </w:pPr>
            <w:r w:rsidRPr="005A71EF">
              <w:rPr>
                <w:color w:val="000000"/>
              </w:rPr>
              <w:t>м2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5A71EF" w:rsidP="005D1DF2">
            <w:pPr>
              <w:jc w:val="right"/>
              <w:rPr>
                <w:color w:val="000000"/>
                <w:lang w:val="bg-BG"/>
              </w:rPr>
            </w:pPr>
            <w:r>
              <w:rPr>
                <w:color w:val="000000"/>
                <w:lang w:val="bg-BG"/>
              </w:rPr>
              <w:t>455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5D1DF2">
            <w:pPr>
              <w:jc w:val="right"/>
              <w:rPr>
                <w:color w:val="000000"/>
                <w:lang w:val="bg-BG"/>
              </w:rPr>
            </w:pPr>
            <w:r w:rsidRPr="005A71EF">
              <w:rPr>
                <w:color w:val="000000"/>
                <w:lang w:val="bg-BG"/>
              </w:rPr>
              <w:t>60</w:t>
            </w:r>
          </w:p>
        </w:tc>
        <w:tc>
          <w:tcPr>
            <w:tcW w:w="18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3035" w:rsidRPr="005A71EF" w:rsidRDefault="00DE3035" w:rsidP="005D1DF2">
            <w:pPr>
              <w:jc w:val="center"/>
              <w:rPr>
                <w:color w:val="000000"/>
              </w:rPr>
            </w:pPr>
          </w:p>
          <w:p w:rsidR="00DE3035" w:rsidRPr="005A71EF" w:rsidRDefault="00DE3035" w:rsidP="005D1DF2">
            <w:pPr>
              <w:jc w:val="center"/>
              <w:rPr>
                <w:color w:val="000000"/>
              </w:rPr>
            </w:pPr>
          </w:p>
          <w:p w:rsidR="00DE3035" w:rsidRPr="005A71EF" w:rsidRDefault="00DE3035" w:rsidP="005D1DF2">
            <w:pPr>
              <w:jc w:val="center"/>
              <w:rPr>
                <w:color w:val="000000"/>
              </w:rPr>
            </w:pPr>
          </w:p>
          <w:p w:rsidR="00DE3035" w:rsidRPr="005A71EF" w:rsidRDefault="005A71EF" w:rsidP="005D1DF2">
            <w:pPr>
              <w:jc w:val="center"/>
              <w:rPr>
                <w:color w:val="000000"/>
                <w:lang w:val="bg-BG"/>
              </w:rPr>
            </w:pPr>
            <w:r>
              <w:rPr>
                <w:color w:val="000000"/>
                <w:lang w:val="bg-BG"/>
              </w:rPr>
              <w:t>27300</w:t>
            </w:r>
          </w:p>
        </w:tc>
      </w:tr>
      <w:tr w:rsidR="00DE3035" w:rsidRPr="005A71EF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jc w:val="right"/>
              <w:rPr>
                <w:color w:val="000000"/>
              </w:rPr>
            </w:pPr>
            <w:r w:rsidRPr="005A71EF">
              <w:rPr>
                <w:color w:val="000000"/>
              </w:rPr>
              <w:t>3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3035" w:rsidRPr="005A71EF" w:rsidRDefault="00DE3035" w:rsidP="00D6706D">
            <w:pPr>
              <w:rPr>
                <w:color w:val="000000"/>
                <w:lang w:val="ru-RU"/>
              </w:rPr>
            </w:pPr>
            <w:r w:rsidRPr="005A71EF">
              <w:rPr>
                <w:color w:val="000000"/>
                <w:lang w:val="ru-RU"/>
              </w:rPr>
              <w:t xml:space="preserve">Топлоизолация от </w:t>
            </w:r>
            <w:r w:rsidRPr="005A71EF">
              <w:rPr>
                <w:color w:val="000000"/>
              </w:rPr>
              <w:t>EPS</w:t>
            </w:r>
            <w:r w:rsidRPr="005A71EF">
              <w:rPr>
                <w:color w:val="000000"/>
                <w:lang w:val="ru-RU"/>
              </w:rPr>
              <w:t xml:space="preserve"> 20 около дограма с широчина 20 см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rPr>
                <w:color w:val="000000"/>
              </w:rPr>
            </w:pPr>
            <w:r w:rsidRPr="005A71EF">
              <w:rPr>
                <w:color w:val="000000"/>
              </w:rPr>
              <w:t>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5A71EF" w:rsidP="00D6706D">
            <w:pPr>
              <w:jc w:val="right"/>
              <w:rPr>
                <w:color w:val="000000"/>
                <w:lang w:val="bg-BG"/>
              </w:rPr>
            </w:pPr>
            <w:r>
              <w:rPr>
                <w:color w:val="000000"/>
                <w:lang w:val="bg-BG"/>
              </w:rPr>
              <w:t>1560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jc w:val="right"/>
              <w:rPr>
                <w:color w:val="000000"/>
              </w:rPr>
            </w:pPr>
            <w:r w:rsidRPr="005A71EF">
              <w:rPr>
                <w:color w:val="000000"/>
              </w:rPr>
              <w:t>23</w:t>
            </w:r>
          </w:p>
        </w:tc>
        <w:tc>
          <w:tcPr>
            <w:tcW w:w="18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3035" w:rsidRDefault="00DE3035" w:rsidP="00D6706D">
            <w:pPr>
              <w:jc w:val="center"/>
              <w:rPr>
                <w:color w:val="000000"/>
                <w:lang w:val="bg-BG"/>
              </w:rPr>
            </w:pPr>
          </w:p>
          <w:p w:rsidR="005A71EF" w:rsidRPr="005A71EF" w:rsidRDefault="005A71EF" w:rsidP="00D6706D">
            <w:pPr>
              <w:jc w:val="center"/>
              <w:rPr>
                <w:color w:val="000000"/>
                <w:lang w:val="bg-BG"/>
              </w:rPr>
            </w:pPr>
            <w:r>
              <w:rPr>
                <w:color w:val="000000"/>
                <w:lang w:val="bg-BG"/>
              </w:rPr>
              <w:t>35880</w:t>
            </w:r>
          </w:p>
        </w:tc>
      </w:tr>
      <w:tr w:rsidR="00DE3035" w:rsidRPr="005A71EF">
        <w:trPr>
          <w:trHeight w:val="300"/>
        </w:trPr>
        <w:tc>
          <w:tcPr>
            <w:tcW w:w="8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jc w:val="center"/>
              <w:rPr>
                <w:color w:val="000000"/>
              </w:rPr>
            </w:pPr>
            <w:r w:rsidRPr="005A71EF">
              <w:rPr>
                <w:color w:val="000000"/>
              </w:rPr>
              <w:t>Общо</w:t>
            </w:r>
          </w:p>
        </w:tc>
        <w:tc>
          <w:tcPr>
            <w:tcW w:w="18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3035" w:rsidRPr="005A71EF" w:rsidRDefault="005A71EF" w:rsidP="00D6706D">
            <w:pPr>
              <w:jc w:val="center"/>
              <w:rPr>
                <w:color w:val="000000"/>
                <w:lang w:val="bg-BG"/>
              </w:rPr>
            </w:pPr>
            <w:r w:rsidRPr="005A71EF">
              <w:rPr>
                <w:color w:val="000000"/>
                <w:lang w:val="bg-BG"/>
              </w:rPr>
              <w:t>140849</w:t>
            </w:r>
          </w:p>
        </w:tc>
      </w:tr>
      <w:tr w:rsidR="00DE3035" w:rsidRPr="005A71EF">
        <w:trPr>
          <w:trHeight w:val="300"/>
        </w:trPr>
        <w:tc>
          <w:tcPr>
            <w:tcW w:w="8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jc w:val="center"/>
              <w:rPr>
                <w:color w:val="000000"/>
              </w:rPr>
            </w:pPr>
            <w:r w:rsidRPr="005A71EF">
              <w:rPr>
                <w:color w:val="000000"/>
              </w:rPr>
              <w:t>Непредвидени разходи 10% от СМР</w:t>
            </w:r>
          </w:p>
        </w:tc>
        <w:tc>
          <w:tcPr>
            <w:tcW w:w="18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3035" w:rsidRPr="005A71EF" w:rsidRDefault="00DE3035" w:rsidP="00D6706D">
            <w:pPr>
              <w:jc w:val="center"/>
              <w:rPr>
                <w:color w:val="000000"/>
                <w:lang w:val="bg-BG"/>
              </w:rPr>
            </w:pPr>
            <w:r w:rsidRPr="005A71EF">
              <w:rPr>
                <w:color w:val="000000"/>
                <w:lang w:val="bg-BG"/>
              </w:rPr>
              <w:t>1</w:t>
            </w:r>
            <w:r w:rsidR="00AA61EC">
              <w:rPr>
                <w:color w:val="000000"/>
                <w:lang w:val="bg-BG"/>
              </w:rPr>
              <w:t>4085</w:t>
            </w:r>
          </w:p>
        </w:tc>
      </w:tr>
      <w:tr w:rsidR="00DE3035" w:rsidRPr="005A71EF">
        <w:trPr>
          <w:trHeight w:val="300"/>
        </w:trPr>
        <w:tc>
          <w:tcPr>
            <w:tcW w:w="8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jc w:val="center"/>
              <w:rPr>
                <w:color w:val="000000"/>
                <w:lang w:val="bg-BG"/>
              </w:rPr>
            </w:pPr>
            <w:r w:rsidRPr="005A71EF">
              <w:rPr>
                <w:color w:val="000000"/>
                <w:lang w:val="bg-BG"/>
              </w:rPr>
              <w:t>Общо:</w:t>
            </w:r>
          </w:p>
        </w:tc>
        <w:tc>
          <w:tcPr>
            <w:tcW w:w="18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3035" w:rsidRPr="005A71EF" w:rsidRDefault="00113ED4" w:rsidP="00D6706D">
            <w:pPr>
              <w:jc w:val="center"/>
              <w:rPr>
                <w:color w:val="000000"/>
                <w:lang w:val="bg-BG"/>
              </w:rPr>
            </w:pPr>
            <w:r>
              <w:rPr>
                <w:color w:val="000000"/>
                <w:lang w:val="bg-BG"/>
              </w:rPr>
              <w:t>154</w:t>
            </w:r>
            <w:r>
              <w:rPr>
                <w:color w:val="000000"/>
              </w:rPr>
              <w:t>9</w:t>
            </w:r>
            <w:r w:rsidR="00AA61EC">
              <w:rPr>
                <w:color w:val="000000"/>
                <w:lang w:val="bg-BG"/>
              </w:rPr>
              <w:t>34</w:t>
            </w:r>
          </w:p>
        </w:tc>
      </w:tr>
      <w:tr w:rsidR="00DE3035" w:rsidRPr="005A71E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rPr>
                <w:color w:val="000000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rPr>
                <w:color w:val="000000"/>
                <w:lang w:val="bg-BG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rPr>
                <w:color w:val="000000"/>
              </w:rPr>
            </w:pPr>
          </w:p>
        </w:tc>
        <w:tc>
          <w:tcPr>
            <w:tcW w:w="18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E3035" w:rsidRPr="005A71EF" w:rsidRDefault="00DE3035" w:rsidP="00D6706D">
            <w:pPr>
              <w:jc w:val="center"/>
              <w:rPr>
                <w:color w:val="000000"/>
                <w:lang w:val="bg-BG"/>
              </w:rPr>
            </w:pPr>
          </w:p>
        </w:tc>
      </w:tr>
      <w:tr w:rsidR="00DE3035" w:rsidRPr="001D75B9">
        <w:trPr>
          <w:gridAfter w:val="1"/>
          <w:wAfter w:w="82" w:type="dxa"/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jc w:val="center"/>
              <w:rPr>
                <w:color w:val="000000"/>
              </w:rPr>
            </w:pPr>
            <w:r w:rsidRPr="005A71EF">
              <w:rPr>
                <w:color w:val="000000"/>
              </w:rPr>
              <w:t>№ по ред</w:t>
            </w:r>
          </w:p>
        </w:tc>
        <w:tc>
          <w:tcPr>
            <w:tcW w:w="91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3035" w:rsidRPr="005A71EF" w:rsidRDefault="00DE3035" w:rsidP="00D6706D">
            <w:pPr>
              <w:jc w:val="center"/>
              <w:rPr>
                <w:color w:val="000000"/>
                <w:lang w:val="ru-RU"/>
              </w:rPr>
            </w:pPr>
            <w:r w:rsidRPr="005A71EF">
              <w:rPr>
                <w:color w:val="000000"/>
                <w:lang w:val="ru-RU"/>
              </w:rPr>
              <w:t>Съпътстващи строително-монтажни работи, свързани с топлоизолиране на външните стени</w:t>
            </w:r>
          </w:p>
        </w:tc>
      </w:tr>
      <w:tr w:rsidR="00DE3035" w:rsidRPr="005A71EF">
        <w:trPr>
          <w:gridAfter w:val="1"/>
          <w:wAfter w:w="82" w:type="dxa"/>
          <w:trHeight w:val="8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jc w:val="center"/>
              <w:rPr>
                <w:color w:val="000000"/>
                <w:lang w:val="ru-RU"/>
              </w:rPr>
            </w:pPr>
            <w:r w:rsidRPr="005A71EF">
              <w:rPr>
                <w:color w:val="000000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3035" w:rsidRPr="005A71EF" w:rsidRDefault="00DE3035" w:rsidP="00D6706D">
            <w:pPr>
              <w:jc w:val="center"/>
              <w:rPr>
                <w:color w:val="000000"/>
              </w:rPr>
            </w:pPr>
            <w:r w:rsidRPr="005A71EF">
              <w:rPr>
                <w:color w:val="000000"/>
              </w:rPr>
              <w:t>Видове дейности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3035" w:rsidRPr="005A71EF" w:rsidRDefault="00DE3035" w:rsidP="00D6706D">
            <w:pPr>
              <w:jc w:val="center"/>
              <w:rPr>
                <w:color w:val="000000"/>
              </w:rPr>
            </w:pPr>
            <w:r w:rsidRPr="005A71EF">
              <w:rPr>
                <w:color w:val="000000"/>
              </w:rPr>
              <w:t>ед.мярка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3035" w:rsidRPr="005A71EF" w:rsidRDefault="00DE3035" w:rsidP="00D6706D">
            <w:pPr>
              <w:jc w:val="center"/>
              <w:rPr>
                <w:color w:val="000000"/>
              </w:rPr>
            </w:pPr>
            <w:r w:rsidRPr="005A71EF">
              <w:rPr>
                <w:color w:val="000000"/>
              </w:rPr>
              <w:t>к-во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3035" w:rsidRPr="005A71EF" w:rsidRDefault="00DE3035" w:rsidP="00D6706D">
            <w:pPr>
              <w:jc w:val="center"/>
              <w:rPr>
                <w:color w:val="000000"/>
                <w:lang w:val="bg-BG"/>
              </w:rPr>
            </w:pPr>
            <w:r w:rsidRPr="005A71EF">
              <w:rPr>
                <w:color w:val="000000"/>
              </w:rPr>
              <w:t>ед.цена</w:t>
            </w:r>
            <w:r w:rsidRPr="005A71EF">
              <w:rPr>
                <w:color w:val="000000"/>
                <w:lang w:val="bg-BG"/>
              </w:rPr>
              <w:t>, лв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3035" w:rsidRPr="005A71EF" w:rsidRDefault="00DE3035" w:rsidP="00D6706D">
            <w:pPr>
              <w:jc w:val="center"/>
              <w:rPr>
                <w:color w:val="000000"/>
                <w:lang w:val="bg-BG"/>
              </w:rPr>
            </w:pPr>
            <w:r w:rsidRPr="005A71EF">
              <w:rPr>
                <w:color w:val="000000"/>
              </w:rPr>
              <w:t>Обща стойност</w:t>
            </w:r>
            <w:r w:rsidRPr="005A71EF">
              <w:rPr>
                <w:color w:val="000000"/>
                <w:lang w:val="bg-BG"/>
              </w:rPr>
              <w:t>,лв</w:t>
            </w:r>
          </w:p>
        </w:tc>
      </w:tr>
      <w:tr w:rsidR="00DE3035" w:rsidRPr="005A71EF">
        <w:trPr>
          <w:gridAfter w:val="1"/>
          <w:wAfter w:w="82" w:type="dxa"/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jc w:val="right"/>
              <w:rPr>
                <w:color w:val="000000"/>
              </w:rPr>
            </w:pPr>
            <w:r w:rsidRPr="005A71EF">
              <w:rPr>
                <w:color w:val="000000"/>
              </w:rPr>
              <w:t>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3035" w:rsidRPr="005A71EF" w:rsidRDefault="00DE3035" w:rsidP="00D6706D">
            <w:pPr>
              <w:rPr>
                <w:color w:val="000000"/>
                <w:lang w:val="ru-RU"/>
              </w:rPr>
            </w:pPr>
            <w:r w:rsidRPr="005A71EF">
              <w:rPr>
                <w:color w:val="000000"/>
                <w:lang w:val="ru-RU"/>
              </w:rPr>
              <w:t>Шпакловка тавани и стени на неостъклени тераси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rPr>
                <w:color w:val="000000"/>
              </w:rPr>
            </w:pPr>
            <w:r w:rsidRPr="005A71EF">
              <w:rPr>
                <w:color w:val="000000"/>
              </w:rPr>
              <w:t>м2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jc w:val="right"/>
              <w:rPr>
                <w:color w:val="000000"/>
                <w:lang w:val="bg-BG"/>
              </w:rPr>
            </w:pPr>
            <w:r w:rsidRPr="005A71EF">
              <w:rPr>
                <w:color w:val="000000"/>
                <w:lang w:val="bg-BG"/>
              </w:rPr>
              <w:t>233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jc w:val="right"/>
              <w:rPr>
                <w:color w:val="000000"/>
              </w:rPr>
            </w:pPr>
            <w:r w:rsidRPr="005A71EF">
              <w:rPr>
                <w:color w:val="000000"/>
              </w:rPr>
              <w:t>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3035" w:rsidRPr="005A71EF" w:rsidRDefault="00DE3035" w:rsidP="00414AA4">
            <w:pPr>
              <w:jc w:val="right"/>
              <w:rPr>
                <w:color w:val="000000"/>
                <w:lang w:val="bg-BG"/>
              </w:rPr>
            </w:pPr>
          </w:p>
          <w:p w:rsidR="00DE3035" w:rsidRPr="005A71EF" w:rsidRDefault="00DE3035" w:rsidP="00414AA4">
            <w:pPr>
              <w:jc w:val="right"/>
              <w:rPr>
                <w:color w:val="000000"/>
              </w:rPr>
            </w:pPr>
            <w:r w:rsidRPr="005A71EF">
              <w:rPr>
                <w:color w:val="000000"/>
                <w:lang w:val="bg-BG"/>
              </w:rPr>
              <w:t>1165</w:t>
            </w:r>
          </w:p>
        </w:tc>
      </w:tr>
      <w:tr w:rsidR="00DE3035" w:rsidRPr="005A71EF">
        <w:trPr>
          <w:gridAfter w:val="1"/>
          <w:wAfter w:w="82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jc w:val="right"/>
              <w:rPr>
                <w:color w:val="000000"/>
              </w:rPr>
            </w:pPr>
            <w:r w:rsidRPr="005A71EF">
              <w:rPr>
                <w:color w:val="000000"/>
              </w:rPr>
              <w:t>2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rPr>
                <w:color w:val="000000"/>
              </w:rPr>
            </w:pPr>
            <w:r w:rsidRPr="005A71EF">
              <w:rPr>
                <w:color w:val="000000"/>
              </w:rPr>
              <w:t>Латекс тавани неостъклени тераси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rPr>
                <w:color w:val="000000"/>
              </w:rPr>
            </w:pPr>
            <w:r w:rsidRPr="005A71EF">
              <w:rPr>
                <w:color w:val="000000"/>
              </w:rPr>
              <w:t>м2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jc w:val="right"/>
              <w:rPr>
                <w:color w:val="000000"/>
                <w:lang w:val="bg-BG"/>
              </w:rPr>
            </w:pPr>
            <w:r w:rsidRPr="005A71EF">
              <w:rPr>
                <w:color w:val="000000"/>
                <w:lang w:val="bg-BG"/>
              </w:rPr>
              <w:t>233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jc w:val="right"/>
              <w:rPr>
                <w:color w:val="000000"/>
              </w:rPr>
            </w:pPr>
            <w:r w:rsidRPr="005A71EF">
              <w:rPr>
                <w:color w:val="000000"/>
              </w:rPr>
              <w:t>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3035" w:rsidRPr="005A71EF" w:rsidRDefault="00DE3035" w:rsidP="00D6706D">
            <w:pPr>
              <w:jc w:val="right"/>
              <w:rPr>
                <w:color w:val="000000"/>
                <w:lang w:val="bg-BG"/>
              </w:rPr>
            </w:pPr>
            <w:r w:rsidRPr="005A71EF">
              <w:rPr>
                <w:color w:val="000000"/>
                <w:lang w:val="bg-BG"/>
              </w:rPr>
              <w:t>1631</w:t>
            </w:r>
          </w:p>
        </w:tc>
      </w:tr>
      <w:tr w:rsidR="00DE3035" w:rsidRPr="005A71EF">
        <w:trPr>
          <w:gridAfter w:val="1"/>
          <w:wAfter w:w="82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jc w:val="right"/>
              <w:rPr>
                <w:color w:val="000000"/>
              </w:rPr>
            </w:pPr>
            <w:r w:rsidRPr="005A71EF">
              <w:rPr>
                <w:color w:val="000000"/>
              </w:rPr>
              <w:t>3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rPr>
                <w:color w:val="000000"/>
                <w:lang w:val="ru-RU"/>
              </w:rPr>
            </w:pPr>
            <w:r w:rsidRPr="005A71EF">
              <w:rPr>
                <w:color w:val="000000"/>
                <w:lang w:val="ru-RU"/>
              </w:rPr>
              <w:t>Демонтаж на метални парапети по тераси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rPr>
                <w:color w:val="000000"/>
              </w:rPr>
            </w:pPr>
            <w:r w:rsidRPr="005A71EF">
              <w:rPr>
                <w:color w:val="000000"/>
              </w:rPr>
              <w:t>м2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jc w:val="right"/>
              <w:rPr>
                <w:color w:val="000000"/>
                <w:lang w:val="bg-BG"/>
              </w:rPr>
            </w:pPr>
            <w:r w:rsidRPr="005A71EF">
              <w:rPr>
                <w:color w:val="000000"/>
                <w:lang w:val="bg-BG"/>
              </w:rPr>
              <w:t>92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jc w:val="right"/>
              <w:rPr>
                <w:color w:val="000000"/>
              </w:rPr>
            </w:pPr>
            <w:r w:rsidRPr="005A71EF">
              <w:rPr>
                <w:color w:val="000000"/>
              </w:rPr>
              <w:t>10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3035" w:rsidRPr="005A71EF" w:rsidRDefault="00DE3035" w:rsidP="00D6706D">
            <w:pPr>
              <w:jc w:val="right"/>
              <w:rPr>
                <w:color w:val="000000"/>
                <w:lang w:val="bg-BG"/>
              </w:rPr>
            </w:pPr>
            <w:r w:rsidRPr="005A71EF">
              <w:rPr>
                <w:color w:val="000000"/>
                <w:lang w:val="bg-BG"/>
              </w:rPr>
              <w:t>920</w:t>
            </w:r>
          </w:p>
        </w:tc>
      </w:tr>
      <w:tr w:rsidR="00DE3035" w:rsidRPr="005A71EF">
        <w:trPr>
          <w:gridAfter w:val="1"/>
          <w:wAfter w:w="82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jc w:val="right"/>
              <w:rPr>
                <w:color w:val="000000"/>
              </w:rPr>
            </w:pPr>
            <w:r w:rsidRPr="005A71EF">
              <w:rPr>
                <w:color w:val="000000"/>
              </w:rPr>
              <w:t>5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414AA4">
            <w:pPr>
              <w:rPr>
                <w:color w:val="000000"/>
              </w:rPr>
            </w:pPr>
            <w:r w:rsidRPr="005A71EF">
              <w:rPr>
                <w:color w:val="000000"/>
              </w:rPr>
              <w:t>Въ</w:t>
            </w:r>
            <w:r w:rsidRPr="005A71EF">
              <w:rPr>
                <w:color w:val="000000"/>
                <w:lang w:val="bg-BG"/>
              </w:rPr>
              <w:t>н</w:t>
            </w:r>
            <w:r w:rsidRPr="005A71EF">
              <w:rPr>
                <w:color w:val="000000"/>
              </w:rPr>
              <w:t>шна  мазилка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rPr>
                <w:color w:val="000000"/>
              </w:rPr>
            </w:pPr>
            <w:r w:rsidRPr="005A71EF">
              <w:rPr>
                <w:color w:val="000000"/>
              </w:rPr>
              <w:t>м2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jc w:val="right"/>
              <w:rPr>
                <w:color w:val="000000"/>
                <w:lang w:val="bg-BG"/>
              </w:rPr>
            </w:pPr>
            <w:r w:rsidRPr="005A71EF">
              <w:rPr>
                <w:color w:val="000000"/>
                <w:lang w:val="bg-BG"/>
              </w:rPr>
              <w:t>233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jc w:val="right"/>
              <w:rPr>
                <w:color w:val="000000"/>
              </w:rPr>
            </w:pPr>
            <w:r w:rsidRPr="005A71EF">
              <w:rPr>
                <w:color w:val="000000"/>
              </w:rPr>
              <w:t>16.54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3035" w:rsidRPr="005A71EF" w:rsidRDefault="00DE3035" w:rsidP="00D6706D">
            <w:pPr>
              <w:jc w:val="right"/>
              <w:rPr>
                <w:color w:val="000000"/>
                <w:lang w:val="bg-BG"/>
              </w:rPr>
            </w:pPr>
            <w:r w:rsidRPr="005A71EF">
              <w:rPr>
                <w:color w:val="000000"/>
                <w:lang w:val="bg-BG"/>
              </w:rPr>
              <w:t>3854</w:t>
            </w:r>
          </w:p>
        </w:tc>
      </w:tr>
      <w:tr w:rsidR="00DE3035" w:rsidRPr="005A71EF">
        <w:trPr>
          <w:gridAfter w:val="1"/>
          <w:wAfter w:w="82" w:type="dxa"/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jc w:val="right"/>
              <w:rPr>
                <w:color w:val="000000"/>
              </w:rPr>
            </w:pPr>
            <w:r w:rsidRPr="005A71EF">
              <w:rPr>
                <w:color w:val="000000"/>
              </w:rPr>
              <w:t>6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rPr>
                <w:color w:val="000000"/>
              </w:rPr>
            </w:pPr>
            <w:r w:rsidRPr="005A71EF">
              <w:rPr>
                <w:color w:val="000000"/>
              </w:rPr>
              <w:t>Фасадно скеле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rPr>
                <w:color w:val="000000"/>
              </w:rPr>
            </w:pPr>
            <w:r w:rsidRPr="005A71EF">
              <w:rPr>
                <w:color w:val="000000"/>
              </w:rPr>
              <w:t>м2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jc w:val="right"/>
              <w:rPr>
                <w:color w:val="000000"/>
                <w:lang w:val="bg-BG"/>
              </w:rPr>
            </w:pPr>
            <w:r w:rsidRPr="005A71EF">
              <w:rPr>
                <w:color w:val="000000"/>
                <w:lang w:val="bg-BG"/>
              </w:rPr>
              <w:t>1130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jc w:val="right"/>
              <w:rPr>
                <w:color w:val="000000"/>
              </w:rPr>
            </w:pPr>
            <w:r w:rsidRPr="005A71EF">
              <w:rPr>
                <w:color w:val="000000"/>
              </w:rPr>
              <w:t>6.5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3035" w:rsidRPr="005A71EF" w:rsidRDefault="00DE3035" w:rsidP="00D6706D">
            <w:pPr>
              <w:jc w:val="right"/>
              <w:rPr>
                <w:color w:val="000000"/>
                <w:lang w:val="bg-BG"/>
              </w:rPr>
            </w:pPr>
            <w:r w:rsidRPr="005A71EF">
              <w:rPr>
                <w:color w:val="000000"/>
                <w:lang w:val="bg-BG"/>
              </w:rPr>
              <w:t>7345</w:t>
            </w:r>
          </w:p>
        </w:tc>
      </w:tr>
      <w:tr w:rsidR="00DE3035" w:rsidRPr="005A71EF">
        <w:trPr>
          <w:gridAfter w:val="1"/>
          <w:wAfter w:w="82" w:type="dxa"/>
          <w:trHeight w:val="300"/>
        </w:trPr>
        <w:tc>
          <w:tcPr>
            <w:tcW w:w="83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jc w:val="center"/>
              <w:rPr>
                <w:color w:val="000000"/>
              </w:rPr>
            </w:pPr>
            <w:r w:rsidRPr="005A71EF">
              <w:rPr>
                <w:color w:val="000000"/>
              </w:rPr>
              <w:t>Общо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3035" w:rsidRPr="005A71EF" w:rsidRDefault="00DE3035" w:rsidP="00D6706D">
            <w:pPr>
              <w:jc w:val="right"/>
              <w:rPr>
                <w:color w:val="000000"/>
                <w:lang w:val="bg-BG"/>
              </w:rPr>
            </w:pPr>
            <w:r w:rsidRPr="005A71EF">
              <w:rPr>
                <w:color w:val="000000"/>
                <w:lang w:val="bg-BG"/>
              </w:rPr>
              <w:t>14915</w:t>
            </w:r>
          </w:p>
        </w:tc>
      </w:tr>
      <w:tr w:rsidR="00DE3035" w:rsidRPr="005A71EF">
        <w:trPr>
          <w:gridAfter w:val="1"/>
          <w:wAfter w:w="82" w:type="dxa"/>
          <w:trHeight w:val="300"/>
        </w:trPr>
        <w:tc>
          <w:tcPr>
            <w:tcW w:w="83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3035" w:rsidRPr="005A71EF" w:rsidRDefault="00DE3035" w:rsidP="00D6706D">
            <w:pPr>
              <w:jc w:val="center"/>
              <w:rPr>
                <w:color w:val="000000"/>
              </w:rPr>
            </w:pPr>
            <w:r w:rsidRPr="005A71EF">
              <w:rPr>
                <w:color w:val="000000"/>
              </w:rPr>
              <w:t>Непредвидени разходи 10% от СМР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3035" w:rsidRPr="005A71EF" w:rsidRDefault="00DE3035" w:rsidP="00D6706D">
            <w:pPr>
              <w:jc w:val="right"/>
              <w:rPr>
                <w:color w:val="000000"/>
                <w:lang w:val="bg-BG"/>
              </w:rPr>
            </w:pPr>
            <w:r w:rsidRPr="005A71EF">
              <w:rPr>
                <w:color w:val="000000"/>
                <w:lang w:val="bg-BG"/>
              </w:rPr>
              <w:t>1492</w:t>
            </w:r>
          </w:p>
        </w:tc>
      </w:tr>
    </w:tbl>
    <w:p w:rsidR="008A093C" w:rsidRPr="006F3B94" w:rsidRDefault="008A093C" w:rsidP="008A093C">
      <w:pPr>
        <w:ind w:firstLine="708"/>
        <w:jc w:val="both"/>
        <w:rPr>
          <w:b/>
          <w:bCs w:val="0"/>
          <w:i/>
          <w:lang w:val="bg-BG"/>
        </w:rPr>
      </w:pPr>
      <w:r>
        <w:rPr>
          <w:b/>
          <w:bCs w:val="0"/>
          <w:i/>
        </w:rPr>
        <w:tab/>
      </w:r>
      <w:r>
        <w:rPr>
          <w:b/>
          <w:bCs w:val="0"/>
          <w:i/>
        </w:rPr>
        <w:tab/>
      </w:r>
      <w:r>
        <w:rPr>
          <w:b/>
          <w:bCs w:val="0"/>
          <w:i/>
        </w:rPr>
        <w:tab/>
      </w:r>
      <w:r>
        <w:rPr>
          <w:b/>
          <w:bCs w:val="0"/>
          <w:i/>
        </w:rPr>
        <w:tab/>
      </w:r>
      <w:r>
        <w:rPr>
          <w:b/>
          <w:bCs w:val="0"/>
          <w:i/>
        </w:rPr>
        <w:tab/>
      </w:r>
      <w:r>
        <w:rPr>
          <w:b/>
          <w:bCs w:val="0"/>
          <w:i/>
        </w:rPr>
        <w:tab/>
      </w:r>
      <w:r>
        <w:rPr>
          <w:b/>
          <w:bCs w:val="0"/>
          <w:i/>
          <w:lang w:val="bg-BG"/>
        </w:rPr>
        <w:t>Общо:</w:t>
      </w:r>
      <w:r>
        <w:rPr>
          <w:b/>
          <w:bCs w:val="0"/>
          <w:i/>
          <w:lang w:val="bg-BG"/>
        </w:rPr>
        <w:tab/>
      </w:r>
      <w:r>
        <w:rPr>
          <w:b/>
          <w:bCs w:val="0"/>
          <w:i/>
          <w:lang w:val="bg-BG"/>
        </w:rPr>
        <w:tab/>
      </w:r>
      <w:r>
        <w:rPr>
          <w:b/>
          <w:bCs w:val="0"/>
          <w:i/>
          <w:lang w:val="bg-BG"/>
        </w:rPr>
        <w:tab/>
      </w:r>
      <w:r>
        <w:rPr>
          <w:b/>
          <w:bCs w:val="0"/>
          <w:i/>
          <w:lang w:val="bg-BG"/>
        </w:rPr>
        <w:tab/>
      </w:r>
      <w:r>
        <w:rPr>
          <w:b/>
          <w:bCs w:val="0"/>
          <w:i/>
          <w:lang w:val="bg-BG"/>
        </w:rPr>
        <w:tab/>
      </w:r>
      <w:r>
        <w:rPr>
          <w:b/>
          <w:bCs w:val="0"/>
          <w:i/>
          <w:lang w:val="bg-BG"/>
        </w:rPr>
        <w:tab/>
      </w:r>
      <w:r w:rsidR="00414AA4">
        <w:rPr>
          <w:b/>
          <w:bCs w:val="0"/>
          <w:i/>
          <w:lang w:val="bg-BG"/>
        </w:rPr>
        <w:t>16407</w:t>
      </w:r>
      <w:r>
        <w:rPr>
          <w:b/>
          <w:bCs w:val="0"/>
          <w:i/>
          <w:lang w:val="bg-BG"/>
        </w:rPr>
        <w:tab/>
      </w:r>
      <w:r>
        <w:rPr>
          <w:b/>
          <w:bCs w:val="0"/>
          <w:i/>
          <w:lang w:val="bg-BG"/>
        </w:rPr>
        <w:tab/>
      </w:r>
      <w:r>
        <w:rPr>
          <w:b/>
          <w:bCs w:val="0"/>
          <w:i/>
          <w:lang w:val="bg-BG"/>
        </w:rPr>
        <w:tab/>
      </w:r>
      <w:r>
        <w:rPr>
          <w:b/>
          <w:bCs w:val="0"/>
          <w:i/>
          <w:lang w:val="bg-BG"/>
        </w:rPr>
        <w:tab/>
      </w:r>
      <w:r>
        <w:rPr>
          <w:b/>
          <w:bCs w:val="0"/>
          <w:i/>
          <w:lang w:val="bg-BG"/>
        </w:rPr>
        <w:tab/>
      </w:r>
      <w:r>
        <w:rPr>
          <w:b/>
          <w:bCs w:val="0"/>
          <w:i/>
          <w:lang w:val="bg-BG"/>
        </w:rPr>
        <w:tab/>
      </w:r>
    </w:p>
    <w:p w:rsidR="008A093C" w:rsidRPr="007F493A" w:rsidRDefault="008A093C" w:rsidP="008A093C">
      <w:pPr>
        <w:ind w:firstLine="708"/>
        <w:jc w:val="both"/>
        <w:rPr>
          <w:b/>
          <w:bCs w:val="0"/>
          <w:i/>
          <w:lang w:val="bg-BG"/>
        </w:rPr>
      </w:pPr>
      <w:r w:rsidRPr="007F493A">
        <w:rPr>
          <w:b/>
          <w:bCs w:val="0"/>
          <w:i/>
          <w:lang w:val="bg-BG"/>
        </w:rPr>
        <w:t>3. Финансов анализ</w:t>
      </w:r>
    </w:p>
    <w:tbl>
      <w:tblPr>
        <w:tblW w:w="5000" w:type="pct"/>
        <w:tblLayout w:type="fixed"/>
        <w:tblLook w:val="04A0"/>
      </w:tblPr>
      <w:tblGrid>
        <w:gridCol w:w="643"/>
        <w:gridCol w:w="655"/>
        <w:gridCol w:w="1779"/>
        <w:gridCol w:w="1284"/>
        <w:gridCol w:w="2094"/>
        <w:gridCol w:w="1063"/>
        <w:gridCol w:w="965"/>
        <w:gridCol w:w="1230"/>
      </w:tblGrid>
      <w:tr w:rsidR="008A093C" w:rsidRPr="001D75B9">
        <w:trPr>
          <w:trHeight w:val="330"/>
        </w:trPr>
        <w:tc>
          <w:tcPr>
            <w:tcW w:w="668" w:type="pct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8A093C" w:rsidRPr="00AA61EC" w:rsidRDefault="008A093C" w:rsidP="00D6706D">
            <w:pPr>
              <w:rPr>
                <w:color w:val="000000"/>
                <w:lang w:val="bg-BG"/>
              </w:rPr>
            </w:pPr>
            <w:r w:rsidRPr="00AA61EC">
              <w:rPr>
                <w:color w:val="000000"/>
              </w:rPr>
              <w:t>Таблиц</w:t>
            </w:r>
            <w:r w:rsidRPr="00AA61EC">
              <w:rPr>
                <w:color w:val="000000"/>
                <w:lang w:val="bg-BG"/>
              </w:rPr>
              <w:t>а</w:t>
            </w:r>
          </w:p>
        </w:tc>
        <w:tc>
          <w:tcPr>
            <w:tcW w:w="4332" w:type="pct"/>
            <w:gridSpan w:val="6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BFBFBF"/>
            <w:noWrap/>
            <w:vAlign w:val="bottom"/>
          </w:tcPr>
          <w:p w:rsidR="008A093C" w:rsidRPr="00AA61EC" w:rsidRDefault="008A093C" w:rsidP="00D6706D">
            <w:pPr>
              <w:jc w:val="center"/>
              <w:rPr>
                <w:color w:val="000000"/>
                <w:lang w:val="bg-BG"/>
              </w:rPr>
            </w:pPr>
            <w:r w:rsidRPr="00AA61EC">
              <w:rPr>
                <w:color w:val="000000"/>
                <w:lang w:val="ru-RU"/>
              </w:rPr>
              <w:t xml:space="preserve">Енергоспестяваща мярка </w:t>
            </w:r>
            <w:r w:rsidRPr="00AA61EC">
              <w:rPr>
                <w:color w:val="000000"/>
                <w:lang w:val="bg-BG"/>
              </w:rPr>
              <w:t xml:space="preserve">–Топлинна изолация на стени </w:t>
            </w:r>
          </w:p>
        </w:tc>
      </w:tr>
      <w:tr w:rsidR="008A093C" w:rsidRPr="000E7A8F">
        <w:trPr>
          <w:trHeight w:val="300"/>
        </w:trPr>
        <w:tc>
          <w:tcPr>
            <w:tcW w:w="33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093C" w:rsidRPr="00AA61EC" w:rsidRDefault="008A093C" w:rsidP="00D6706D">
            <w:pPr>
              <w:jc w:val="center"/>
              <w:rPr>
                <w:color w:val="000000"/>
              </w:rPr>
            </w:pPr>
            <w:r w:rsidRPr="00AA61EC">
              <w:rPr>
                <w:color w:val="000000"/>
              </w:rPr>
              <w:t>ЕС</w:t>
            </w:r>
            <w:r w:rsidRPr="00AA61EC">
              <w:rPr>
                <w:color w:val="000000"/>
              </w:rPr>
              <w:lastRenderedPageBreak/>
              <w:t>М</w:t>
            </w:r>
          </w:p>
        </w:tc>
        <w:tc>
          <w:tcPr>
            <w:tcW w:w="125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93C" w:rsidRPr="00AA61EC" w:rsidRDefault="008A093C" w:rsidP="00D6706D">
            <w:pPr>
              <w:jc w:val="center"/>
              <w:rPr>
                <w:color w:val="000000"/>
              </w:rPr>
            </w:pPr>
            <w:r w:rsidRPr="00AA61EC">
              <w:rPr>
                <w:color w:val="000000"/>
              </w:rPr>
              <w:lastRenderedPageBreak/>
              <w:t>Мярка</w:t>
            </w:r>
          </w:p>
        </w:tc>
        <w:tc>
          <w:tcPr>
            <w:tcW w:w="17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A093C" w:rsidRPr="00AA61EC" w:rsidRDefault="008A093C" w:rsidP="00D6706D">
            <w:pPr>
              <w:jc w:val="center"/>
              <w:rPr>
                <w:color w:val="000000"/>
              </w:rPr>
            </w:pPr>
            <w:r w:rsidRPr="00AA61EC">
              <w:rPr>
                <w:color w:val="000000"/>
              </w:rPr>
              <w:t>Икономии</w:t>
            </w:r>
          </w:p>
        </w:tc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A093C" w:rsidRPr="00AA61EC" w:rsidRDefault="008A093C" w:rsidP="00D6706D">
            <w:pPr>
              <w:ind w:left="113" w:right="113"/>
              <w:jc w:val="center"/>
              <w:rPr>
                <w:color w:val="000000"/>
                <w:lang w:val="bg-BG"/>
              </w:rPr>
            </w:pPr>
            <w:r w:rsidRPr="00AA61EC">
              <w:rPr>
                <w:color w:val="000000"/>
                <w:lang w:val="bg-BG"/>
              </w:rPr>
              <w:t>Печалба, лв</w:t>
            </w:r>
          </w:p>
        </w:tc>
        <w:tc>
          <w:tcPr>
            <w:tcW w:w="49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A093C" w:rsidRPr="00AA61EC" w:rsidRDefault="008A093C" w:rsidP="00D6706D">
            <w:pPr>
              <w:ind w:left="113" w:right="113"/>
              <w:jc w:val="center"/>
              <w:rPr>
                <w:color w:val="000000"/>
                <w:lang w:val="bg-BG"/>
              </w:rPr>
            </w:pPr>
            <w:r w:rsidRPr="00AA61EC">
              <w:rPr>
                <w:color w:val="000000"/>
                <w:lang w:val="bg-BG"/>
              </w:rPr>
              <w:t>Инвестиция, лв</w:t>
            </w:r>
          </w:p>
        </w:tc>
        <w:tc>
          <w:tcPr>
            <w:tcW w:w="6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093C" w:rsidRPr="00AA61EC" w:rsidRDefault="008A093C" w:rsidP="00D6706D">
            <w:pPr>
              <w:jc w:val="center"/>
              <w:rPr>
                <w:color w:val="000000"/>
                <w:lang w:val="bg-BG"/>
              </w:rPr>
            </w:pPr>
            <w:r w:rsidRPr="00AA61EC">
              <w:rPr>
                <w:color w:val="000000"/>
              </w:rPr>
              <w:t xml:space="preserve">Срок на </w:t>
            </w:r>
            <w:r w:rsidRPr="00AA61EC">
              <w:rPr>
                <w:color w:val="000000"/>
              </w:rPr>
              <w:lastRenderedPageBreak/>
              <w:t>откупуване</w:t>
            </w:r>
            <w:r w:rsidRPr="00AA61EC">
              <w:rPr>
                <w:color w:val="000000"/>
                <w:lang w:val="bg-BG"/>
              </w:rPr>
              <w:t xml:space="preserve"> </w:t>
            </w:r>
            <w:r w:rsidRPr="00AA61EC">
              <w:rPr>
                <w:color w:val="000000"/>
              </w:rPr>
              <w:t>год</w:t>
            </w:r>
            <w:r w:rsidRPr="00AA61EC">
              <w:rPr>
                <w:color w:val="000000"/>
                <w:lang w:val="bg-BG"/>
              </w:rPr>
              <w:t>ини</w:t>
            </w:r>
          </w:p>
        </w:tc>
      </w:tr>
      <w:tr w:rsidR="00AA61EC" w:rsidRPr="000E7A8F" w:rsidTr="00AA61EC">
        <w:trPr>
          <w:trHeight w:val="1200"/>
        </w:trPr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61EC" w:rsidRPr="00AA61EC" w:rsidRDefault="00AA61EC" w:rsidP="00D6706D">
            <w:pPr>
              <w:rPr>
                <w:color w:val="000000"/>
              </w:rPr>
            </w:pPr>
          </w:p>
        </w:tc>
        <w:tc>
          <w:tcPr>
            <w:tcW w:w="125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1EC" w:rsidRPr="00AA61EC" w:rsidRDefault="00AA61EC" w:rsidP="00D6706D">
            <w:pPr>
              <w:rPr>
                <w:color w:val="000000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A61EC" w:rsidRPr="00AA61EC" w:rsidRDefault="00AA61EC" w:rsidP="00D6706D">
            <w:pPr>
              <w:jc w:val="center"/>
              <w:rPr>
                <w:b/>
                <w:color w:val="000000"/>
                <w:lang w:val="bg-BG"/>
              </w:rPr>
            </w:pPr>
            <w:r w:rsidRPr="00AA61EC">
              <w:rPr>
                <w:b/>
                <w:color w:val="000000"/>
                <w:lang w:val="bg-BG"/>
              </w:rPr>
              <w:t>Енергия от дърва</w:t>
            </w:r>
          </w:p>
          <w:p w:rsidR="00AA61EC" w:rsidRPr="00AA61EC" w:rsidRDefault="00AA61EC" w:rsidP="00D6706D">
            <w:pPr>
              <w:jc w:val="center"/>
              <w:rPr>
                <w:color w:val="000000"/>
                <w:lang w:val="bg-BG"/>
              </w:rPr>
            </w:pPr>
            <w:r w:rsidRPr="00AA61EC">
              <w:rPr>
                <w:b/>
                <w:color w:val="000000"/>
              </w:rPr>
              <w:t>kWh</w:t>
            </w:r>
          </w:p>
        </w:tc>
        <w:tc>
          <w:tcPr>
            <w:tcW w:w="107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A61EC" w:rsidRPr="00AA61EC" w:rsidRDefault="00AA61EC" w:rsidP="00D6706D">
            <w:pPr>
              <w:jc w:val="center"/>
              <w:rPr>
                <w:color w:val="000000"/>
                <w:lang w:val="bg-BG"/>
              </w:rPr>
            </w:pPr>
            <w:r w:rsidRPr="00AA61EC">
              <w:rPr>
                <w:color w:val="000000"/>
              </w:rPr>
              <w:t>Ел</w:t>
            </w:r>
          </w:p>
          <w:p w:rsidR="00AA61EC" w:rsidRDefault="00AA61EC" w:rsidP="00D6706D">
            <w:pPr>
              <w:jc w:val="center"/>
              <w:rPr>
                <w:color w:val="000000"/>
                <w:lang w:val="bg-BG"/>
              </w:rPr>
            </w:pPr>
            <w:r w:rsidRPr="00AA61EC">
              <w:rPr>
                <w:color w:val="000000"/>
                <w:lang w:val="bg-BG"/>
              </w:rPr>
              <w:t>Е</w:t>
            </w:r>
            <w:r w:rsidRPr="00AA61EC">
              <w:rPr>
                <w:color w:val="000000"/>
              </w:rPr>
              <w:t>нергия</w:t>
            </w:r>
          </w:p>
          <w:p w:rsidR="00AA61EC" w:rsidRPr="00AA61EC" w:rsidRDefault="00AA61EC" w:rsidP="00D6706D">
            <w:pPr>
              <w:jc w:val="center"/>
              <w:rPr>
                <w:color w:val="000000"/>
              </w:rPr>
            </w:pPr>
            <w:r w:rsidRPr="00AA61EC">
              <w:rPr>
                <w:color w:val="000000"/>
              </w:rPr>
              <w:t xml:space="preserve"> kWh</w:t>
            </w:r>
          </w:p>
          <w:p w:rsidR="00AA61EC" w:rsidRPr="00AA61EC" w:rsidRDefault="00AA61EC" w:rsidP="00D6706D">
            <w:pPr>
              <w:jc w:val="center"/>
              <w:rPr>
                <w:color w:val="000000"/>
              </w:rPr>
            </w:pPr>
          </w:p>
        </w:tc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61EC" w:rsidRPr="00AA61EC" w:rsidRDefault="00AA61EC" w:rsidP="00D6706D">
            <w:pPr>
              <w:rPr>
                <w:color w:val="000000"/>
              </w:rPr>
            </w:pPr>
          </w:p>
        </w:tc>
        <w:tc>
          <w:tcPr>
            <w:tcW w:w="4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61EC" w:rsidRPr="00AA61EC" w:rsidRDefault="00AA61EC" w:rsidP="00D6706D">
            <w:pPr>
              <w:rPr>
                <w:color w:val="000000"/>
              </w:rPr>
            </w:pPr>
          </w:p>
        </w:tc>
        <w:tc>
          <w:tcPr>
            <w:tcW w:w="6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A61EC" w:rsidRPr="00AA61EC" w:rsidRDefault="00AA61EC" w:rsidP="00D6706D">
            <w:pPr>
              <w:rPr>
                <w:color w:val="000000"/>
              </w:rPr>
            </w:pPr>
          </w:p>
        </w:tc>
      </w:tr>
      <w:tr w:rsidR="00AA61EC" w:rsidRPr="000E7A8F" w:rsidTr="00AA61EC">
        <w:trPr>
          <w:trHeight w:val="300"/>
        </w:trPr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AA61EC" w:rsidRPr="00AA61EC" w:rsidRDefault="00AA61EC" w:rsidP="00D6706D">
            <w:pPr>
              <w:jc w:val="center"/>
              <w:rPr>
                <w:color w:val="000000"/>
                <w:lang w:val="bg-BG"/>
              </w:rPr>
            </w:pPr>
            <w:r w:rsidRPr="00AA61EC">
              <w:rPr>
                <w:color w:val="000000"/>
                <w:lang w:val="bg-BG"/>
              </w:rPr>
              <w:lastRenderedPageBreak/>
              <w:t>В1.</w:t>
            </w:r>
          </w:p>
        </w:tc>
        <w:tc>
          <w:tcPr>
            <w:tcW w:w="12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AA61EC" w:rsidRPr="00AA61EC" w:rsidRDefault="00AA61EC" w:rsidP="00D6706D">
            <w:pPr>
              <w:jc w:val="center"/>
              <w:rPr>
                <w:color w:val="000000"/>
              </w:rPr>
            </w:pPr>
            <w:r w:rsidRPr="00AA61EC">
              <w:rPr>
                <w:color w:val="000000"/>
                <w:lang w:val="bg-BG"/>
              </w:rPr>
              <w:t>Топлинна изолация на стени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AA61EC" w:rsidRPr="00AA61EC" w:rsidRDefault="003156CC" w:rsidP="00D6706D">
            <w:pPr>
              <w:jc w:val="center"/>
              <w:rPr>
                <w:color w:val="000000"/>
                <w:lang w:val="bg-BG"/>
              </w:rPr>
            </w:pPr>
            <w:r>
              <w:rPr>
                <w:color w:val="000000"/>
              </w:rPr>
              <w:t>113953</w:t>
            </w:r>
          </w:p>
        </w:tc>
        <w:tc>
          <w:tcPr>
            <w:tcW w:w="1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AA61EC" w:rsidRPr="00AA61EC" w:rsidRDefault="003156CC" w:rsidP="00D6706D">
            <w:pPr>
              <w:jc w:val="center"/>
              <w:rPr>
                <w:color w:val="000000"/>
                <w:lang w:val="bg-BG"/>
              </w:rPr>
            </w:pPr>
            <w:r>
              <w:rPr>
                <w:color w:val="000000"/>
              </w:rPr>
              <w:t>70587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AA61EC" w:rsidRPr="00AA61EC" w:rsidRDefault="003156CC" w:rsidP="00D67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20975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AA61EC" w:rsidRPr="003156CC" w:rsidRDefault="00113ED4" w:rsidP="00D67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1549</w:t>
            </w:r>
            <w:r w:rsidR="003156CC">
              <w:rPr>
                <w:color w:val="000000"/>
              </w:rPr>
              <w:t>34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AA61EC" w:rsidRPr="003156CC" w:rsidRDefault="003156CC" w:rsidP="00D670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7.39</w:t>
            </w:r>
          </w:p>
        </w:tc>
      </w:tr>
    </w:tbl>
    <w:p w:rsidR="008A093C" w:rsidRPr="009A5D40" w:rsidRDefault="008A093C" w:rsidP="008A093C">
      <w:pPr>
        <w:rPr>
          <w:lang w:val="bg-BG"/>
        </w:rPr>
      </w:pPr>
    </w:p>
    <w:p w:rsidR="008A093C" w:rsidRPr="003156CC" w:rsidRDefault="008A093C" w:rsidP="008A093C">
      <w:pPr>
        <w:pStyle w:val="Heading3"/>
        <w:keepNext w:val="0"/>
        <w:keepLines w:val="0"/>
        <w:numPr>
          <w:ilvl w:val="2"/>
          <w:numId w:val="0"/>
        </w:numPr>
        <w:tabs>
          <w:tab w:val="num" w:pos="1080"/>
          <w:tab w:val="left" w:pos="3640"/>
        </w:tabs>
        <w:spacing w:before="120"/>
        <w:ind w:firstLine="720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3156CC">
        <w:rPr>
          <w:rFonts w:ascii="Times New Roman" w:hAnsi="Times New Roman"/>
          <w:b w:val="0"/>
          <w:color w:val="auto"/>
          <w:sz w:val="24"/>
          <w:szCs w:val="24"/>
          <w:lang w:val="bg-BG"/>
        </w:rPr>
        <w:t>Мярка В2</w:t>
      </w:r>
      <w:r w:rsidRPr="003156CC">
        <w:rPr>
          <w:rFonts w:ascii="Times New Roman" w:hAnsi="Times New Roman"/>
          <w:b w:val="0"/>
          <w:color w:val="auto"/>
          <w:sz w:val="24"/>
          <w:szCs w:val="24"/>
        </w:rPr>
        <w:t xml:space="preserve"> – Топлоизолиране на под</w:t>
      </w:r>
    </w:p>
    <w:p w:rsidR="003D28DA" w:rsidRPr="00C062D5" w:rsidRDefault="003D28DA" w:rsidP="003D28DA">
      <w:pPr>
        <w:ind w:firstLine="720"/>
        <w:jc w:val="both"/>
        <w:rPr>
          <w:b/>
          <w:u w:val="single"/>
          <w:lang w:val="bg-BG"/>
        </w:rPr>
      </w:pPr>
      <w:r w:rsidRPr="00C062D5">
        <w:rPr>
          <w:b/>
          <w:u w:val="single"/>
          <w:lang w:val="bg-BG"/>
        </w:rPr>
        <w:t>1. Съществуващо състояние</w:t>
      </w:r>
    </w:p>
    <w:p w:rsidR="00430F72" w:rsidRDefault="003D28DA" w:rsidP="003D28DA">
      <w:pPr>
        <w:ind w:firstLine="720"/>
        <w:jc w:val="both"/>
        <w:rPr>
          <w:lang w:val="bg-BG"/>
        </w:rPr>
      </w:pPr>
      <w:r>
        <w:rPr>
          <w:lang w:val="bg-BG"/>
        </w:rPr>
        <w:t>Основният тип под е по</w:t>
      </w:r>
      <w:r w:rsidR="00430F72">
        <w:rPr>
          <w:lang w:val="bg-BG"/>
        </w:rPr>
        <w:t xml:space="preserve">д над неотопляем подземен етаж , стоманобетонова плоча </w:t>
      </w:r>
      <w:r w:rsidR="0002028D" w:rsidRPr="008C423B">
        <w:rPr>
          <w:lang w:val="ru-RU"/>
        </w:rPr>
        <w:t>без топлинна изолация.</w:t>
      </w:r>
      <w:r w:rsidR="00430F72">
        <w:rPr>
          <w:lang w:val="bg-BG"/>
        </w:rPr>
        <w:t xml:space="preserve">. </w:t>
      </w:r>
    </w:p>
    <w:p w:rsidR="003D28DA" w:rsidRDefault="00430F72" w:rsidP="003D28DA">
      <w:pPr>
        <w:ind w:firstLine="720"/>
        <w:jc w:val="both"/>
        <w:rPr>
          <w:lang w:val="bg-BG"/>
        </w:rPr>
      </w:pPr>
      <w:r>
        <w:rPr>
          <w:lang w:val="bg-BG"/>
        </w:rPr>
        <w:t xml:space="preserve"> </w:t>
      </w:r>
      <w:r w:rsidR="003D28DA">
        <w:rPr>
          <w:lang w:val="bg-BG"/>
        </w:rPr>
        <w:t xml:space="preserve">Втори тип под е пода на усвоените тераси- покрив граничещ с външен въздух. Няма изпълнена топлоизолация за този вид под. </w:t>
      </w:r>
    </w:p>
    <w:p w:rsidR="003D28DA" w:rsidRPr="00C062D5" w:rsidRDefault="003D28DA" w:rsidP="003D28DA">
      <w:pPr>
        <w:ind w:firstLine="720"/>
        <w:jc w:val="both"/>
        <w:rPr>
          <w:b/>
          <w:u w:val="single"/>
          <w:lang w:val="bg-BG"/>
        </w:rPr>
      </w:pPr>
      <w:r w:rsidRPr="00C062D5">
        <w:rPr>
          <w:b/>
          <w:u w:val="single"/>
          <w:lang w:val="bg-BG"/>
        </w:rPr>
        <w:t>2. Описание на мярката</w:t>
      </w:r>
    </w:p>
    <w:p w:rsidR="003D28DA" w:rsidRDefault="003156CC" w:rsidP="003156CC">
      <w:pPr>
        <w:jc w:val="both"/>
        <w:rPr>
          <w:lang w:val="bg-BG"/>
        </w:rPr>
      </w:pPr>
      <w:r w:rsidRPr="001D75B9">
        <w:rPr>
          <w:lang w:val="ru-RU"/>
        </w:rPr>
        <w:tab/>
      </w:r>
      <w:r w:rsidR="003D28DA">
        <w:rPr>
          <w:lang w:val="bg-BG"/>
        </w:rPr>
        <w:t>Предвижда се топлоизолация на надземните стени на сутерена. Изолацията е предвидена да се изпълни от екструдиран п</w:t>
      </w:r>
      <w:r w:rsidR="000B5FAC">
        <w:rPr>
          <w:lang w:val="bg-BG"/>
        </w:rPr>
        <w:t xml:space="preserve">олистирен/фибран/ с дебелина </w:t>
      </w:r>
      <w:r w:rsidR="000B5FAC" w:rsidRPr="001D75B9">
        <w:rPr>
          <w:lang w:val="ru-RU"/>
        </w:rPr>
        <w:t xml:space="preserve"> 80 </w:t>
      </w:r>
      <w:r w:rsidR="003D28DA">
        <w:rPr>
          <w:lang w:val="bg-BG"/>
        </w:rPr>
        <w:t>мм, положена външно на стените. Предвидено е да се изпълни топлоизолация на под за усвоени тераси ,граничещ с външен въздух. Топлоизолацията за този вид под е предвидена от екструдиран полистирен с дебелина 10 см.</w:t>
      </w:r>
    </w:p>
    <w:p w:rsidR="003D28DA" w:rsidRDefault="003D28DA" w:rsidP="003156CC">
      <w:pPr>
        <w:jc w:val="both"/>
        <w:rPr>
          <w:lang w:val="bg-BG"/>
        </w:rPr>
      </w:pPr>
      <w:r>
        <w:rPr>
          <w:lang w:val="bg-BG"/>
        </w:rPr>
        <w:t>Към тази мярка е предвидено да се подменят всички прозорци по надземните стени на сутерена.</w:t>
      </w:r>
    </w:p>
    <w:p w:rsidR="003D28DA" w:rsidRPr="001D75B9" w:rsidRDefault="003D28DA" w:rsidP="003D28DA">
      <w:pPr>
        <w:rPr>
          <w:lang w:val="ru-RU"/>
        </w:rPr>
      </w:pPr>
      <w:r>
        <w:rPr>
          <w:lang w:val="bg-BG"/>
        </w:rPr>
        <w:t>По- долу е показано изчисление на коефициента на топлопреминаване за под над неотоплям подземен етаж.</w:t>
      </w:r>
    </w:p>
    <w:p w:rsidR="007D0AA3" w:rsidRPr="001D75B9" w:rsidRDefault="007D0AA3" w:rsidP="003D28DA">
      <w:pPr>
        <w:rPr>
          <w:lang w:val="ru-RU"/>
        </w:rPr>
      </w:pPr>
    </w:p>
    <w:tbl>
      <w:tblPr>
        <w:tblW w:w="8501" w:type="dxa"/>
        <w:tblInd w:w="103" w:type="dxa"/>
        <w:tblLook w:val="04A0"/>
      </w:tblPr>
      <w:tblGrid>
        <w:gridCol w:w="1725"/>
        <w:gridCol w:w="3187"/>
        <w:gridCol w:w="833"/>
        <w:gridCol w:w="833"/>
        <w:gridCol w:w="1923"/>
      </w:tblGrid>
      <w:tr w:rsidR="007D0AA3" w:rsidRPr="001D75B9" w:rsidTr="007D0AA3">
        <w:trPr>
          <w:trHeight w:val="330"/>
        </w:trPr>
        <w:tc>
          <w:tcPr>
            <w:tcW w:w="85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D0AA3" w:rsidRPr="001D75B9" w:rsidRDefault="007D0AA3" w:rsidP="007D0AA3">
            <w:pPr>
              <w:jc w:val="center"/>
              <w:rPr>
                <w:sz w:val="22"/>
                <w:szCs w:val="22"/>
                <w:lang w:val="ru-RU"/>
              </w:rPr>
            </w:pPr>
            <w:r w:rsidRPr="001D75B9">
              <w:rPr>
                <w:sz w:val="22"/>
                <w:szCs w:val="22"/>
                <w:lang w:val="ru-RU"/>
              </w:rPr>
              <w:t xml:space="preserve">ПОД над  НЕОТОПЛЯЕМ ПОДЗЕМЕН ЕТАЖ </w:t>
            </w:r>
          </w:p>
        </w:tc>
      </w:tr>
      <w:tr w:rsidR="007D0AA3" w:rsidRPr="001D75B9" w:rsidTr="007D0AA3">
        <w:trPr>
          <w:trHeight w:val="330"/>
        </w:trPr>
        <w:tc>
          <w:tcPr>
            <w:tcW w:w="85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:rsidR="007D0AA3" w:rsidRPr="001D75B9" w:rsidRDefault="007D0AA3" w:rsidP="007D0AA3">
            <w:pPr>
              <w:jc w:val="center"/>
              <w:rPr>
                <w:sz w:val="22"/>
                <w:szCs w:val="22"/>
                <w:lang w:val="ru-RU"/>
              </w:rPr>
            </w:pPr>
            <w:r w:rsidRPr="001D75B9">
              <w:rPr>
                <w:sz w:val="22"/>
                <w:szCs w:val="22"/>
                <w:lang w:val="ru-RU"/>
              </w:rPr>
              <w:t>Под към земя на неотопляем подземен етаж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-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Материал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δ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λ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δ/λ</w:t>
            </w:r>
          </w:p>
        </w:tc>
      </w:tr>
      <w:tr w:rsidR="007D0AA3" w:rsidRPr="009E7D64" w:rsidTr="007D0AA3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трамбована пръст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1.12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0.178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2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чакъл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1.16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0.172413793</w:t>
            </w:r>
          </w:p>
        </w:tc>
      </w:tr>
      <w:tr w:rsidR="007D0AA3" w:rsidRPr="009E7D64" w:rsidTr="007D0AA3">
        <w:trPr>
          <w:trHeight w:val="30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3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 xml:space="preserve">бетонова настилка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1.45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0.068965517</w:t>
            </w:r>
          </w:p>
        </w:tc>
      </w:tr>
      <w:tr w:rsidR="007D0AA3" w:rsidRPr="009E7D64" w:rsidTr="007D0AA3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4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бетонова замазка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0.93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0.053763441</w:t>
            </w:r>
          </w:p>
        </w:tc>
      </w:tr>
      <w:tr w:rsidR="007D0AA3" w:rsidRPr="009E7D64" w:rsidTr="007D0AA3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Сума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0.473</w:t>
            </w:r>
          </w:p>
        </w:tc>
      </w:tr>
      <w:tr w:rsidR="007D0AA3" w:rsidRPr="001D75B9" w:rsidTr="007D0AA3">
        <w:trPr>
          <w:trHeight w:val="345"/>
        </w:trPr>
        <w:tc>
          <w:tcPr>
            <w:tcW w:w="85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  <w:lang w:val="bg-BG"/>
              </w:rPr>
            </w:pPr>
            <w:r w:rsidRPr="001D75B9">
              <w:rPr>
                <w:sz w:val="22"/>
                <w:szCs w:val="22"/>
                <w:lang w:val="ru-RU"/>
              </w:rPr>
              <w:t xml:space="preserve">Под на отоплявано помещение към неотопляем подземен етаж 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-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Материал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δ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λ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δ/λ</w:t>
            </w:r>
          </w:p>
        </w:tc>
      </w:tr>
      <w:tr w:rsidR="007D0AA3" w:rsidRPr="009E7D64" w:rsidTr="007D0AA3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теракот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0.004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2.47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0.00016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2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циментова замазка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0.93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0.0537</w:t>
            </w:r>
          </w:p>
        </w:tc>
      </w:tr>
      <w:tr w:rsidR="007D0AA3" w:rsidRPr="009E7D64" w:rsidTr="007D0AA3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3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стоманобетон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1.63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0.1227</w:t>
            </w:r>
          </w:p>
        </w:tc>
      </w:tr>
      <w:tr w:rsidR="007D0AA3" w:rsidRPr="009E7D64" w:rsidTr="007D0AA3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5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вътрешна мазилка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0.7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0.04285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6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Rse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0.17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Rsi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0.17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8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Rf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0.5595</w:t>
            </w:r>
          </w:p>
        </w:tc>
      </w:tr>
      <w:tr w:rsidR="007D0AA3" w:rsidRPr="009E7D64" w:rsidTr="007D0AA3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Uf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1.79</w:t>
            </w:r>
          </w:p>
        </w:tc>
      </w:tr>
      <w:tr w:rsidR="007D0AA3" w:rsidRPr="001D75B9" w:rsidTr="007D0AA3">
        <w:trPr>
          <w:trHeight w:val="330"/>
        </w:trPr>
        <w:tc>
          <w:tcPr>
            <w:tcW w:w="85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7D0AA3" w:rsidRPr="001D75B9" w:rsidRDefault="007D0AA3" w:rsidP="007D0AA3">
            <w:pPr>
              <w:jc w:val="center"/>
              <w:rPr>
                <w:sz w:val="22"/>
                <w:szCs w:val="22"/>
                <w:lang w:val="ru-RU"/>
              </w:rPr>
            </w:pPr>
            <w:r w:rsidRPr="001D75B9">
              <w:rPr>
                <w:sz w:val="22"/>
                <w:szCs w:val="22"/>
                <w:lang w:val="ru-RU"/>
              </w:rPr>
              <w:t>Стена към земя на неотопляем подземен етаж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-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Материал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δ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λ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δ/λ</w:t>
            </w:r>
          </w:p>
        </w:tc>
      </w:tr>
      <w:tr w:rsidR="007D0AA3" w:rsidRPr="009E7D64" w:rsidTr="007D0AA3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bCs w:val="0"/>
                <w:sz w:val="22"/>
                <w:szCs w:val="22"/>
              </w:rPr>
            </w:pPr>
            <w:r w:rsidRPr="009E7D64">
              <w:rPr>
                <w:bCs w:val="0"/>
                <w:sz w:val="22"/>
                <w:szCs w:val="22"/>
              </w:rPr>
              <w:t>обратен насип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1.12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  <w:lang w:val="bg-BG"/>
              </w:rPr>
            </w:pPr>
            <w:r w:rsidRPr="009E7D64">
              <w:rPr>
                <w:sz w:val="22"/>
                <w:szCs w:val="22"/>
              </w:rPr>
              <w:t>0.179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2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bCs w:val="0"/>
                <w:sz w:val="22"/>
                <w:szCs w:val="22"/>
              </w:rPr>
            </w:pPr>
            <w:r w:rsidRPr="009E7D64">
              <w:rPr>
                <w:bCs w:val="0"/>
                <w:sz w:val="22"/>
                <w:szCs w:val="22"/>
              </w:rPr>
              <w:t>стоманобетон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2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  <w:lang w:val="bg-BG"/>
              </w:rPr>
            </w:pPr>
            <w:r w:rsidRPr="009E7D64">
              <w:rPr>
                <w:sz w:val="22"/>
                <w:szCs w:val="22"/>
              </w:rPr>
              <w:t>0.184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3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bCs w:val="0"/>
                <w:sz w:val="22"/>
                <w:szCs w:val="22"/>
              </w:rPr>
            </w:pPr>
            <w:r w:rsidRPr="009E7D64">
              <w:rPr>
                <w:bCs w:val="0"/>
                <w:sz w:val="22"/>
                <w:szCs w:val="22"/>
              </w:rPr>
              <w:t>вътрешна мазилка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0.7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  <w:lang w:val="bg-BG"/>
              </w:rPr>
            </w:pPr>
            <w:r w:rsidRPr="009E7D64">
              <w:rPr>
                <w:sz w:val="22"/>
                <w:szCs w:val="22"/>
              </w:rPr>
              <w:t>0.0428</w:t>
            </w:r>
          </w:p>
        </w:tc>
      </w:tr>
      <w:tr w:rsidR="007D0AA3" w:rsidRPr="009E7D64" w:rsidTr="007D0AA3">
        <w:trPr>
          <w:trHeight w:val="315"/>
        </w:trPr>
        <w:tc>
          <w:tcPr>
            <w:tcW w:w="65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  <w:lang w:val="bg-BG"/>
              </w:rPr>
            </w:pPr>
            <w:r w:rsidRPr="009E7D64">
              <w:rPr>
                <w:sz w:val="22"/>
                <w:szCs w:val="22"/>
              </w:rPr>
              <w:t>Rbw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  <w:lang w:val="bg-BG"/>
              </w:rPr>
            </w:pPr>
            <w:r w:rsidRPr="009E7D64">
              <w:rPr>
                <w:sz w:val="22"/>
                <w:szCs w:val="22"/>
              </w:rPr>
              <w:t>0.4055</w:t>
            </w:r>
          </w:p>
        </w:tc>
      </w:tr>
      <w:tr w:rsidR="007D0AA3" w:rsidRPr="009E7D64" w:rsidTr="007D0AA3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bCs w:val="0"/>
                <w:sz w:val="22"/>
                <w:szCs w:val="22"/>
              </w:rPr>
            </w:pPr>
            <w:r w:rsidRPr="009E7D64">
              <w:rPr>
                <w:bCs w:val="0"/>
                <w:sz w:val="22"/>
                <w:szCs w:val="22"/>
              </w:rPr>
              <w:t>Ubw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</w:t>
            </w:r>
            <w:r>
              <w:rPr>
                <w:sz w:val="22"/>
                <w:szCs w:val="22"/>
              </w:rPr>
              <w:t>914</w:t>
            </w:r>
          </w:p>
        </w:tc>
      </w:tr>
      <w:tr w:rsidR="007D0AA3" w:rsidRPr="001D75B9" w:rsidTr="007D0AA3">
        <w:trPr>
          <w:trHeight w:val="482"/>
        </w:trPr>
        <w:tc>
          <w:tcPr>
            <w:tcW w:w="85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7D0AA3" w:rsidRPr="001D75B9" w:rsidRDefault="007D0AA3" w:rsidP="007D0AA3">
            <w:pPr>
              <w:jc w:val="center"/>
              <w:rPr>
                <w:sz w:val="22"/>
                <w:szCs w:val="22"/>
                <w:lang w:val="ru-RU"/>
              </w:rPr>
            </w:pPr>
            <w:r w:rsidRPr="001D75B9">
              <w:rPr>
                <w:sz w:val="22"/>
                <w:szCs w:val="22"/>
                <w:lang w:val="ru-RU"/>
              </w:rPr>
              <w:t>Стена към външен въздух на неотопляем подземен етаж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-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Материал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δ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λ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δ/λ</w:t>
            </w:r>
          </w:p>
        </w:tc>
      </w:tr>
      <w:tr w:rsidR="007D0AA3" w:rsidRPr="009E7D64" w:rsidTr="007D0AA3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bCs w:val="0"/>
                <w:sz w:val="22"/>
                <w:szCs w:val="22"/>
              </w:rPr>
            </w:pPr>
            <w:r w:rsidRPr="009E7D64">
              <w:rPr>
                <w:bCs w:val="0"/>
                <w:sz w:val="22"/>
                <w:szCs w:val="22"/>
              </w:rPr>
              <w:t>външна мазилка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0.87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  <w:lang w:val="bg-BG"/>
              </w:rPr>
            </w:pPr>
            <w:r w:rsidRPr="009E7D64">
              <w:rPr>
                <w:sz w:val="22"/>
                <w:szCs w:val="22"/>
              </w:rPr>
              <w:t>0.0344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7D0AA3" w:rsidRDefault="007D0AA3" w:rsidP="007D0AA3">
            <w:pPr>
              <w:jc w:val="center"/>
              <w:rPr>
                <w:bCs w:val="0"/>
                <w:sz w:val="22"/>
                <w:szCs w:val="22"/>
                <w:lang w:val="bg-BG"/>
              </w:rPr>
            </w:pPr>
            <w:r>
              <w:rPr>
                <w:bCs w:val="0"/>
                <w:sz w:val="22"/>
                <w:szCs w:val="22"/>
              </w:rPr>
              <w:t>екструдиран полистирен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7D0AA3" w:rsidRDefault="007D0AA3" w:rsidP="007D0A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bg-BG"/>
              </w:rPr>
              <w:t>0.08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0.03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2.66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bCs w:val="0"/>
                <w:sz w:val="22"/>
                <w:szCs w:val="22"/>
              </w:rPr>
            </w:pPr>
            <w:r w:rsidRPr="009E7D64">
              <w:rPr>
                <w:bCs w:val="0"/>
                <w:sz w:val="22"/>
                <w:szCs w:val="22"/>
              </w:rPr>
              <w:t>бетонова стена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1.63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  <w:lang w:val="bg-BG"/>
              </w:rPr>
            </w:pPr>
            <w:r w:rsidRPr="009E7D64">
              <w:rPr>
                <w:sz w:val="22"/>
                <w:szCs w:val="22"/>
              </w:rPr>
              <w:t>0.184</w:t>
            </w:r>
          </w:p>
        </w:tc>
      </w:tr>
      <w:tr w:rsidR="007D0AA3" w:rsidRPr="009E7D64" w:rsidTr="007D0AA3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bCs w:val="0"/>
                <w:sz w:val="22"/>
                <w:szCs w:val="22"/>
              </w:rPr>
            </w:pPr>
            <w:r w:rsidRPr="009E7D64">
              <w:rPr>
                <w:bCs w:val="0"/>
                <w:sz w:val="22"/>
                <w:szCs w:val="22"/>
              </w:rPr>
              <w:t>вътрешна мазилка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0.70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  <w:lang w:val="bg-BG"/>
              </w:rPr>
            </w:pPr>
            <w:r w:rsidRPr="009E7D64">
              <w:rPr>
                <w:sz w:val="22"/>
                <w:szCs w:val="22"/>
              </w:rPr>
              <w:t>0.0285</w:t>
            </w:r>
          </w:p>
        </w:tc>
      </w:tr>
      <w:tr w:rsidR="007D0AA3" w:rsidRPr="009E7D64" w:rsidTr="007D0AA3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Rse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0.04</w:t>
            </w:r>
          </w:p>
        </w:tc>
      </w:tr>
      <w:tr w:rsidR="007D0AA3" w:rsidRPr="009E7D64" w:rsidTr="007D0AA3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Rsi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0.13</w:t>
            </w:r>
          </w:p>
        </w:tc>
      </w:tr>
      <w:tr w:rsidR="007D0AA3" w:rsidRPr="009E7D64" w:rsidTr="007D0AA3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R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7D0AA3" w:rsidRDefault="007D0AA3" w:rsidP="007D0A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3.08</w:t>
            </w:r>
          </w:p>
        </w:tc>
      </w:tr>
      <w:tr w:rsidR="007D0AA3" w:rsidRPr="009E7D64" w:rsidTr="007D0AA3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Uw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  <w:lang w:val="bg-BG"/>
              </w:rPr>
            </w:pPr>
            <w:r>
              <w:rPr>
                <w:sz w:val="22"/>
                <w:szCs w:val="22"/>
              </w:rPr>
              <w:t>0.32</w:t>
            </w:r>
          </w:p>
        </w:tc>
      </w:tr>
      <w:tr w:rsidR="007D0AA3" w:rsidRPr="009E7D64" w:rsidTr="007D0AA3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 </w:t>
            </w:r>
          </w:p>
        </w:tc>
      </w:tr>
      <w:tr w:rsidR="007D0AA3" w:rsidRPr="009E7D64" w:rsidTr="007D0AA3">
        <w:trPr>
          <w:trHeight w:val="39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R</w:t>
            </w:r>
            <w:r w:rsidRPr="009E7D64">
              <w:rPr>
                <w:sz w:val="22"/>
                <w:szCs w:val="22"/>
                <w:vertAlign w:val="subscript"/>
              </w:rPr>
              <w:t>si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0.170</w:t>
            </w:r>
          </w:p>
        </w:tc>
      </w:tr>
      <w:tr w:rsidR="007D0AA3" w:rsidRPr="009E7D64" w:rsidTr="007D0AA3">
        <w:trPr>
          <w:trHeight w:val="39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R</w:t>
            </w:r>
            <w:r w:rsidRPr="009E7D64">
              <w:rPr>
                <w:sz w:val="22"/>
                <w:szCs w:val="22"/>
                <w:vertAlign w:val="subscript"/>
              </w:rPr>
              <w:t>se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0.040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Rg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0.47</w:t>
            </w:r>
            <w:r>
              <w:rPr>
                <w:sz w:val="22"/>
                <w:szCs w:val="22"/>
              </w:rPr>
              <w:t>3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w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0.33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dt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  <w:lang w:val="bg-BG"/>
              </w:rPr>
            </w:pPr>
            <w:r w:rsidRPr="009E7D64">
              <w:rPr>
                <w:sz w:val="22"/>
                <w:szCs w:val="22"/>
              </w:rPr>
              <w:t>1.</w:t>
            </w:r>
            <w:r w:rsidRPr="009E7D64">
              <w:rPr>
                <w:sz w:val="22"/>
                <w:szCs w:val="22"/>
                <w:lang w:val="bg-BG"/>
              </w:rPr>
              <w:t>697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z`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>3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h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>1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color w:val="000000"/>
                <w:sz w:val="22"/>
                <w:szCs w:val="22"/>
              </w:rPr>
            </w:pPr>
            <w:r w:rsidRPr="009E7D64">
              <w:rPr>
                <w:color w:val="000000"/>
                <w:sz w:val="22"/>
                <w:szCs w:val="22"/>
              </w:rPr>
              <w:t>Ubf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0.3</w:t>
            </w:r>
            <w:r>
              <w:rPr>
                <w:sz w:val="22"/>
                <w:szCs w:val="22"/>
              </w:rPr>
              <w:t>42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color w:val="000000"/>
                <w:sz w:val="22"/>
                <w:szCs w:val="22"/>
              </w:rPr>
            </w:pPr>
            <w:r w:rsidRPr="009E7D64">
              <w:rPr>
                <w:color w:val="000000"/>
                <w:sz w:val="22"/>
                <w:szCs w:val="22"/>
              </w:rPr>
              <w:t>dw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1.15</w:t>
            </w:r>
          </w:p>
        </w:tc>
      </w:tr>
      <w:tr w:rsidR="007D0AA3" w:rsidRPr="009E7D64" w:rsidTr="007D0AA3">
        <w:trPr>
          <w:trHeight w:val="34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color w:val="000000"/>
                <w:sz w:val="22"/>
                <w:szCs w:val="22"/>
              </w:rPr>
            </w:pPr>
            <w:r w:rsidRPr="009E7D64">
              <w:rPr>
                <w:color w:val="000000"/>
                <w:sz w:val="22"/>
                <w:szCs w:val="22"/>
              </w:rPr>
              <w:t>Rw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0.4055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color w:val="000000"/>
                <w:sz w:val="22"/>
                <w:szCs w:val="22"/>
              </w:rPr>
            </w:pPr>
            <w:r w:rsidRPr="009E7D64">
              <w:rPr>
                <w:color w:val="000000"/>
                <w:sz w:val="22"/>
                <w:szCs w:val="22"/>
              </w:rPr>
              <w:t>Ubw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</w:t>
            </w:r>
            <w:r>
              <w:rPr>
                <w:sz w:val="22"/>
                <w:szCs w:val="22"/>
              </w:rPr>
              <w:t>914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color w:val="000000"/>
                <w:sz w:val="22"/>
                <w:szCs w:val="22"/>
              </w:rPr>
            </w:pPr>
            <w:r w:rsidRPr="009E7D64">
              <w:rPr>
                <w:color w:val="000000"/>
                <w:sz w:val="22"/>
                <w:szCs w:val="22"/>
              </w:rPr>
              <w:t>Uk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2.390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color w:val="000000"/>
                <w:sz w:val="22"/>
                <w:szCs w:val="22"/>
              </w:rPr>
            </w:pPr>
            <w:r w:rsidRPr="009E7D64">
              <w:rPr>
                <w:color w:val="000000"/>
                <w:sz w:val="22"/>
                <w:szCs w:val="22"/>
              </w:rPr>
              <w:t>Uf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1.79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color w:val="000000"/>
                <w:sz w:val="22"/>
                <w:szCs w:val="22"/>
              </w:rPr>
            </w:pPr>
            <w:r w:rsidRPr="009E7D64">
              <w:rPr>
                <w:color w:val="000000"/>
                <w:sz w:val="22"/>
                <w:szCs w:val="22"/>
              </w:rPr>
              <w:t>n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0.300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color w:val="000000"/>
                <w:sz w:val="22"/>
                <w:szCs w:val="22"/>
              </w:rPr>
            </w:pPr>
            <w:r w:rsidRPr="009E7D64">
              <w:rPr>
                <w:color w:val="000000"/>
                <w:sz w:val="22"/>
                <w:szCs w:val="22"/>
              </w:rPr>
              <w:t>V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1820.64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color w:val="000000"/>
                <w:sz w:val="22"/>
                <w:szCs w:val="22"/>
              </w:rPr>
            </w:pPr>
            <w:r w:rsidRPr="009E7D64">
              <w:rPr>
                <w:color w:val="000000"/>
                <w:sz w:val="22"/>
                <w:szCs w:val="22"/>
              </w:rPr>
              <w:t>A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758.6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P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175.2</w:t>
            </w:r>
          </w:p>
        </w:tc>
      </w:tr>
      <w:tr w:rsidR="007D0AA3" w:rsidRPr="009E7D64" w:rsidTr="007D0AA3">
        <w:trPr>
          <w:trHeight w:val="33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B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sz w:val="22"/>
                <w:szCs w:val="22"/>
              </w:rPr>
            </w:pPr>
            <w:r w:rsidRPr="009E7D64">
              <w:rPr>
                <w:sz w:val="22"/>
                <w:szCs w:val="22"/>
              </w:rPr>
              <w:t>8.</w:t>
            </w:r>
            <w:r>
              <w:rPr>
                <w:sz w:val="22"/>
                <w:szCs w:val="22"/>
              </w:rPr>
              <w:t>662</w:t>
            </w:r>
          </w:p>
        </w:tc>
      </w:tr>
      <w:tr w:rsidR="007D0AA3" w:rsidRPr="009E7D64" w:rsidTr="007D0AA3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rPr>
                <w:color w:val="000000"/>
                <w:sz w:val="22"/>
                <w:szCs w:val="22"/>
              </w:rPr>
            </w:pPr>
            <w:r w:rsidRPr="009E7D64">
              <w:rPr>
                <w:color w:val="000000"/>
                <w:sz w:val="22"/>
                <w:szCs w:val="22"/>
              </w:rPr>
              <w:lastRenderedPageBreak/>
              <w:t>Uпод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color w:val="000000"/>
                <w:sz w:val="22"/>
                <w:szCs w:val="22"/>
              </w:rPr>
            </w:pPr>
            <w:r w:rsidRPr="009E7D64">
              <w:rPr>
                <w:color w:val="000000"/>
                <w:sz w:val="22"/>
                <w:szCs w:val="22"/>
              </w:rPr>
              <w:t>0.</w:t>
            </w:r>
            <w:r>
              <w:rPr>
                <w:color w:val="000000"/>
                <w:sz w:val="22"/>
                <w:szCs w:val="22"/>
              </w:rPr>
              <w:t>61</w:t>
            </w:r>
          </w:p>
        </w:tc>
      </w:tr>
      <w:tr w:rsidR="007D0AA3" w:rsidRPr="009E7D64" w:rsidTr="007D0AA3">
        <w:trPr>
          <w:trHeight w:val="315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rPr>
                <w:color w:val="000000"/>
                <w:sz w:val="22"/>
                <w:szCs w:val="22"/>
              </w:rPr>
            </w:pPr>
            <w:r w:rsidRPr="009E7D64">
              <w:rPr>
                <w:color w:val="000000"/>
                <w:sz w:val="22"/>
                <w:szCs w:val="22"/>
              </w:rPr>
              <w:t>U реф.</w:t>
            </w:r>
          </w:p>
        </w:tc>
        <w:tc>
          <w:tcPr>
            <w:tcW w:w="6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AA3" w:rsidRPr="009E7D64" w:rsidRDefault="007D0AA3" w:rsidP="007D0AA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0.37/2015 г - 0.66/1974</w:t>
            </w:r>
            <w:r w:rsidRPr="009E7D64">
              <w:rPr>
                <w:color w:val="000000"/>
                <w:sz w:val="22"/>
                <w:szCs w:val="22"/>
              </w:rPr>
              <w:t>год</w:t>
            </w:r>
          </w:p>
        </w:tc>
      </w:tr>
    </w:tbl>
    <w:p w:rsidR="007D0AA3" w:rsidRDefault="007D0AA3" w:rsidP="007D0AA3">
      <w:pPr>
        <w:jc w:val="both"/>
      </w:pPr>
    </w:p>
    <w:p w:rsidR="004E30DD" w:rsidRDefault="007D0AA3" w:rsidP="007D0AA3">
      <w:pPr>
        <w:jc w:val="both"/>
        <w:rPr>
          <w:lang w:val="bg-BG"/>
        </w:rPr>
      </w:pPr>
      <w:r w:rsidRPr="001D75B9">
        <w:rPr>
          <w:lang w:val="ru-RU"/>
        </w:rPr>
        <w:tab/>
      </w:r>
      <w:r w:rsidR="0002028D">
        <w:rPr>
          <w:lang w:val="bg-BG"/>
        </w:rPr>
        <w:t xml:space="preserve">Предвидена е </w:t>
      </w:r>
      <w:r w:rsidR="004E30DD">
        <w:rPr>
          <w:lang w:val="bg-BG"/>
        </w:rPr>
        <w:t xml:space="preserve"> топлоизолация на надзе</w:t>
      </w:r>
      <w:r w:rsidR="0002028D">
        <w:rPr>
          <w:lang w:val="bg-BG"/>
        </w:rPr>
        <w:t>мните стени на сутерена-</w:t>
      </w:r>
      <w:r w:rsidRPr="001D75B9">
        <w:rPr>
          <w:lang w:val="ru-RU"/>
        </w:rPr>
        <w:t>193</w:t>
      </w:r>
      <w:r w:rsidR="00F45A3D" w:rsidRPr="008C423B">
        <w:rPr>
          <w:lang w:val="ru-RU"/>
        </w:rPr>
        <w:t xml:space="preserve"> </w:t>
      </w:r>
      <w:r w:rsidR="0042760B">
        <w:rPr>
          <w:lang w:val="bg-BG"/>
        </w:rPr>
        <w:t xml:space="preserve">м2 с екструдиран полистирен с дебелина </w:t>
      </w:r>
      <w:r w:rsidRPr="001D75B9">
        <w:rPr>
          <w:lang w:val="ru-RU"/>
        </w:rPr>
        <w:t>8</w:t>
      </w:r>
      <w:r w:rsidR="0042760B">
        <w:rPr>
          <w:lang w:val="bg-BG"/>
        </w:rPr>
        <w:t xml:space="preserve"> см и коефициент на топлопроводност  </w:t>
      </w:r>
      <w:r w:rsidR="0042760B">
        <w:t>λ</w:t>
      </w:r>
      <w:r w:rsidR="0042760B">
        <w:rPr>
          <w:lang w:val="bg-BG"/>
        </w:rPr>
        <w:t xml:space="preserve"> = 0,03</w:t>
      </w:r>
      <w:r w:rsidR="0042760B">
        <w:t>W</w:t>
      </w:r>
      <w:r w:rsidR="0042760B" w:rsidRPr="008C423B">
        <w:rPr>
          <w:lang w:val="ru-RU"/>
        </w:rPr>
        <w:t>/</w:t>
      </w:r>
      <w:r w:rsidR="0042760B">
        <w:t>m</w:t>
      </w:r>
      <w:r w:rsidR="0042760B" w:rsidRPr="008C423B">
        <w:rPr>
          <w:lang w:val="ru-RU"/>
        </w:rPr>
        <w:t>.</w:t>
      </w:r>
      <w:r w:rsidR="0042760B">
        <w:t>K</w:t>
      </w:r>
      <w:r w:rsidR="000C51FF">
        <w:rPr>
          <w:lang w:val="bg-BG"/>
        </w:rPr>
        <w:t xml:space="preserve">. </w:t>
      </w:r>
    </w:p>
    <w:p w:rsidR="008B3907" w:rsidRPr="008B3907" w:rsidRDefault="008B3907" w:rsidP="00F37E00">
      <w:pPr>
        <w:ind w:left="1146"/>
        <w:jc w:val="both"/>
        <w:rPr>
          <w:lang w:val="bg-BG"/>
        </w:rPr>
      </w:pPr>
      <w:r w:rsidRPr="008B3907">
        <w:rPr>
          <w:lang w:val="bg-BG"/>
        </w:rPr>
        <w:t xml:space="preserve">При необходимост от промяна на дебелината и коефициента на топлопроводност (λ) на топлоизолационния материал, той се оразмерява в техническия проект в част „Енергийна ефективност“, така че да се запази действителния коефициент на топлопреминаване (U), изчислен за </w:t>
      </w:r>
      <w:r>
        <w:rPr>
          <w:lang w:val="bg-BG"/>
        </w:rPr>
        <w:t xml:space="preserve">тази </w:t>
      </w:r>
      <w:r w:rsidRPr="008B3907">
        <w:rPr>
          <w:lang w:val="bg-BG"/>
        </w:rPr>
        <w:t>енергоспестяваща мярка</w:t>
      </w:r>
      <w:r>
        <w:rPr>
          <w:lang w:val="bg-BG"/>
        </w:rPr>
        <w:t>.</w:t>
      </w:r>
    </w:p>
    <w:p w:rsidR="008B3907" w:rsidRPr="000C51FF" w:rsidRDefault="008B3907" w:rsidP="00BC3505">
      <w:pPr>
        <w:ind w:firstLine="720"/>
        <w:jc w:val="both"/>
        <w:rPr>
          <w:lang w:val="bg-BG"/>
        </w:rPr>
      </w:pPr>
    </w:p>
    <w:p w:rsidR="0012132C" w:rsidRPr="000C51FF" w:rsidRDefault="007945A7" w:rsidP="00BC3505">
      <w:pPr>
        <w:ind w:firstLine="720"/>
        <w:jc w:val="both"/>
        <w:rPr>
          <w:b/>
          <w:lang w:val="bg-BG"/>
        </w:rPr>
      </w:pPr>
      <w:r w:rsidRPr="008C423B">
        <w:rPr>
          <w:lang w:val="ru-RU"/>
        </w:rPr>
        <w:t xml:space="preserve">Предвидената инвестиция е в размер на  </w:t>
      </w:r>
      <w:r w:rsidR="00D150B4">
        <w:rPr>
          <w:b/>
          <w:lang w:val="bg-BG"/>
        </w:rPr>
        <w:t>25270</w:t>
      </w:r>
      <w:r w:rsidRPr="008C423B">
        <w:rPr>
          <w:b/>
          <w:lang w:val="ru-RU"/>
        </w:rPr>
        <w:t xml:space="preserve"> </w:t>
      </w:r>
      <w:r w:rsidR="000C51FF" w:rsidRPr="008C423B">
        <w:rPr>
          <w:b/>
          <w:lang w:val="ru-RU"/>
        </w:rPr>
        <w:t>лева без ДДС</w:t>
      </w:r>
      <w:r w:rsidR="000C51FF">
        <w:rPr>
          <w:b/>
          <w:lang w:val="bg-BG"/>
        </w:rPr>
        <w:t xml:space="preserve">/ включва топлоизолация на надземни стени, смяна на прозорци </w:t>
      </w:r>
      <w:r w:rsidR="00B01563">
        <w:rPr>
          <w:b/>
          <w:lang w:val="bg-BG"/>
        </w:rPr>
        <w:t xml:space="preserve">от сутерен </w:t>
      </w:r>
      <w:r w:rsidR="000C51FF">
        <w:rPr>
          <w:b/>
          <w:lang w:val="bg-BG"/>
        </w:rPr>
        <w:t>с алуминиева дограма и топлоизолация на под на усвоени тераси , граничещи с външен въздух/.</w:t>
      </w:r>
    </w:p>
    <w:p w:rsidR="00270B85" w:rsidRPr="001D75B9" w:rsidRDefault="0012132C" w:rsidP="00BC3505">
      <w:pPr>
        <w:ind w:firstLine="72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b/>
          <w:lang w:val="bg-BG"/>
        </w:rPr>
        <w:t>Коефициент на топлопреминаване на под , граничещ с външен въздух</w:t>
      </w:r>
      <w:r w:rsidRPr="008C423B">
        <w:rPr>
          <w:b/>
          <w:lang w:val="ru-RU"/>
        </w:rPr>
        <w:t xml:space="preserve">  не по- висок от</w:t>
      </w:r>
      <w:r>
        <w:rPr>
          <w:b/>
          <w:lang w:val="bg-BG"/>
        </w:rPr>
        <w:t xml:space="preserve">- </w:t>
      </w:r>
      <w:r w:rsidRPr="008C423B">
        <w:rPr>
          <w:b/>
          <w:lang w:val="ru-RU"/>
        </w:rPr>
        <w:t xml:space="preserve"> </w:t>
      </w:r>
      <w:r>
        <w:rPr>
          <w:b/>
        </w:rPr>
        <w:t>U</w:t>
      </w:r>
      <w:r w:rsidR="00270B85" w:rsidRPr="008C423B">
        <w:rPr>
          <w:b/>
          <w:lang w:val="ru-RU"/>
        </w:rPr>
        <w:t xml:space="preserve"> = 0.2</w:t>
      </w:r>
      <w:r w:rsidR="000920F4" w:rsidRPr="001D75B9">
        <w:rPr>
          <w:b/>
          <w:lang w:val="ru-RU"/>
        </w:rPr>
        <w:t>5</w:t>
      </w:r>
      <w:r w:rsidR="00270B85" w:rsidRPr="008D0A1F">
        <w:rPr>
          <w:rFonts w:ascii="Arial" w:hAnsi="Arial" w:cs="Arial"/>
          <w:sz w:val="20"/>
          <w:szCs w:val="20"/>
        </w:rPr>
        <w:t>W</w:t>
      </w:r>
      <w:r w:rsidR="00270B85" w:rsidRPr="008C423B">
        <w:rPr>
          <w:rFonts w:ascii="Arial" w:hAnsi="Arial" w:cs="Arial"/>
          <w:sz w:val="20"/>
          <w:szCs w:val="20"/>
          <w:lang w:val="ru-RU"/>
        </w:rPr>
        <w:t>/</w:t>
      </w:r>
      <w:r w:rsidR="00270B85" w:rsidRPr="008D0A1F">
        <w:rPr>
          <w:rFonts w:ascii="Arial" w:hAnsi="Arial" w:cs="Arial"/>
          <w:sz w:val="20"/>
          <w:szCs w:val="20"/>
        </w:rPr>
        <w:t>m</w:t>
      </w:r>
      <w:r w:rsidR="00270B85" w:rsidRPr="008C423B">
        <w:rPr>
          <w:rFonts w:ascii="Arial" w:hAnsi="Arial" w:cs="Arial"/>
          <w:sz w:val="20"/>
          <w:szCs w:val="20"/>
          <w:lang w:val="ru-RU"/>
        </w:rPr>
        <w:t>2</w:t>
      </w:r>
      <w:r w:rsidR="00270B85" w:rsidRPr="008D0A1F">
        <w:rPr>
          <w:rFonts w:ascii="Arial" w:hAnsi="Arial" w:cs="Arial"/>
          <w:sz w:val="20"/>
          <w:szCs w:val="20"/>
        </w:rPr>
        <w:t>K</w:t>
      </w:r>
      <w:r w:rsidR="00270B85">
        <w:rPr>
          <w:rFonts w:ascii="Arial" w:hAnsi="Arial" w:cs="Arial"/>
          <w:sz w:val="20"/>
          <w:szCs w:val="20"/>
          <w:lang w:val="bg-BG"/>
        </w:rPr>
        <w:t>.</w:t>
      </w:r>
    </w:p>
    <w:p w:rsidR="007D0AA3" w:rsidRPr="001D75B9" w:rsidRDefault="007D0AA3" w:rsidP="00BC3505">
      <w:pPr>
        <w:ind w:firstLine="720"/>
        <w:jc w:val="both"/>
        <w:rPr>
          <w:rFonts w:ascii="Arial" w:hAnsi="Arial" w:cs="Arial"/>
          <w:sz w:val="20"/>
          <w:szCs w:val="20"/>
          <w:lang w:val="ru-RU"/>
        </w:rPr>
      </w:pPr>
    </w:p>
    <w:tbl>
      <w:tblPr>
        <w:tblW w:w="6925" w:type="dxa"/>
        <w:jc w:val="center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975"/>
        <w:gridCol w:w="1390"/>
        <w:gridCol w:w="1280"/>
        <w:gridCol w:w="1280"/>
      </w:tblGrid>
      <w:tr w:rsidR="007D0AA3" w:rsidRPr="00B47541" w:rsidTr="007D0AA3">
        <w:trPr>
          <w:trHeight w:val="199"/>
          <w:jc w:val="center"/>
        </w:trPr>
        <w:tc>
          <w:tcPr>
            <w:tcW w:w="2975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rPr>
                <w:b/>
                <w:color w:val="000000"/>
                <w:sz w:val="22"/>
                <w:szCs w:val="22"/>
                <w:lang w:val="bg-BG"/>
              </w:rPr>
            </w:pPr>
            <w:r w:rsidRPr="00B47541">
              <w:rPr>
                <w:b/>
                <w:color w:val="000000"/>
                <w:sz w:val="22"/>
                <w:szCs w:val="22"/>
                <w:lang w:val="bg-BG"/>
              </w:rPr>
              <w:t>Тип 2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rPr>
                <w:color w:val="000000"/>
                <w:sz w:val="22"/>
                <w:szCs w:val="22"/>
              </w:rPr>
            </w:pPr>
            <w:r w:rsidRPr="00B47541">
              <w:rPr>
                <w:color w:val="000000"/>
                <w:sz w:val="22"/>
                <w:szCs w:val="22"/>
              </w:rPr>
              <w:t>A=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right"/>
              <w:rPr>
                <w:b/>
                <w:bCs w:val="0"/>
                <w:color w:val="000000"/>
                <w:sz w:val="22"/>
                <w:szCs w:val="22"/>
                <w:vertAlign w:val="superscript"/>
              </w:rPr>
            </w:pPr>
            <w:r w:rsidRPr="00B47541">
              <w:rPr>
                <w:b/>
                <w:bCs w:val="0"/>
                <w:color w:val="000000"/>
                <w:sz w:val="22"/>
                <w:szCs w:val="22"/>
              </w:rPr>
              <w:t>91,908m</w:t>
            </w:r>
            <w:r w:rsidRPr="00B47541">
              <w:rPr>
                <w:b/>
                <w:bCs w:val="0"/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rPr>
                <w:color w:val="000000"/>
                <w:sz w:val="22"/>
                <w:szCs w:val="22"/>
              </w:rPr>
            </w:pPr>
          </w:p>
        </w:tc>
      </w:tr>
      <w:tr w:rsidR="007D0AA3" w:rsidRPr="00B47541" w:rsidTr="007D0AA3">
        <w:trPr>
          <w:trHeight w:val="199"/>
          <w:jc w:val="center"/>
        </w:trPr>
        <w:tc>
          <w:tcPr>
            <w:tcW w:w="2975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both"/>
              <w:rPr>
                <w:color w:val="FFFFFF"/>
                <w:sz w:val="20"/>
                <w:szCs w:val="20"/>
              </w:rPr>
            </w:pPr>
            <w:r w:rsidRPr="00B47541">
              <w:rPr>
                <w:color w:val="FFFFFF"/>
                <w:sz w:val="20"/>
                <w:szCs w:val="20"/>
              </w:rPr>
              <w:t> М56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both"/>
              <w:rPr>
                <w:b/>
                <w:bCs w:val="0"/>
                <w:color w:val="000000"/>
                <w:sz w:val="20"/>
                <w:szCs w:val="20"/>
              </w:rPr>
            </w:pPr>
            <w:r w:rsidRPr="00B47541">
              <w:rPr>
                <w:b/>
                <w:bCs w:val="0"/>
                <w:color w:val="000000"/>
                <w:sz w:val="20"/>
                <w:szCs w:val="20"/>
              </w:rPr>
              <w:t>δ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both"/>
              <w:rPr>
                <w:b/>
                <w:bCs w:val="0"/>
                <w:color w:val="000000"/>
                <w:sz w:val="20"/>
                <w:szCs w:val="20"/>
              </w:rPr>
            </w:pPr>
            <w:r w:rsidRPr="00B47541">
              <w:rPr>
                <w:b/>
                <w:bCs w:val="0"/>
                <w:color w:val="000000"/>
                <w:sz w:val="20"/>
                <w:szCs w:val="20"/>
              </w:rPr>
              <w:t>λ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both"/>
              <w:rPr>
                <w:b/>
                <w:bCs w:val="0"/>
                <w:color w:val="000000"/>
                <w:sz w:val="20"/>
                <w:szCs w:val="20"/>
              </w:rPr>
            </w:pPr>
            <w:r w:rsidRPr="00B47541">
              <w:rPr>
                <w:b/>
                <w:bCs w:val="0"/>
                <w:color w:val="000000"/>
                <w:sz w:val="20"/>
                <w:szCs w:val="20"/>
              </w:rPr>
              <w:t>R</w:t>
            </w:r>
          </w:p>
        </w:tc>
      </w:tr>
      <w:tr w:rsidR="007D0AA3" w:rsidRPr="00B47541" w:rsidTr="007D0AA3">
        <w:trPr>
          <w:trHeight w:val="208"/>
          <w:jc w:val="center"/>
        </w:trPr>
        <w:tc>
          <w:tcPr>
            <w:tcW w:w="2975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both"/>
              <w:rPr>
                <w:color w:val="FFFFFF"/>
                <w:sz w:val="20"/>
                <w:szCs w:val="20"/>
              </w:rPr>
            </w:pPr>
            <w:r w:rsidRPr="00B47541">
              <w:rPr>
                <w:color w:val="FFFFFF"/>
                <w:sz w:val="20"/>
                <w:szCs w:val="20"/>
              </w:rPr>
              <w:t> М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m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W/mK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m</w:t>
            </w:r>
            <w:r w:rsidRPr="00B47541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B47541">
              <w:rPr>
                <w:color w:val="000000"/>
                <w:sz w:val="20"/>
                <w:szCs w:val="20"/>
              </w:rPr>
              <w:t xml:space="preserve"> K/W</w:t>
            </w:r>
          </w:p>
        </w:tc>
      </w:tr>
      <w:tr w:rsidR="007D0AA3" w:rsidRPr="00B47541" w:rsidTr="007D0AA3">
        <w:trPr>
          <w:trHeight w:val="425"/>
          <w:jc w:val="center"/>
        </w:trPr>
        <w:tc>
          <w:tcPr>
            <w:tcW w:w="2975" w:type="dxa"/>
            <w:shd w:val="clear" w:color="auto" w:fill="auto"/>
            <w:noWrap/>
            <w:vAlign w:val="bottom"/>
            <w:hideMark/>
          </w:tcPr>
          <w:p w:rsidR="007D0AA3" w:rsidRPr="007D0AA3" w:rsidRDefault="007D0AA3" w:rsidP="007D0AA3">
            <w:pPr>
              <w:jc w:val="both"/>
              <w:rPr>
                <w:color w:val="000000"/>
                <w:sz w:val="20"/>
                <w:szCs w:val="20"/>
                <w:lang w:val="bg-BG"/>
              </w:rPr>
            </w:pPr>
            <w:r>
              <w:rPr>
                <w:color w:val="000000"/>
                <w:sz w:val="20"/>
                <w:szCs w:val="20"/>
                <w:lang w:val="bg-BG"/>
              </w:rPr>
              <w:t>Външна замазка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D0AA3" w:rsidRPr="007D0AA3" w:rsidRDefault="007D0AA3" w:rsidP="007D0AA3">
            <w:pPr>
              <w:jc w:val="both"/>
              <w:rPr>
                <w:color w:val="000000"/>
                <w:sz w:val="20"/>
                <w:szCs w:val="20"/>
                <w:lang w:val="bg-BG"/>
              </w:rPr>
            </w:pPr>
            <w:r>
              <w:rPr>
                <w:color w:val="000000"/>
                <w:sz w:val="20"/>
                <w:szCs w:val="20"/>
                <w:lang w:val="bg-BG"/>
              </w:rPr>
              <w:t>0</w:t>
            </w:r>
            <w:r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  <w:lang w:val="bg-BG"/>
              </w:rPr>
              <w:t>03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0.87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0.0344</w:t>
            </w:r>
          </w:p>
        </w:tc>
      </w:tr>
      <w:tr w:rsidR="007D0AA3" w:rsidRPr="00B47541" w:rsidTr="007D0AA3">
        <w:trPr>
          <w:trHeight w:val="425"/>
          <w:jc w:val="center"/>
        </w:trPr>
        <w:tc>
          <w:tcPr>
            <w:tcW w:w="2975" w:type="dxa"/>
            <w:shd w:val="clear" w:color="auto" w:fill="auto"/>
            <w:noWrap/>
            <w:vAlign w:val="bottom"/>
            <w:hideMark/>
          </w:tcPr>
          <w:p w:rsidR="007D0AA3" w:rsidRPr="007D0AA3" w:rsidRDefault="007D0AA3" w:rsidP="007D0AA3">
            <w:pPr>
              <w:jc w:val="both"/>
              <w:rPr>
                <w:color w:val="000000"/>
                <w:sz w:val="20"/>
                <w:szCs w:val="20"/>
                <w:lang w:val="bg-BG"/>
              </w:rPr>
            </w:pPr>
            <w:r>
              <w:rPr>
                <w:color w:val="000000"/>
                <w:sz w:val="20"/>
                <w:szCs w:val="20"/>
              </w:rPr>
              <w:t>Екструдиран полистирен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D0AA3" w:rsidRPr="007D0AA3" w:rsidRDefault="007D0AA3" w:rsidP="007D0AA3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bg-BG"/>
              </w:rPr>
              <w:t>0.1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3.7</w:t>
            </w:r>
          </w:p>
        </w:tc>
      </w:tr>
      <w:tr w:rsidR="007D0AA3" w:rsidRPr="00B47541" w:rsidTr="007D0AA3">
        <w:trPr>
          <w:trHeight w:val="425"/>
          <w:jc w:val="center"/>
        </w:trPr>
        <w:tc>
          <w:tcPr>
            <w:tcW w:w="2975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стоманобетонова плоча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0920F4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1</w:t>
            </w:r>
            <w:r w:rsidR="000920F4">
              <w:rPr>
                <w:color w:val="000000"/>
                <w:sz w:val="20"/>
                <w:szCs w:val="20"/>
              </w:rPr>
              <w:t>.</w:t>
            </w:r>
            <w:r w:rsidRPr="00B47541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D0AA3" w:rsidRPr="00B47541" w:rsidRDefault="000920F4" w:rsidP="007D0AA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</w:t>
            </w:r>
            <w:r w:rsidR="007D0AA3" w:rsidRPr="00B47541">
              <w:rPr>
                <w:color w:val="000000"/>
                <w:sz w:val="20"/>
                <w:szCs w:val="20"/>
              </w:rPr>
              <w:t>0613</w:t>
            </w:r>
          </w:p>
        </w:tc>
      </w:tr>
      <w:tr w:rsidR="007D0AA3" w:rsidRPr="00B47541" w:rsidTr="007D0AA3">
        <w:trPr>
          <w:trHeight w:val="325"/>
          <w:jc w:val="center"/>
        </w:trPr>
        <w:tc>
          <w:tcPr>
            <w:tcW w:w="2975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циментова замазка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D0AA3" w:rsidRPr="00B47541" w:rsidRDefault="000920F4" w:rsidP="007D0AA3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</w:t>
            </w:r>
            <w:r w:rsidR="007D0AA3" w:rsidRPr="00B47541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D0AA3" w:rsidRPr="00B47541" w:rsidRDefault="000920F4" w:rsidP="007D0AA3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</w:t>
            </w:r>
            <w:r w:rsidR="007D0AA3" w:rsidRPr="00B47541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D0AA3" w:rsidRPr="00B47541" w:rsidRDefault="000920F4" w:rsidP="007D0AA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</w:t>
            </w:r>
            <w:r w:rsidR="007D0AA3" w:rsidRPr="00B47541">
              <w:rPr>
                <w:color w:val="000000"/>
                <w:sz w:val="20"/>
                <w:szCs w:val="20"/>
              </w:rPr>
              <w:t>0323</w:t>
            </w:r>
          </w:p>
        </w:tc>
      </w:tr>
      <w:tr w:rsidR="007D0AA3" w:rsidRPr="00B47541" w:rsidTr="007D0AA3">
        <w:trPr>
          <w:trHeight w:val="425"/>
          <w:jc w:val="center"/>
        </w:trPr>
        <w:tc>
          <w:tcPr>
            <w:tcW w:w="2975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теракот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D0AA3" w:rsidRPr="00B47541" w:rsidRDefault="000920F4" w:rsidP="007D0AA3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</w:t>
            </w:r>
            <w:r w:rsidR="007D0AA3" w:rsidRPr="00B47541">
              <w:rPr>
                <w:color w:val="000000"/>
                <w:sz w:val="20"/>
                <w:szCs w:val="20"/>
              </w:rPr>
              <w:t>008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D0AA3" w:rsidRPr="00B47541" w:rsidRDefault="000920F4" w:rsidP="007D0AA3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</w:t>
            </w:r>
            <w:r w:rsidR="007D0AA3" w:rsidRPr="00B47541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D0AA3" w:rsidRPr="00B47541" w:rsidRDefault="000920F4" w:rsidP="007D0AA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</w:t>
            </w:r>
            <w:r w:rsidR="007D0AA3" w:rsidRPr="00B47541">
              <w:rPr>
                <w:color w:val="000000"/>
                <w:sz w:val="20"/>
                <w:szCs w:val="20"/>
              </w:rPr>
              <w:t>0086</w:t>
            </w:r>
          </w:p>
        </w:tc>
      </w:tr>
      <w:tr w:rsidR="007D0AA3" w:rsidRPr="00B47541" w:rsidTr="007D0AA3">
        <w:trPr>
          <w:trHeight w:val="190"/>
          <w:jc w:val="center"/>
        </w:trPr>
        <w:tc>
          <w:tcPr>
            <w:tcW w:w="2975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 Rse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both"/>
              <w:rPr>
                <w:color w:val="FFFFFF"/>
                <w:sz w:val="20"/>
                <w:szCs w:val="20"/>
              </w:rPr>
            </w:pPr>
            <w:r w:rsidRPr="00B47541">
              <w:rPr>
                <w:color w:val="FFFFFF"/>
                <w:sz w:val="20"/>
                <w:szCs w:val="20"/>
              </w:rPr>
              <w:t> 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D0AA3" w:rsidRPr="00B47541" w:rsidRDefault="000920F4" w:rsidP="007D0AA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</w:t>
            </w:r>
            <w:r w:rsidR="007D0AA3" w:rsidRPr="00B47541">
              <w:rPr>
                <w:color w:val="000000"/>
                <w:sz w:val="20"/>
                <w:szCs w:val="20"/>
              </w:rPr>
              <w:t>0400</w:t>
            </w:r>
          </w:p>
        </w:tc>
      </w:tr>
      <w:tr w:rsidR="007D0AA3" w:rsidRPr="00B47541" w:rsidTr="007D0AA3">
        <w:trPr>
          <w:trHeight w:val="190"/>
          <w:jc w:val="center"/>
        </w:trPr>
        <w:tc>
          <w:tcPr>
            <w:tcW w:w="2975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Rsi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both"/>
              <w:rPr>
                <w:color w:val="FFFFFF"/>
                <w:sz w:val="20"/>
                <w:szCs w:val="20"/>
              </w:rPr>
            </w:pPr>
            <w:r w:rsidRPr="00B47541">
              <w:rPr>
                <w:color w:val="FFFFFF"/>
                <w:sz w:val="20"/>
                <w:szCs w:val="20"/>
              </w:rPr>
              <w:t> 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D0AA3" w:rsidRPr="00B47541" w:rsidRDefault="000920F4" w:rsidP="007D0AA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</w:t>
            </w:r>
            <w:r w:rsidR="007D0AA3" w:rsidRPr="00B47541">
              <w:rPr>
                <w:color w:val="000000"/>
                <w:sz w:val="20"/>
                <w:szCs w:val="20"/>
              </w:rPr>
              <w:t>1700</w:t>
            </w:r>
          </w:p>
        </w:tc>
      </w:tr>
      <w:tr w:rsidR="007D0AA3" w:rsidRPr="00B47541" w:rsidTr="007D0AA3">
        <w:trPr>
          <w:trHeight w:val="190"/>
          <w:jc w:val="center"/>
        </w:trPr>
        <w:tc>
          <w:tcPr>
            <w:tcW w:w="5645" w:type="dxa"/>
            <w:gridSpan w:val="3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both"/>
              <w:rPr>
                <w:color w:val="000000"/>
                <w:sz w:val="20"/>
                <w:szCs w:val="20"/>
              </w:rPr>
            </w:pPr>
            <w:r w:rsidRPr="00B47541">
              <w:rPr>
                <w:color w:val="000000"/>
                <w:sz w:val="20"/>
                <w:szCs w:val="20"/>
              </w:rPr>
              <w:t xml:space="preserve">Сума 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4.04</w:t>
            </w:r>
          </w:p>
        </w:tc>
      </w:tr>
      <w:tr w:rsidR="007D0AA3" w:rsidRPr="00B47541" w:rsidTr="007D0AA3">
        <w:trPr>
          <w:trHeight w:val="190"/>
          <w:jc w:val="center"/>
        </w:trPr>
        <w:tc>
          <w:tcPr>
            <w:tcW w:w="5645" w:type="dxa"/>
            <w:gridSpan w:val="3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B47541">
              <w:rPr>
                <w:b/>
                <w:color w:val="000000"/>
                <w:sz w:val="20"/>
                <w:szCs w:val="20"/>
              </w:rPr>
              <w:t>U, W/m</w:t>
            </w:r>
            <w:r w:rsidRPr="00B47541">
              <w:rPr>
                <w:b/>
                <w:color w:val="000000"/>
                <w:sz w:val="20"/>
                <w:szCs w:val="20"/>
                <w:vertAlign w:val="superscript"/>
              </w:rPr>
              <w:t>2</w:t>
            </w:r>
            <w:r w:rsidRPr="00B47541">
              <w:rPr>
                <w:b/>
                <w:color w:val="000000"/>
                <w:sz w:val="20"/>
                <w:szCs w:val="20"/>
              </w:rPr>
              <w:t>K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D0AA3" w:rsidRPr="00B47541" w:rsidRDefault="007D0AA3" w:rsidP="007D0AA3">
            <w:pPr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0.25</w:t>
            </w:r>
          </w:p>
        </w:tc>
      </w:tr>
    </w:tbl>
    <w:p w:rsidR="007D0AA3" w:rsidRDefault="007D0AA3" w:rsidP="00BC3505">
      <w:pPr>
        <w:ind w:firstLine="720"/>
        <w:jc w:val="both"/>
        <w:rPr>
          <w:rFonts w:ascii="Arial" w:hAnsi="Arial" w:cs="Arial"/>
          <w:sz w:val="20"/>
          <w:szCs w:val="20"/>
        </w:rPr>
      </w:pPr>
    </w:p>
    <w:p w:rsidR="007D0AA3" w:rsidRDefault="007D0AA3" w:rsidP="00BC3505">
      <w:pPr>
        <w:ind w:firstLine="720"/>
        <w:jc w:val="both"/>
        <w:rPr>
          <w:rFonts w:ascii="Arial" w:hAnsi="Arial" w:cs="Arial"/>
          <w:sz w:val="20"/>
          <w:szCs w:val="20"/>
        </w:rPr>
      </w:pPr>
    </w:p>
    <w:p w:rsidR="007D0AA3" w:rsidRDefault="007D0AA3" w:rsidP="00BC3505">
      <w:pPr>
        <w:ind w:firstLine="720"/>
        <w:jc w:val="both"/>
        <w:rPr>
          <w:rFonts w:ascii="Arial" w:hAnsi="Arial" w:cs="Arial"/>
          <w:sz w:val="20"/>
          <w:szCs w:val="20"/>
        </w:rPr>
      </w:pPr>
    </w:p>
    <w:p w:rsidR="007D0AA3" w:rsidRPr="007D0AA3" w:rsidRDefault="007D0AA3" w:rsidP="00BC3505">
      <w:pPr>
        <w:ind w:firstLine="720"/>
        <w:jc w:val="both"/>
        <w:rPr>
          <w:rFonts w:ascii="Arial" w:hAnsi="Arial" w:cs="Arial"/>
          <w:sz w:val="20"/>
          <w:szCs w:val="20"/>
        </w:rPr>
      </w:pPr>
    </w:p>
    <w:p w:rsidR="00543495" w:rsidRPr="00543495" w:rsidRDefault="00543495" w:rsidP="00BC3505">
      <w:pPr>
        <w:ind w:firstLine="720"/>
        <w:jc w:val="both"/>
        <w:rPr>
          <w:rFonts w:ascii="Arial" w:hAnsi="Arial" w:cs="Arial"/>
          <w:sz w:val="20"/>
          <w:szCs w:val="20"/>
        </w:rPr>
      </w:pPr>
    </w:p>
    <w:p w:rsidR="00744935" w:rsidRDefault="00744935" w:rsidP="00BC3505">
      <w:pPr>
        <w:ind w:firstLine="720"/>
        <w:jc w:val="both"/>
        <w:rPr>
          <w:rFonts w:ascii="Arial" w:hAnsi="Arial" w:cs="Arial"/>
          <w:sz w:val="20"/>
          <w:szCs w:val="20"/>
          <w:lang w:val="bg-BG"/>
        </w:rPr>
      </w:pPr>
    </w:p>
    <w:p w:rsidR="00270B85" w:rsidRPr="00907E21" w:rsidRDefault="00270B85" w:rsidP="00BC3505">
      <w:pPr>
        <w:ind w:firstLine="720"/>
        <w:jc w:val="both"/>
        <w:rPr>
          <w:lang w:val="ru-RU"/>
        </w:rPr>
      </w:pPr>
      <w:r w:rsidRPr="00907E21">
        <w:rPr>
          <w:lang w:val="bg-BG"/>
        </w:rPr>
        <w:t xml:space="preserve">Този вид под е при усвоени тераси граничещи с неусвоени такива.Предвижда се топлоизолация от 10 см екструдиран полистирен/фибран/ с коефициент на топлопроводност </w:t>
      </w:r>
      <w:r w:rsidRPr="00907E21">
        <w:rPr>
          <w:b/>
          <w:bCs w:val="0"/>
        </w:rPr>
        <w:t>λ</w:t>
      </w:r>
      <w:r w:rsidR="00744935" w:rsidRPr="00907E21">
        <w:rPr>
          <w:b/>
          <w:bCs w:val="0"/>
          <w:lang w:val="bg-BG"/>
        </w:rPr>
        <w:t xml:space="preserve"> = 0.0</w:t>
      </w:r>
      <w:r w:rsidR="00907E21" w:rsidRPr="001D75B9">
        <w:rPr>
          <w:b/>
          <w:bCs w:val="0"/>
          <w:lang w:val="ru-RU"/>
        </w:rPr>
        <w:t>27</w:t>
      </w:r>
      <w:r w:rsidRPr="00907E21">
        <w:t>W</w:t>
      </w:r>
      <w:r w:rsidRPr="00907E21">
        <w:rPr>
          <w:lang w:val="ru-RU"/>
        </w:rPr>
        <w:t>/</w:t>
      </w:r>
      <w:r w:rsidRPr="00907E21">
        <w:t>m</w:t>
      </w:r>
      <w:r w:rsidRPr="00907E21">
        <w:rPr>
          <w:lang w:val="ru-RU"/>
        </w:rPr>
        <w:t xml:space="preserve"> </w:t>
      </w:r>
      <w:r w:rsidRPr="00907E21">
        <w:t>K</w:t>
      </w:r>
    </w:p>
    <w:p w:rsidR="00E55F92" w:rsidRPr="00907E21" w:rsidRDefault="00421330" w:rsidP="00BC3505">
      <w:pPr>
        <w:ind w:firstLine="720"/>
        <w:jc w:val="both"/>
        <w:rPr>
          <w:lang w:val="bg-BG"/>
        </w:rPr>
      </w:pPr>
      <w:r w:rsidRPr="00907E21">
        <w:rPr>
          <w:lang w:val="bg-BG"/>
        </w:rPr>
        <w:t xml:space="preserve">Обобщеният </w:t>
      </w:r>
      <w:r w:rsidR="0012132C" w:rsidRPr="00907E21">
        <w:rPr>
          <w:lang w:val="bg-BG"/>
        </w:rPr>
        <w:t>коефициент на под</w:t>
      </w:r>
      <w:r w:rsidR="00543495" w:rsidRPr="00907E21">
        <w:rPr>
          <w:lang w:val="ru-RU"/>
        </w:rPr>
        <w:t>а</w:t>
      </w:r>
      <w:r w:rsidR="0012132C" w:rsidRPr="00907E21">
        <w:rPr>
          <w:lang w:val="bg-BG"/>
        </w:rPr>
        <w:t xml:space="preserve"> е необходимо да бъде не по-висок от </w:t>
      </w:r>
      <w:r w:rsidR="0012132C" w:rsidRPr="00907E21">
        <w:t>U</w:t>
      </w:r>
      <w:r w:rsidR="0012132C" w:rsidRPr="00907E21">
        <w:rPr>
          <w:lang w:val="ru-RU"/>
        </w:rPr>
        <w:t xml:space="preserve"> =</w:t>
      </w:r>
      <w:r w:rsidR="00907E21">
        <w:rPr>
          <w:lang w:val="bg-BG"/>
        </w:rPr>
        <w:t>0.</w:t>
      </w:r>
      <w:r w:rsidR="00907E21" w:rsidRPr="001D75B9">
        <w:rPr>
          <w:lang w:val="ru-RU"/>
        </w:rPr>
        <w:t xml:space="preserve">57 </w:t>
      </w:r>
      <w:r w:rsidR="0012132C" w:rsidRPr="00907E21">
        <w:t>W</w:t>
      </w:r>
      <w:r w:rsidR="0012132C" w:rsidRPr="00907E21">
        <w:rPr>
          <w:lang w:val="ru-RU"/>
        </w:rPr>
        <w:t>/</w:t>
      </w:r>
      <w:r w:rsidR="0012132C" w:rsidRPr="00907E21">
        <w:t>m</w:t>
      </w:r>
      <w:r w:rsidR="0012132C" w:rsidRPr="00907E21">
        <w:rPr>
          <w:lang w:val="ru-RU"/>
        </w:rPr>
        <w:t>2</w:t>
      </w:r>
      <w:r w:rsidR="0012132C" w:rsidRPr="00907E21">
        <w:t>K</w:t>
      </w:r>
      <w:r w:rsidR="0012132C" w:rsidRPr="00907E21">
        <w:rPr>
          <w:lang w:val="bg-BG"/>
        </w:rPr>
        <w:t>.</w:t>
      </w:r>
    </w:p>
    <w:tbl>
      <w:tblPr>
        <w:tblW w:w="5000" w:type="pct"/>
        <w:tblLook w:val="04A0"/>
      </w:tblPr>
      <w:tblGrid>
        <w:gridCol w:w="1163"/>
        <w:gridCol w:w="4135"/>
        <w:gridCol w:w="1587"/>
        <w:gridCol w:w="641"/>
        <w:gridCol w:w="1051"/>
        <w:gridCol w:w="1136"/>
      </w:tblGrid>
      <w:tr w:rsidR="00FB4ECD" w:rsidRPr="001D75B9">
        <w:trPr>
          <w:trHeight w:hRule="exact" w:val="340"/>
        </w:trPr>
        <w:tc>
          <w:tcPr>
            <w:tcW w:w="5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</w:tcPr>
          <w:p w:rsidR="00FB4ECD" w:rsidRPr="00907E21" w:rsidRDefault="00FB4ECD" w:rsidP="00FB4ECD">
            <w:pPr>
              <w:jc w:val="center"/>
              <w:rPr>
                <w:color w:val="000000"/>
              </w:rPr>
            </w:pPr>
            <w:r w:rsidRPr="00907E21">
              <w:rPr>
                <w:color w:val="000000"/>
              </w:rPr>
              <w:t>№ по ред</w:t>
            </w:r>
          </w:p>
        </w:tc>
        <w:tc>
          <w:tcPr>
            <w:tcW w:w="4450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bottom"/>
          </w:tcPr>
          <w:p w:rsidR="00FB4ECD" w:rsidRPr="00907E21" w:rsidRDefault="00FB4ECD" w:rsidP="00FB4ECD">
            <w:pPr>
              <w:jc w:val="center"/>
              <w:rPr>
                <w:color w:val="000000"/>
                <w:lang w:val="ru-RU"/>
              </w:rPr>
            </w:pPr>
            <w:r w:rsidRPr="00907E21">
              <w:rPr>
                <w:color w:val="000000"/>
                <w:lang w:val="ru-RU"/>
              </w:rPr>
              <w:t>Енергоспестяващи дейности свързани с топлинното изолиране на под</w:t>
            </w:r>
          </w:p>
        </w:tc>
      </w:tr>
      <w:tr w:rsidR="00FB4ECD" w:rsidRPr="00907E21">
        <w:trPr>
          <w:trHeight w:hRule="exact" w:val="616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4ECD" w:rsidRPr="00907E21" w:rsidRDefault="00FB4ECD" w:rsidP="00FB4ECD">
            <w:pPr>
              <w:jc w:val="center"/>
              <w:rPr>
                <w:color w:val="000000"/>
                <w:lang w:val="ru-RU"/>
              </w:rPr>
            </w:pPr>
            <w:r w:rsidRPr="00907E21">
              <w:rPr>
                <w:color w:val="000000"/>
              </w:rPr>
              <w:t> </w:t>
            </w:r>
          </w:p>
        </w:tc>
        <w:tc>
          <w:tcPr>
            <w:tcW w:w="2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4ECD" w:rsidRPr="00907E21" w:rsidRDefault="00FB4ECD" w:rsidP="00FB4ECD">
            <w:pPr>
              <w:jc w:val="center"/>
              <w:rPr>
                <w:color w:val="000000"/>
              </w:rPr>
            </w:pPr>
            <w:r w:rsidRPr="00907E21">
              <w:rPr>
                <w:color w:val="000000"/>
              </w:rPr>
              <w:t>Описане на видовете  дейности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4ECD" w:rsidRPr="00907E21" w:rsidRDefault="00FB4ECD" w:rsidP="00FB4ECD">
            <w:pPr>
              <w:jc w:val="center"/>
              <w:rPr>
                <w:color w:val="000000"/>
              </w:rPr>
            </w:pPr>
            <w:r w:rsidRPr="00907E21">
              <w:rPr>
                <w:color w:val="000000"/>
              </w:rPr>
              <w:t>Ед.мярка</w:t>
            </w: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4ECD" w:rsidRPr="00907E21" w:rsidRDefault="00FB4ECD" w:rsidP="00FB4ECD">
            <w:pPr>
              <w:jc w:val="center"/>
              <w:rPr>
                <w:color w:val="000000"/>
              </w:rPr>
            </w:pPr>
            <w:r w:rsidRPr="00907E21">
              <w:rPr>
                <w:color w:val="000000"/>
              </w:rPr>
              <w:t>К-во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4ECD" w:rsidRPr="00907E21" w:rsidRDefault="00FB4ECD" w:rsidP="00FB4ECD">
            <w:pPr>
              <w:jc w:val="center"/>
              <w:rPr>
                <w:color w:val="000000"/>
              </w:rPr>
            </w:pPr>
            <w:r w:rsidRPr="00907E21">
              <w:rPr>
                <w:color w:val="000000"/>
              </w:rPr>
              <w:t>Eд.цена (без ДДС)</w:t>
            </w: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4ECD" w:rsidRPr="00907E21" w:rsidRDefault="00FB4ECD" w:rsidP="00FB4ECD">
            <w:pPr>
              <w:jc w:val="center"/>
              <w:rPr>
                <w:color w:val="000000"/>
              </w:rPr>
            </w:pPr>
            <w:r w:rsidRPr="00907E21">
              <w:rPr>
                <w:color w:val="000000"/>
              </w:rPr>
              <w:t>Обща стойност</w:t>
            </w:r>
          </w:p>
        </w:tc>
      </w:tr>
      <w:tr w:rsidR="00FB4ECD" w:rsidRPr="00907E21">
        <w:trPr>
          <w:trHeight w:hRule="exact" w:val="1418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4ECD" w:rsidRPr="00907E21" w:rsidRDefault="00FB4ECD" w:rsidP="00FB4ECD">
            <w:pPr>
              <w:jc w:val="center"/>
              <w:rPr>
                <w:color w:val="000000"/>
              </w:rPr>
            </w:pPr>
            <w:r w:rsidRPr="00907E21">
              <w:rPr>
                <w:color w:val="000000"/>
              </w:rPr>
              <w:lastRenderedPageBreak/>
              <w:t>1</w:t>
            </w:r>
          </w:p>
        </w:tc>
        <w:tc>
          <w:tcPr>
            <w:tcW w:w="2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4ECD" w:rsidRPr="00907E21" w:rsidRDefault="00FB4ECD" w:rsidP="00FB4ECD">
            <w:pPr>
              <w:jc w:val="center"/>
              <w:rPr>
                <w:color w:val="000000"/>
                <w:lang w:val="ru-RU"/>
              </w:rPr>
            </w:pPr>
            <w:r w:rsidRPr="00907E21">
              <w:rPr>
                <w:color w:val="000000"/>
                <w:lang w:val="ru-RU"/>
              </w:rPr>
              <w:t>Демонтаж на съществуваща дограма по надземните стени на сутерена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4ECD" w:rsidRPr="00907E21" w:rsidRDefault="00FB4ECD" w:rsidP="00FB4ECD">
            <w:pPr>
              <w:jc w:val="center"/>
              <w:rPr>
                <w:color w:val="000000"/>
              </w:rPr>
            </w:pPr>
            <w:r w:rsidRPr="00907E21">
              <w:rPr>
                <w:color w:val="000000"/>
              </w:rPr>
              <w:t>м2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4ECD" w:rsidRPr="00907E21" w:rsidRDefault="005D4775" w:rsidP="00FB4ECD">
            <w:pPr>
              <w:jc w:val="center"/>
              <w:rPr>
                <w:color w:val="000000"/>
                <w:lang w:val="bg-BG"/>
              </w:rPr>
            </w:pPr>
            <w:r w:rsidRPr="00907E21">
              <w:rPr>
                <w:color w:val="000000"/>
                <w:lang w:val="bg-BG"/>
              </w:rPr>
              <w:t>32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4ECD" w:rsidRPr="00907E21" w:rsidRDefault="00FB4ECD" w:rsidP="00FB4ECD">
            <w:pPr>
              <w:jc w:val="center"/>
              <w:rPr>
                <w:color w:val="000000"/>
              </w:rPr>
            </w:pPr>
            <w:r w:rsidRPr="00907E21">
              <w:rPr>
                <w:color w:val="000000"/>
              </w:rPr>
              <w:t>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4ECD" w:rsidRPr="00907E21" w:rsidRDefault="005D4775" w:rsidP="00FB4ECD">
            <w:pPr>
              <w:jc w:val="center"/>
              <w:rPr>
                <w:color w:val="000000"/>
              </w:rPr>
            </w:pPr>
            <w:r w:rsidRPr="00907E21">
              <w:rPr>
                <w:color w:val="000000"/>
                <w:lang w:val="bg-BG"/>
              </w:rPr>
              <w:t>1</w:t>
            </w:r>
            <w:r w:rsidR="00FB4ECD" w:rsidRPr="00907E21">
              <w:rPr>
                <w:color w:val="000000"/>
              </w:rPr>
              <w:t>60</w:t>
            </w:r>
          </w:p>
        </w:tc>
      </w:tr>
      <w:tr w:rsidR="00FB4ECD" w:rsidRPr="00907E21">
        <w:trPr>
          <w:trHeight w:hRule="exact" w:val="1281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4ECD" w:rsidRPr="00907E21" w:rsidRDefault="00FB4ECD" w:rsidP="00FB4ECD">
            <w:pPr>
              <w:jc w:val="center"/>
              <w:rPr>
                <w:color w:val="000000"/>
              </w:rPr>
            </w:pPr>
            <w:r w:rsidRPr="00907E21">
              <w:rPr>
                <w:color w:val="000000"/>
              </w:rPr>
              <w:t>2</w:t>
            </w:r>
          </w:p>
        </w:tc>
        <w:tc>
          <w:tcPr>
            <w:tcW w:w="2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4ECD" w:rsidRPr="00907E21" w:rsidRDefault="00FB4ECD" w:rsidP="007D37DF">
            <w:pPr>
              <w:rPr>
                <w:color w:val="000000"/>
                <w:lang w:val="ru-RU"/>
              </w:rPr>
            </w:pPr>
            <w:r w:rsidRPr="00907E21">
              <w:rPr>
                <w:color w:val="000000"/>
                <w:lang w:val="bg-BG"/>
              </w:rPr>
              <w:t xml:space="preserve">Доставка и монтаж на </w:t>
            </w:r>
            <w:r w:rsidR="007D37DF" w:rsidRPr="00907E21">
              <w:rPr>
                <w:color w:val="000000"/>
                <w:lang w:val="bg-BG"/>
              </w:rPr>
              <w:t xml:space="preserve">Алуминиева </w:t>
            </w:r>
            <w:r w:rsidRPr="00907E21">
              <w:rPr>
                <w:color w:val="000000"/>
                <w:lang w:val="bg-BG"/>
              </w:rPr>
              <w:t xml:space="preserve"> дограма , четири камерна , стъклопакет с коефициент на топлопреминаване ≤ 2,0 W/m2K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4ECD" w:rsidRPr="00907E21" w:rsidRDefault="00FB4ECD" w:rsidP="00FB4ECD">
            <w:pPr>
              <w:rPr>
                <w:color w:val="000000"/>
              </w:rPr>
            </w:pPr>
            <w:r w:rsidRPr="00907E21">
              <w:rPr>
                <w:color w:val="000000"/>
              </w:rPr>
              <w:t>м2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4ECD" w:rsidRPr="00907E21" w:rsidRDefault="00543495" w:rsidP="00FB4ECD">
            <w:pPr>
              <w:jc w:val="right"/>
              <w:rPr>
                <w:color w:val="000000"/>
                <w:lang w:val="bg-BG"/>
              </w:rPr>
            </w:pPr>
            <w:r w:rsidRPr="00907E21">
              <w:rPr>
                <w:color w:val="000000"/>
                <w:lang w:val="bg-BG"/>
              </w:rPr>
              <w:t>32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4ECD" w:rsidRPr="00907E21" w:rsidRDefault="00FB4ECD" w:rsidP="00FB4ECD">
            <w:pPr>
              <w:jc w:val="right"/>
              <w:rPr>
                <w:color w:val="000000"/>
              </w:rPr>
            </w:pPr>
            <w:r w:rsidRPr="00907E21">
              <w:rPr>
                <w:color w:val="000000"/>
              </w:rPr>
              <w:t>155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4ECD" w:rsidRPr="00907E21" w:rsidRDefault="00543495" w:rsidP="00FB4ECD">
            <w:pPr>
              <w:jc w:val="center"/>
              <w:rPr>
                <w:color w:val="000000"/>
                <w:lang w:val="bg-BG"/>
              </w:rPr>
            </w:pPr>
            <w:r w:rsidRPr="00907E21">
              <w:rPr>
                <w:color w:val="000000"/>
                <w:lang w:val="bg-BG"/>
              </w:rPr>
              <w:t>4960</w:t>
            </w:r>
          </w:p>
        </w:tc>
      </w:tr>
      <w:tr w:rsidR="00FB4ECD" w:rsidRPr="00907E21">
        <w:trPr>
          <w:trHeight w:hRule="exact" w:val="1409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4ECD" w:rsidRPr="00907E21" w:rsidRDefault="00FB4ECD" w:rsidP="00FB4ECD">
            <w:pPr>
              <w:jc w:val="center"/>
              <w:rPr>
                <w:color w:val="000000"/>
              </w:rPr>
            </w:pPr>
            <w:r w:rsidRPr="00907E21">
              <w:rPr>
                <w:color w:val="000000"/>
              </w:rPr>
              <w:t>3</w:t>
            </w:r>
          </w:p>
        </w:tc>
        <w:tc>
          <w:tcPr>
            <w:tcW w:w="2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4ECD" w:rsidRPr="00907E21" w:rsidRDefault="00FB4ECD" w:rsidP="005D4775">
            <w:pPr>
              <w:rPr>
                <w:color w:val="000000"/>
                <w:lang w:val="ru-RU"/>
              </w:rPr>
            </w:pPr>
            <w:r w:rsidRPr="00907E21">
              <w:rPr>
                <w:color w:val="000000"/>
                <w:lang w:val="ru-RU"/>
              </w:rPr>
              <w:t>Топлоизолационна система по фасади с екс</w:t>
            </w:r>
            <w:r w:rsidR="005D4775" w:rsidRPr="00907E21">
              <w:rPr>
                <w:color w:val="000000"/>
                <w:lang w:val="bg-BG"/>
              </w:rPr>
              <w:t xml:space="preserve">трудиран </w:t>
            </w:r>
            <w:r w:rsidRPr="00907E21">
              <w:rPr>
                <w:color w:val="000000"/>
                <w:lang w:val="ru-RU"/>
              </w:rPr>
              <w:t xml:space="preserve"> полистирен с дебелина </w:t>
            </w:r>
            <w:r w:rsidR="00907E21" w:rsidRPr="001D75B9">
              <w:rPr>
                <w:color w:val="000000"/>
                <w:lang w:val="ru-RU"/>
              </w:rPr>
              <w:t>8</w:t>
            </w:r>
            <w:r w:rsidRPr="00907E21">
              <w:rPr>
                <w:color w:val="000000"/>
                <w:lang w:val="ru-RU"/>
              </w:rPr>
              <w:t>0 мм/ включва лепилен слой, шпакловка, укрепваща мрежа и минерална мазилка/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4ECD" w:rsidRPr="00907E21" w:rsidRDefault="00FB4ECD" w:rsidP="00FB4ECD">
            <w:pPr>
              <w:rPr>
                <w:color w:val="000000"/>
              </w:rPr>
            </w:pPr>
            <w:r w:rsidRPr="00907E21">
              <w:rPr>
                <w:color w:val="000000"/>
              </w:rPr>
              <w:t>м2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4ECD" w:rsidRPr="00907E21" w:rsidRDefault="00907E21" w:rsidP="00FB4EC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193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4ECD" w:rsidRPr="00907E21" w:rsidRDefault="00907E21" w:rsidP="00FB4EC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4ECD" w:rsidRPr="00907E21" w:rsidRDefault="00907E21" w:rsidP="00FB4EC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10615</w:t>
            </w:r>
          </w:p>
        </w:tc>
      </w:tr>
      <w:tr w:rsidR="00FB4ECD" w:rsidRPr="00907E21">
        <w:trPr>
          <w:trHeight w:hRule="exact" w:val="696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4ECD" w:rsidRPr="00907E21" w:rsidRDefault="00FB4ECD" w:rsidP="00FB4ECD">
            <w:pPr>
              <w:jc w:val="center"/>
              <w:rPr>
                <w:color w:val="000000"/>
              </w:rPr>
            </w:pPr>
            <w:r w:rsidRPr="00907E21">
              <w:rPr>
                <w:color w:val="000000"/>
              </w:rPr>
              <w:t>4</w:t>
            </w:r>
          </w:p>
        </w:tc>
        <w:tc>
          <w:tcPr>
            <w:tcW w:w="2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4ECD" w:rsidRPr="00907E21" w:rsidRDefault="00FB4ECD" w:rsidP="00FB4ECD">
            <w:pPr>
              <w:rPr>
                <w:color w:val="000000"/>
                <w:lang w:val="ru-RU"/>
              </w:rPr>
            </w:pPr>
            <w:r w:rsidRPr="00907E21">
              <w:rPr>
                <w:color w:val="000000"/>
                <w:lang w:val="ru-RU"/>
              </w:rPr>
              <w:t xml:space="preserve">Топлоизолация от </w:t>
            </w:r>
            <w:r w:rsidRPr="00907E21">
              <w:rPr>
                <w:color w:val="000000"/>
              </w:rPr>
              <w:t>EPS</w:t>
            </w:r>
            <w:r w:rsidRPr="00907E21">
              <w:rPr>
                <w:color w:val="000000"/>
                <w:lang w:val="ru-RU"/>
              </w:rPr>
              <w:t xml:space="preserve"> 20 около дограма с широчина 20 см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4ECD" w:rsidRPr="00907E21" w:rsidRDefault="00FB4ECD" w:rsidP="00FB4ECD">
            <w:pPr>
              <w:rPr>
                <w:color w:val="000000"/>
              </w:rPr>
            </w:pPr>
            <w:r w:rsidRPr="00907E21">
              <w:rPr>
                <w:color w:val="000000"/>
              </w:rPr>
              <w:t>м</w:t>
            </w: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4ECD" w:rsidRPr="00907E21" w:rsidRDefault="005D4775" w:rsidP="00FB4ECD">
            <w:pPr>
              <w:jc w:val="right"/>
              <w:rPr>
                <w:color w:val="000000"/>
                <w:lang w:val="bg-BG"/>
              </w:rPr>
            </w:pPr>
            <w:r w:rsidRPr="00907E21">
              <w:rPr>
                <w:color w:val="000000"/>
                <w:lang w:val="bg-BG"/>
              </w:rPr>
              <w:t>77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4ECD" w:rsidRPr="00907E21" w:rsidRDefault="00FB4ECD" w:rsidP="00FB4ECD">
            <w:pPr>
              <w:jc w:val="right"/>
              <w:rPr>
                <w:color w:val="000000"/>
              </w:rPr>
            </w:pPr>
            <w:r w:rsidRPr="00907E21">
              <w:rPr>
                <w:color w:val="000000"/>
              </w:rPr>
              <w:t>20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4ECD" w:rsidRPr="00907E21" w:rsidRDefault="00543495" w:rsidP="00FB4ECD">
            <w:pPr>
              <w:jc w:val="center"/>
              <w:rPr>
                <w:color w:val="000000"/>
                <w:lang w:val="bg-BG"/>
              </w:rPr>
            </w:pPr>
            <w:r w:rsidRPr="00907E21">
              <w:rPr>
                <w:color w:val="000000"/>
                <w:lang w:val="bg-BG"/>
              </w:rPr>
              <w:t>1540</w:t>
            </w:r>
          </w:p>
        </w:tc>
      </w:tr>
      <w:tr w:rsidR="00FB4ECD" w:rsidRPr="00907E21" w:rsidTr="00907E21">
        <w:trPr>
          <w:trHeight w:hRule="exact" w:val="1477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4ECD" w:rsidRPr="00907E21" w:rsidRDefault="00FB4ECD" w:rsidP="00FB4ECD">
            <w:pPr>
              <w:jc w:val="center"/>
              <w:rPr>
                <w:color w:val="000000"/>
              </w:rPr>
            </w:pPr>
            <w:r w:rsidRPr="00907E21">
              <w:rPr>
                <w:color w:val="000000"/>
              </w:rPr>
              <w:t>5</w:t>
            </w:r>
          </w:p>
        </w:tc>
        <w:tc>
          <w:tcPr>
            <w:tcW w:w="2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4ECD" w:rsidRPr="00907E21" w:rsidRDefault="00FB4ECD" w:rsidP="00FB4ECD">
            <w:pPr>
              <w:rPr>
                <w:color w:val="000000"/>
                <w:lang w:val="ru-RU"/>
              </w:rPr>
            </w:pPr>
            <w:r w:rsidRPr="00907E21">
              <w:rPr>
                <w:color w:val="000000"/>
                <w:lang w:val="ru-RU"/>
              </w:rPr>
              <w:t>Топлоизолационна система по под с експандиран полистирен с дебелина 100 мм/ включва лепилен слой, шпакловка, укрепваща мрежа и минерална мазилка/</w:t>
            </w:r>
          </w:p>
        </w:tc>
        <w:tc>
          <w:tcPr>
            <w:tcW w:w="8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4ECD" w:rsidRPr="00907E21" w:rsidRDefault="00FB4ECD" w:rsidP="00FB4ECD">
            <w:pPr>
              <w:rPr>
                <w:color w:val="000000"/>
              </w:rPr>
            </w:pPr>
            <w:r w:rsidRPr="00907E21">
              <w:rPr>
                <w:color w:val="000000"/>
              </w:rPr>
              <w:t>м2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4ECD" w:rsidRPr="00907E21" w:rsidRDefault="00907E21" w:rsidP="00FB4EC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91.9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4ECD" w:rsidRPr="00907E21" w:rsidRDefault="00907E21" w:rsidP="00FB4EC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4ECD" w:rsidRPr="00907E21" w:rsidRDefault="00907E21" w:rsidP="00FB4EC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5698</w:t>
            </w:r>
          </w:p>
        </w:tc>
      </w:tr>
      <w:tr w:rsidR="00FB4ECD" w:rsidRPr="00907E21">
        <w:trPr>
          <w:trHeight w:hRule="exact" w:val="340"/>
        </w:trPr>
        <w:tc>
          <w:tcPr>
            <w:tcW w:w="4439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FB4ECD" w:rsidRPr="00907E21" w:rsidRDefault="00FB4ECD" w:rsidP="00FB4ECD">
            <w:pPr>
              <w:jc w:val="center"/>
              <w:rPr>
                <w:color w:val="000000"/>
              </w:rPr>
            </w:pPr>
            <w:r w:rsidRPr="00907E21">
              <w:rPr>
                <w:color w:val="000000"/>
              </w:rPr>
              <w:t>Общо</w:t>
            </w: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4ECD" w:rsidRPr="00907E21" w:rsidRDefault="00907E21" w:rsidP="00FB4ECD">
            <w:pPr>
              <w:jc w:val="right"/>
              <w:rPr>
                <w:color w:val="000000"/>
                <w:lang w:val="bg-BG"/>
              </w:rPr>
            </w:pPr>
            <w:r w:rsidRPr="00907E21">
              <w:rPr>
                <w:color w:val="000000"/>
                <w:lang w:val="bg-BG"/>
              </w:rPr>
              <w:t>22973</w:t>
            </w:r>
          </w:p>
        </w:tc>
      </w:tr>
      <w:tr w:rsidR="00FB4ECD" w:rsidRPr="00907E21">
        <w:trPr>
          <w:trHeight w:hRule="exact" w:val="340"/>
        </w:trPr>
        <w:tc>
          <w:tcPr>
            <w:tcW w:w="4439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FB4ECD" w:rsidRPr="00907E21" w:rsidRDefault="00FB4ECD" w:rsidP="00FB4ECD">
            <w:pPr>
              <w:jc w:val="center"/>
              <w:rPr>
                <w:color w:val="000000"/>
              </w:rPr>
            </w:pPr>
            <w:r w:rsidRPr="00907E21">
              <w:rPr>
                <w:color w:val="000000"/>
              </w:rPr>
              <w:t>Непредвидени разходи 10% от СМР</w:t>
            </w: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4ECD" w:rsidRPr="00907E21" w:rsidRDefault="00907E21" w:rsidP="00FB4EC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2297</w:t>
            </w:r>
          </w:p>
        </w:tc>
      </w:tr>
      <w:tr w:rsidR="00FB4ECD" w:rsidRPr="00907E21">
        <w:trPr>
          <w:trHeight w:hRule="exact" w:val="340"/>
        </w:trPr>
        <w:tc>
          <w:tcPr>
            <w:tcW w:w="4439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4ECD" w:rsidRPr="00907E21" w:rsidRDefault="00FB4ECD" w:rsidP="00FB4ECD">
            <w:pPr>
              <w:rPr>
                <w:lang w:val="bg-BG"/>
              </w:rPr>
            </w:pPr>
            <w:r w:rsidRPr="00907E21">
              <w:t> </w:t>
            </w:r>
            <w:r w:rsidRPr="00907E21">
              <w:rPr>
                <w:lang w:val="bg-BG"/>
              </w:rPr>
              <w:t>Общо</w:t>
            </w:r>
          </w:p>
          <w:p w:rsidR="00FB4ECD" w:rsidRPr="00907E21" w:rsidRDefault="00FB4ECD" w:rsidP="00FB4ECD">
            <w:r w:rsidRPr="00907E21">
              <w:t> </w:t>
            </w:r>
          </w:p>
          <w:p w:rsidR="00FB4ECD" w:rsidRPr="00907E21" w:rsidRDefault="00FB4ECD" w:rsidP="00FB4ECD">
            <w:r w:rsidRPr="00907E21">
              <w:t> </w:t>
            </w:r>
          </w:p>
          <w:p w:rsidR="00FB4ECD" w:rsidRPr="00907E21" w:rsidRDefault="00FB4ECD" w:rsidP="00FB4ECD">
            <w:r w:rsidRPr="00907E21">
              <w:t> </w:t>
            </w:r>
          </w:p>
          <w:p w:rsidR="00FB4ECD" w:rsidRPr="00907E21" w:rsidRDefault="00FB4ECD" w:rsidP="00FB4ECD">
            <w:r w:rsidRPr="00907E21"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B4ECD" w:rsidRPr="00907E21" w:rsidRDefault="00907E21" w:rsidP="00FB4ECD">
            <w:pPr>
              <w:jc w:val="right"/>
              <w:rPr>
                <w:color w:val="000000"/>
                <w:lang w:val="bg-BG"/>
              </w:rPr>
            </w:pPr>
            <w:r w:rsidRPr="00907E21">
              <w:rPr>
                <w:color w:val="000000"/>
                <w:lang w:val="bg-BG"/>
              </w:rPr>
              <w:t>25270</w:t>
            </w:r>
          </w:p>
        </w:tc>
      </w:tr>
    </w:tbl>
    <w:p w:rsidR="00D64AF7" w:rsidRPr="00907E21" w:rsidRDefault="00D64AF7" w:rsidP="00BC3505">
      <w:pPr>
        <w:ind w:firstLine="720"/>
        <w:jc w:val="both"/>
        <w:rPr>
          <w:lang w:val="bg-BG"/>
        </w:rPr>
      </w:pPr>
    </w:p>
    <w:p w:rsidR="006078FB" w:rsidRPr="00907E21" w:rsidRDefault="006078FB" w:rsidP="00BC3505">
      <w:pPr>
        <w:ind w:firstLine="720"/>
        <w:jc w:val="both"/>
      </w:pPr>
      <w:r w:rsidRPr="00907E21">
        <w:t>3. Финансов анализ</w:t>
      </w:r>
    </w:p>
    <w:tbl>
      <w:tblPr>
        <w:tblW w:w="5000" w:type="pct"/>
        <w:tblLayout w:type="fixed"/>
        <w:tblLook w:val="04A0"/>
      </w:tblPr>
      <w:tblGrid>
        <w:gridCol w:w="647"/>
        <w:gridCol w:w="651"/>
        <w:gridCol w:w="1783"/>
        <w:gridCol w:w="1080"/>
        <w:gridCol w:w="2298"/>
        <w:gridCol w:w="1063"/>
        <w:gridCol w:w="965"/>
        <w:gridCol w:w="1226"/>
      </w:tblGrid>
      <w:tr w:rsidR="006078FB" w:rsidRPr="001D75B9">
        <w:trPr>
          <w:trHeight w:val="330"/>
        </w:trPr>
        <w:tc>
          <w:tcPr>
            <w:tcW w:w="668" w:type="pct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6078FB" w:rsidRPr="00907E21" w:rsidRDefault="006078FB" w:rsidP="002558F1">
            <w:pPr>
              <w:rPr>
                <w:color w:val="000000"/>
                <w:lang w:val="bg-BG"/>
              </w:rPr>
            </w:pPr>
            <w:r w:rsidRPr="00907E21">
              <w:rPr>
                <w:color w:val="000000"/>
              </w:rPr>
              <w:t>Таблиц</w:t>
            </w:r>
            <w:r w:rsidRPr="00907E21">
              <w:rPr>
                <w:color w:val="000000"/>
                <w:lang w:val="bg-BG"/>
              </w:rPr>
              <w:t>а</w:t>
            </w:r>
          </w:p>
        </w:tc>
        <w:tc>
          <w:tcPr>
            <w:tcW w:w="4332" w:type="pct"/>
            <w:gridSpan w:val="6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BFBFBF"/>
            <w:noWrap/>
            <w:vAlign w:val="bottom"/>
          </w:tcPr>
          <w:p w:rsidR="006078FB" w:rsidRPr="00907E21" w:rsidRDefault="006078FB" w:rsidP="002558F1">
            <w:pPr>
              <w:jc w:val="center"/>
              <w:rPr>
                <w:color w:val="000000"/>
                <w:lang w:val="bg-BG"/>
              </w:rPr>
            </w:pPr>
            <w:r w:rsidRPr="00907E21">
              <w:rPr>
                <w:color w:val="000000"/>
                <w:lang w:val="ru-RU"/>
              </w:rPr>
              <w:t xml:space="preserve">Енергоспестяваща мярка </w:t>
            </w:r>
            <w:r w:rsidRPr="00907E21">
              <w:rPr>
                <w:color w:val="000000"/>
                <w:lang w:val="bg-BG"/>
              </w:rPr>
              <w:t>–Топлинна изолация на под</w:t>
            </w:r>
          </w:p>
        </w:tc>
      </w:tr>
      <w:tr w:rsidR="006078FB" w:rsidRPr="00907E21">
        <w:trPr>
          <w:trHeight w:val="300"/>
        </w:trPr>
        <w:tc>
          <w:tcPr>
            <w:tcW w:w="3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78FB" w:rsidRPr="00907E21" w:rsidRDefault="006078FB" w:rsidP="002558F1">
            <w:pPr>
              <w:jc w:val="center"/>
              <w:rPr>
                <w:color w:val="000000"/>
              </w:rPr>
            </w:pPr>
            <w:r w:rsidRPr="00907E21">
              <w:rPr>
                <w:color w:val="000000"/>
              </w:rPr>
              <w:t>ЕСМ</w:t>
            </w:r>
          </w:p>
        </w:tc>
        <w:tc>
          <w:tcPr>
            <w:tcW w:w="125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78FB" w:rsidRPr="00907E21" w:rsidRDefault="006078FB" w:rsidP="002558F1">
            <w:pPr>
              <w:jc w:val="center"/>
              <w:rPr>
                <w:color w:val="000000"/>
              </w:rPr>
            </w:pPr>
            <w:r w:rsidRPr="00907E21">
              <w:rPr>
                <w:color w:val="000000"/>
              </w:rPr>
              <w:t>Мярка</w:t>
            </w:r>
          </w:p>
        </w:tc>
        <w:tc>
          <w:tcPr>
            <w:tcW w:w="17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78FB" w:rsidRPr="00907E21" w:rsidRDefault="006078FB" w:rsidP="002558F1">
            <w:pPr>
              <w:jc w:val="center"/>
              <w:rPr>
                <w:color w:val="000000"/>
              </w:rPr>
            </w:pPr>
            <w:r w:rsidRPr="00907E21">
              <w:rPr>
                <w:color w:val="000000"/>
              </w:rPr>
              <w:t>Икономии</w:t>
            </w:r>
          </w:p>
        </w:tc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078FB" w:rsidRPr="00907E21" w:rsidRDefault="006078FB" w:rsidP="002558F1">
            <w:pPr>
              <w:ind w:left="113" w:right="113"/>
              <w:jc w:val="center"/>
              <w:rPr>
                <w:color w:val="000000"/>
                <w:lang w:val="bg-BG"/>
              </w:rPr>
            </w:pPr>
            <w:r w:rsidRPr="00907E21">
              <w:rPr>
                <w:color w:val="000000"/>
                <w:lang w:val="bg-BG"/>
              </w:rPr>
              <w:t>Печалба, лв</w:t>
            </w:r>
          </w:p>
        </w:tc>
        <w:tc>
          <w:tcPr>
            <w:tcW w:w="49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078FB" w:rsidRPr="00907E21" w:rsidRDefault="006078FB" w:rsidP="002558F1">
            <w:pPr>
              <w:ind w:left="113" w:right="113"/>
              <w:jc w:val="center"/>
              <w:rPr>
                <w:color w:val="000000"/>
                <w:lang w:val="bg-BG"/>
              </w:rPr>
            </w:pPr>
            <w:r w:rsidRPr="00907E21">
              <w:rPr>
                <w:color w:val="000000"/>
                <w:lang w:val="bg-BG"/>
              </w:rPr>
              <w:t>Инвестиция, лв</w:t>
            </w:r>
          </w:p>
        </w:tc>
        <w:tc>
          <w:tcPr>
            <w:tcW w:w="6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78FB" w:rsidRPr="00907E21" w:rsidRDefault="006078FB" w:rsidP="002558F1">
            <w:pPr>
              <w:jc w:val="center"/>
              <w:rPr>
                <w:color w:val="000000"/>
                <w:lang w:val="bg-BG"/>
              </w:rPr>
            </w:pPr>
            <w:r w:rsidRPr="00907E21">
              <w:rPr>
                <w:color w:val="000000"/>
              </w:rPr>
              <w:t>Срок на откупуване</w:t>
            </w:r>
            <w:r w:rsidRPr="00907E21">
              <w:rPr>
                <w:color w:val="000000"/>
                <w:lang w:val="bg-BG"/>
              </w:rPr>
              <w:t xml:space="preserve"> </w:t>
            </w:r>
            <w:r w:rsidRPr="00907E21">
              <w:rPr>
                <w:color w:val="000000"/>
              </w:rPr>
              <w:t>год</w:t>
            </w:r>
            <w:r w:rsidRPr="00907E21">
              <w:rPr>
                <w:color w:val="000000"/>
                <w:lang w:val="bg-BG"/>
              </w:rPr>
              <w:t>ини</w:t>
            </w:r>
          </w:p>
        </w:tc>
      </w:tr>
      <w:tr w:rsidR="008D6B85" w:rsidRPr="00907E21">
        <w:trPr>
          <w:trHeight w:val="1200"/>
        </w:trPr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D6B85" w:rsidRPr="00907E21" w:rsidRDefault="008D6B85" w:rsidP="002558F1">
            <w:pPr>
              <w:rPr>
                <w:color w:val="000000"/>
              </w:rPr>
            </w:pPr>
          </w:p>
        </w:tc>
        <w:tc>
          <w:tcPr>
            <w:tcW w:w="125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B85" w:rsidRPr="00907E21" w:rsidRDefault="008D6B85" w:rsidP="002558F1">
            <w:pPr>
              <w:rPr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D6B85" w:rsidRPr="00907E21" w:rsidRDefault="008D6B85" w:rsidP="002558F1">
            <w:pPr>
              <w:jc w:val="center"/>
              <w:rPr>
                <w:color w:val="000000"/>
                <w:lang w:val="bg-BG"/>
              </w:rPr>
            </w:pPr>
            <w:r w:rsidRPr="00907E21">
              <w:rPr>
                <w:color w:val="000000"/>
                <w:lang w:val="bg-BG"/>
              </w:rPr>
              <w:t>Енергия от дърва</w:t>
            </w:r>
          </w:p>
          <w:p w:rsidR="008D6B85" w:rsidRPr="00907E21" w:rsidRDefault="008D6B85" w:rsidP="002558F1">
            <w:pPr>
              <w:jc w:val="center"/>
              <w:rPr>
                <w:color w:val="000000"/>
                <w:lang w:val="bg-BG"/>
              </w:rPr>
            </w:pPr>
            <w:r w:rsidRPr="00907E21">
              <w:rPr>
                <w:color w:val="000000"/>
              </w:rPr>
              <w:t>kWh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D6B85" w:rsidRPr="00907E21" w:rsidRDefault="008D6B85" w:rsidP="002558F1">
            <w:pPr>
              <w:jc w:val="center"/>
              <w:rPr>
                <w:color w:val="000000"/>
                <w:lang w:val="bg-BG"/>
              </w:rPr>
            </w:pPr>
            <w:r w:rsidRPr="00907E21">
              <w:rPr>
                <w:color w:val="000000"/>
              </w:rPr>
              <w:t>Ел</w:t>
            </w:r>
          </w:p>
          <w:p w:rsidR="008D6B85" w:rsidRPr="00907E21" w:rsidRDefault="008D6B85" w:rsidP="002558F1">
            <w:pPr>
              <w:jc w:val="center"/>
              <w:rPr>
                <w:color w:val="000000"/>
              </w:rPr>
            </w:pPr>
            <w:r w:rsidRPr="00907E21">
              <w:rPr>
                <w:color w:val="000000"/>
                <w:lang w:val="bg-BG"/>
              </w:rPr>
              <w:t>Е</w:t>
            </w:r>
            <w:r w:rsidRPr="00907E21">
              <w:rPr>
                <w:color w:val="000000"/>
              </w:rPr>
              <w:t>нергия kWh</w:t>
            </w:r>
          </w:p>
        </w:tc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D6B85" w:rsidRPr="00907E21" w:rsidRDefault="008D6B85" w:rsidP="002558F1">
            <w:pPr>
              <w:rPr>
                <w:color w:val="000000"/>
              </w:rPr>
            </w:pPr>
          </w:p>
        </w:tc>
        <w:tc>
          <w:tcPr>
            <w:tcW w:w="4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D6B85" w:rsidRPr="00907E21" w:rsidRDefault="008D6B85" w:rsidP="002558F1">
            <w:pPr>
              <w:rPr>
                <w:color w:val="000000"/>
              </w:rPr>
            </w:pPr>
          </w:p>
        </w:tc>
        <w:tc>
          <w:tcPr>
            <w:tcW w:w="6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B85" w:rsidRPr="00907E21" w:rsidRDefault="008D6B85" w:rsidP="002558F1">
            <w:pPr>
              <w:rPr>
                <w:color w:val="000000"/>
              </w:rPr>
            </w:pPr>
          </w:p>
        </w:tc>
      </w:tr>
      <w:tr w:rsidR="008D6B85" w:rsidRPr="00907E21">
        <w:trPr>
          <w:trHeight w:val="300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8D6B85" w:rsidRPr="00907E21" w:rsidRDefault="008D6B85" w:rsidP="002558F1">
            <w:pPr>
              <w:jc w:val="center"/>
              <w:rPr>
                <w:color w:val="000000"/>
                <w:lang w:val="bg-BG"/>
              </w:rPr>
            </w:pPr>
            <w:r w:rsidRPr="00907E21">
              <w:rPr>
                <w:color w:val="000000"/>
                <w:lang w:val="bg-BG"/>
              </w:rPr>
              <w:t>В2.</w:t>
            </w:r>
          </w:p>
        </w:tc>
        <w:tc>
          <w:tcPr>
            <w:tcW w:w="12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8D6B85" w:rsidRPr="00907E21" w:rsidRDefault="008D6B85" w:rsidP="002558F1">
            <w:pPr>
              <w:jc w:val="center"/>
              <w:rPr>
                <w:color w:val="000000"/>
              </w:rPr>
            </w:pPr>
            <w:r w:rsidRPr="00907E21">
              <w:rPr>
                <w:color w:val="000000"/>
                <w:lang w:val="bg-BG"/>
              </w:rPr>
              <w:t>Топлинна изолация на под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8D6B85" w:rsidRPr="00907E21" w:rsidRDefault="00907E21" w:rsidP="002558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17601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8D6B85" w:rsidRPr="00907E21" w:rsidRDefault="00907E21" w:rsidP="002558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10902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8D6B85" w:rsidRPr="00907E21" w:rsidRDefault="00907E21" w:rsidP="002558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3240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8D6B85" w:rsidRPr="00907E21" w:rsidRDefault="00907E21" w:rsidP="000E6F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25720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8D6B85" w:rsidRPr="00907E21" w:rsidRDefault="00907E21" w:rsidP="002558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7.94</w:t>
            </w:r>
          </w:p>
        </w:tc>
      </w:tr>
    </w:tbl>
    <w:p w:rsidR="005D4775" w:rsidRPr="00907E21" w:rsidRDefault="005D4775" w:rsidP="00BC3505">
      <w:pPr>
        <w:ind w:firstLine="720"/>
        <w:jc w:val="both"/>
        <w:rPr>
          <w:b/>
          <w:lang w:val="bg-BG"/>
        </w:rPr>
      </w:pPr>
      <w:bookmarkStart w:id="28" w:name="_Toc402518028"/>
      <w:bookmarkStart w:id="29" w:name="_Toc411474873"/>
    </w:p>
    <w:p w:rsidR="005D4775" w:rsidRDefault="005D4775" w:rsidP="00BC3505">
      <w:pPr>
        <w:ind w:firstLine="720"/>
        <w:jc w:val="both"/>
        <w:rPr>
          <w:b/>
          <w:lang w:val="bg-BG"/>
        </w:rPr>
      </w:pPr>
    </w:p>
    <w:p w:rsidR="00D64AF7" w:rsidRDefault="00270B85" w:rsidP="00BC3505">
      <w:pPr>
        <w:ind w:firstLine="720"/>
        <w:jc w:val="both"/>
        <w:rPr>
          <w:b/>
          <w:lang w:val="bg-BG"/>
        </w:rPr>
      </w:pPr>
      <w:r w:rsidRPr="00DF73E2">
        <w:rPr>
          <w:b/>
          <w:lang w:val="bg-BG"/>
        </w:rPr>
        <w:t>Мярка В3</w:t>
      </w:r>
      <w:r w:rsidR="007945A7" w:rsidRPr="008C423B">
        <w:rPr>
          <w:b/>
          <w:lang w:val="ru-RU"/>
        </w:rPr>
        <w:t xml:space="preserve"> – Топлоизолиране на покрива на сградата</w:t>
      </w:r>
      <w:bookmarkEnd w:id="28"/>
      <w:bookmarkEnd w:id="29"/>
    </w:p>
    <w:p w:rsidR="00B54298" w:rsidRPr="00B54298" w:rsidRDefault="00B54298" w:rsidP="00BC3505">
      <w:pPr>
        <w:ind w:firstLine="720"/>
        <w:jc w:val="both"/>
        <w:rPr>
          <w:b/>
          <w:lang w:val="bg-BG"/>
        </w:rPr>
      </w:pPr>
      <w:r>
        <w:rPr>
          <w:b/>
          <w:lang w:val="bg-BG"/>
        </w:rPr>
        <w:t>1. Съществуващо положение</w:t>
      </w:r>
    </w:p>
    <w:p w:rsidR="000E0E52" w:rsidRDefault="00B54298" w:rsidP="00BC3505">
      <w:pPr>
        <w:ind w:firstLine="720"/>
        <w:jc w:val="both"/>
        <w:rPr>
          <w:lang w:val="bg-BG"/>
        </w:rPr>
      </w:pPr>
      <w:r>
        <w:rPr>
          <w:lang w:val="bg-BG"/>
        </w:rPr>
        <w:t xml:space="preserve">Покрива на сградата осново е тип студен покрив с въздушно пространство с височина около </w:t>
      </w:r>
      <w:r w:rsidR="00907E21">
        <w:rPr>
          <w:lang w:val="bg-BG"/>
        </w:rPr>
        <w:t>0,</w:t>
      </w:r>
      <w:r w:rsidR="00907E21" w:rsidRPr="001D75B9">
        <w:rPr>
          <w:lang w:val="ru-RU"/>
        </w:rPr>
        <w:t>6</w:t>
      </w:r>
      <w:r w:rsidR="005373D1">
        <w:rPr>
          <w:lang w:val="bg-BG"/>
        </w:rPr>
        <w:t>5</w:t>
      </w:r>
      <w:r>
        <w:rPr>
          <w:lang w:val="bg-BG"/>
        </w:rPr>
        <w:t xml:space="preserve"> м.</w:t>
      </w:r>
      <w:r w:rsidR="008A7648">
        <w:rPr>
          <w:lang w:val="bg-BG"/>
        </w:rPr>
        <w:t xml:space="preserve"> </w:t>
      </w:r>
      <w:r w:rsidR="000E0E52">
        <w:rPr>
          <w:lang w:val="bg-BG"/>
        </w:rPr>
        <w:t>За покрива не е правен ремонт и е в лошо състояние ,има множество течове по апартаментите.</w:t>
      </w:r>
    </w:p>
    <w:p w:rsidR="000E0E52" w:rsidRDefault="000E0E52" w:rsidP="00BC3505">
      <w:pPr>
        <w:ind w:firstLine="720"/>
        <w:jc w:val="both"/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3466022" cy="1976459"/>
            <wp:effectExtent l="19050" t="0" r="1078" b="0"/>
            <wp:docPr id="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960" cy="197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298" w:rsidRDefault="00B54298" w:rsidP="00BC3505">
      <w:pPr>
        <w:ind w:firstLine="720"/>
        <w:jc w:val="both"/>
        <w:rPr>
          <w:lang w:val="bg-BG"/>
        </w:rPr>
      </w:pPr>
      <w:r>
        <w:rPr>
          <w:lang w:val="bg-BG"/>
        </w:rPr>
        <w:t>Вторият тип покрив е покрив над усвоени тераси- тип плос</w:t>
      </w:r>
      <w:r w:rsidR="008A7648">
        <w:rPr>
          <w:lang w:val="bg-BG"/>
        </w:rPr>
        <w:t>ък покрив без топлинна изолация</w:t>
      </w:r>
      <w:r w:rsidR="005373D1">
        <w:rPr>
          <w:lang w:val="bg-BG"/>
        </w:rPr>
        <w:t>.</w:t>
      </w:r>
    </w:p>
    <w:p w:rsidR="00B54298" w:rsidRDefault="00B54298" w:rsidP="00BC3505">
      <w:pPr>
        <w:ind w:firstLine="720"/>
        <w:jc w:val="both"/>
        <w:rPr>
          <w:lang w:val="bg-BG"/>
        </w:rPr>
      </w:pPr>
      <w:r>
        <w:rPr>
          <w:lang w:val="bg-BG"/>
        </w:rPr>
        <w:t xml:space="preserve">2. Описание на мярката </w:t>
      </w:r>
    </w:p>
    <w:p w:rsidR="007945A7" w:rsidRDefault="007945A7" w:rsidP="00BC3505">
      <w:pPr>
        <w:ind w:firstLine="720"/>
        <w:jc w:val="both"/>
        <w:rPr>
          <w:lang w:val="bg-BG"/>
        </w:rPr>
      </w:pPr>
      <w:r w:rsidRPr="008C423B">
        <w:rPr>
          <w:lang w:val="ru-RU"/>
        </w:rPr>
        <w:t xml:space="preserve">Поради лошите топлотехнически свойства на покрива на сградата </w:t>
      </w:r>
      <w:r w:rsidR="00181766">
        <w:rPr>
          <w:lang w:val="bg-BG"/>
        </w:rPr>
        <w:t xml:space="preserve">и лошото състояние на покривната конструкция </w:t>
      </w:r>
      <w:r w:rsidRPr="008C423B">
        <w:rPr>
          <w:lang w:val="ru-RU"/>
        </w:rPr>
        <w:t xml:space="preserve">се предвижда полагане на топлоизолация </w:t>
      </w:r>
      <w:r w:rsidR="00181766">
        <w:rPr>
          <w:lang w:val="bg-BG"/>
        </w:rPr>
        <w:t xml:space="preserve">над горната плоча . </w:t>
      </w:r>
      <w:r w:rsidRPr="008C423B">
        <w:rPr>
          <w:lang w:val="ru-RU"/>
        </w:rPr>
        <w:t xml:space="preserve"> Предвижда се полагане на топлоизолация с дебелина от </w:t>
      </w:r>
      <w:r w:rsidR="00907E21" w:rsidRPr="001D75B9">
        <w:rPr>
          <w:lang w:val="ru-RU"/>
        </w:rPr>
        <w:t>80</w:t>
      </w:r>
      <w:r w:rsidR="008A7648">
        <w:rPr>
          <w:lang w:val="bg-BG"/>
        </w:rPr>
        <w:t xml:space="preserve"> </w:t>
      </w:r>
      <w:r w:rsidR="008A7648" w:rsidRPr="008C423B">
        <w:rPr>
          <w:lang w:val="ru-RU"/>
        </w:rPr>
        <w:t>мм</w:t>
      </w:r>
      <w:r w:rsidR="008A7648">
        <w:rPr>
          <w:lang w:val="bg-BG"/>
        </w:rPr>
        <w:t xml:space="preserve"> </w:t>
      </w:r>
      <w:r w:rsidRPr="008C423B">
        <w:rPr>
          <w:lang w:val="ru-RU"/>
        </w:rPr>
        <w:t xml:space="preserve">от </w:t>
      </w:r>
      <w:r w:rsidR="00421330">
        <w:rPr>
          <w:lang w:val="bg-BG"/>
        </w:rPr>
        <w:t xml:space="preserve">екструдиран полистирен  с коефициент на топлопроводност </w:t>
      </w:r>
      <w:r w:rsidR="007D37DF">
        <w:t>λ</w:t>
      </w:r>
      <w:r w:rsidR="007D37DF" w:rsidRPr="008C423B">
        <w:rPr>
          <w:lang w:val="ru-RU"/>
        </w:rPr>
        <w:t>=0.0</w:t>
      </w:r>
      <w:r w:rsidR="00907E21" w:rsidRPr="001D75B9">
        <w:rPr>
          <w:lang w:val="ru-RU"/>
        </w:rPr>
        <w:t>3</w:t>
      </w:r>
      <w:r w:rsidR="00421330" w:rsidRPr="008C423B">
        <w:rPr>
          <w:lang w:val="ru-RU"/>
        </w:rPr>
        <w:t xml:space="preserve"> </w:t>
      </w:r>
      <w:r w:rsidR="00421330">
        <w:t>W</w:t>
      </w:r>
      <w:r w:rsidR="00421330" w:rsidRPr="008C423B">
        <w:rPr>
          <w:lang w:val="ru-RU"/>
        </w:rPr>
        <w:t>/</w:t>
      </w:r>
      <w:r w:rsidR="00421330">
        <w:t>mK</w:t>
      </w:r>
      <w:r w:rsidR="003D1872">
        <w:rPr>
          <w:lang w:val="bg-BG"/>
        </w:rPr>
        <w:t xml:space="preserve">. </w:t>
      </w:r>
      <w:r w:rsidR="007D37DF">
        <w:rPr>
          <w:lang w:val="bg-BG"/>
        </w:rPr>
        <w:t>За стените на покривното пространство е предвидена топлоизолация от екс</w:t>
      </w:r>
      <w:r w:rsidR="00907E21">
        <w:rPr>
          <w:lang w:val="bg-BG"/>
        </w:rPr>
        <w:t xml:space="preserve">пандиран полистирен с дебелина </w:t>
      </w:r>
      <w:r w:rsidR="00907E21" w:rsidRPr="001D75B9">
        <w:rPr>
          <w:lang w:val="ru-RU"/>
        </w:rPr>
        <w:t>8</w:t>
      </w:r>
      <w:r w:rsidR="007D37DF">
        <w:rPr>
          <w:lang w:val="bg-BG"/>
        </w:rPr>
        <w:t xml:space="preserve">0 мм и с коефициент на топлопроводност </w:t>
      </w:r>
      <w:r w:rsidR="007D37DF">
        <w:t>λ</w:t>
      </w:r>
      <w:r w:rsidR="007D37DF" w:rsidRPr="008C423B">
        <w:rPr>
          <w:lang w:val="ru-RU"/>
        </w:rPr>
        <w:t>=0.0</w:t>
      </w:r>
      <w:r w:rsidR="00907E21">
        <w:rPr>
          <w:lang w:val="bg-BG"/>
        </w:rPr>
        <w:t>3</w:t>
      </w:r>
      <w:r w:rsidR="00907E21" w:rsidRPr="001D75B9">
        <w:rPr>
          <w:lang w:val="ru-RU"/>
        </w:rPr>
        <w:t>2</w:t>
      </w:r>
      <w:r w:rsidR="007D37DF" w:rsidRPr="008C423B">
        <w:rPr>
          <w:lang w:val="ru-RU"/>
        </w:rPr>
        <w:t xml:space="preserve"> </w:t>
      </w:r>
      <w:r w:rsidR="007D37DF">
        <w:t>W</w:t>
      </w:r>
      <w:r w:rsidR="007D37DF" w:rsidRPr="008C423B">
        <w:rPr>
          <w:lang w:val="ru-RU"/>
        </w:rPr>
        <w:t>/</w:t>
      </w:r>
      <w:r w:rsidR="007D37DF">
        <w:t>mK</w:t>
      </w:r>
    </w:p>
    <w:p w:rsidR="00F37E00" w:rsidRPr="008B3907" w:rsidRDefault="00F37E00" w:rsidP="00F37E00">
      <w:pPr>
        <w:numPr>
          <w:ilvl w:val="0"/>
          <w:numId w:val="22"/>
        </w:numPr>
        <w:jc w:val="both"/>
        <w:rPr>
          <w:lang w:val="bg-BG"/>
        </w:rPr>
      </w:pPr>
      <w:r w:rsidRPr="008B3907">
        <w:rPr>
          <w:lang w:val="bg-BG"/>
        </w:rPr>
        <w:t xml:space="preserve">При необходимост от промяна на дебелината и коефициента на топлопроводност (λ) на топлоизолационния материал, той се оразмерява в техническия проект в част „Енергийна ефективност“, така че да се запази действителния коефициент на топлопреминаване (U), изчислен за </w:t>
      </w:r>
      <w:r>
        <w:rPr>
          <w:lang w:val="bg-BG"/>
        </w:rPr>
        <w:t xml:space="preserve">тази </w:t>
      </w:r>
      <w:r w:rsidRPr="008B3907">
        <w:rPr>
          <w:lang w:val="bg-BG"/>
        </w:rPr>
        <w:t>енергоспестяваща мярка</w:t>
      </w:r>
      <w:r>
        <w:rPr>
          <w:lang w:val="bg-BG"/>
        </w:rPr>
        <w:t>.</w:t>
      </w:r>
    </w:p>
    <w:p w:rsidR="00272038" w:rsidRDefault="00272038" w:rsidP="00BC3505">
      <w:pPr>
        <w:ind w:firstLine="720"/>
        <w:jc w:val="both"/>
        <w:rPr>
          <w:b/>
          <w:lang w:val="bg-BG"/>
        </w:rPr>
      </w:pPr>
      <w:r>
        <w:rPr>
          <w:b/>
          <w:lang w:val="bg-BG"/>
        </w:rPr>
        <w:t>Обемът на строително монтажните работи следва да включва и възстановяване на основата с обезпечаване на нужната товароносимост , устойчивост, допустима влажност ,равнинност,обезпрашаване, включително всички съпътстващи строително монтажни работи необходими за цялостното завършване на покривната конструкция.</w:t>
      </w:r>
    </w:p>
    <w:p w:rsidR="00272038" w:rsidRDefault="00272038" w:rsidP="00BC3505">
      <w:pPr>
        <w:ind w:firstLine="720"/>
        <w:jc w:val="both"/>
        <w:rPr>
          <w:b/>
          <w:lang w:val="bg-BG"/>
        </w:rPr>
      </w:pPr>
      <w:r>
        <w:rPr>
          <w:b/>
          <w:lang w:val="bg-BG"/>
        </w:rPr>
        <w:t>Подробна количествено-стойностна сметка да се представи след изготвяне на проект.</w:t>
      </w:r>
    </w:p>
    <w:p w:rsidR="00B54298" w:rsidRDefault="00B54298" w:rsidP="00BC3505">
      <w:pPr>
        <w:ind w:firstLine="720"/>
        <w:jc w:val="both"/>
        <w:rPr>
          <w:b/>
          <w:lang w:val="bg-BG"/>
        </w:rPr>
      </w:pPr>
      <w:r>
        <w:rPr>
          <w:b/>
          <w:lang w:val="bg-BG"/>
        </w:rPr>
        <w:t>В приложените таблици са показани изчисленията за покривните конструкции след полагане на топлоизолация.</w:t>
      </w:r>
    </w:p>
    <w:p w:rsidR="005373D1" w:rsidRPr="001D75B9" w:rsidRDefault="005373D1" w:rsidP="00BC3505">
      <w:pPr>
        <w:ind w:firstLine="720"/>
        <w:jc w:val="both"/>
        <w:rPr>
          <w:b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3"/>
        <w:gridCol w:w="1144"/>
        <w:gridCol w:w="130"/>
        <w:gridCol w:w="445"/>
        <w:gridCol w:w="715"/>
        <w:gridCol w:w="857"/>
        <w:gridCol w:w="68"/>
        <w:gridCol w:w="1216"/>
        <w:gridCol w:w="8"/>
        <w:gridCol w:w="711"/>
        <w:gridCol w:w="559"/>
        <w:gridCol w:w="526"/>
        <w:gridCol w:w="1072"/>
        <w:gridCol w:w="571"/>
        <w:gridCol w:w="573"/>
        <w:gridCol w:w="565"/>
      </w:tblGrid>
      <w:tr w:rsidR="00907E21" w:rsidRPr="001D75B9" w:rsidTr="00A90366">
        <w:trPr>
          <w:trHeight w:hRule="exact" w:val="313"/>
        </w:trPr>
        <w:tc>
          <w:tcPr>
            <w:tcW w:w="5000" w:type="pct"/>
            <w:gridSpan w:val="16"/>
            <w:shd w:val="clear" w:color="auto" w:fill="auto"/>
            <w:noWrap/>
            <w:vAlign w:val="bottom"/>
            <w:hideMark/>
          </w:tcPr>
          <w:p w:rsidR="00907E21" w:rsidRPr="001D75B9" w:rsidRDefault="00907E21" w:rsidP="00A90366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1D75B9">
              <w:rPr>
                <w:color w:val="000000"/>
                <w:sz w:val="18"/>
                <w:szCs w:val="18"/>
                <w:lang w:val="ru-RU"/>
              </w:rPr>
              <w:t>Покрив с въздушен слой по-голям от 30 см</w:t>
            </w:r>
          </w:p>
        </w:tc>
      </w:tr>
      <w:tr w:rsidR="00907E21" w:rsidRPr="000536CB" w:rsidTr="00787837">
        <w:trPr>
          <w:trHeight w:hRule="exact" w:val="263"/>
        </w:trPr>
        <w:tc>
          <w:tcPr>
            <w:tcW w:w="284" w:type="pct"/>
            <w:vMerge w:val="restart"/>
            <w:shd w:val="clear" w:color="auto" w:fill="auto"/>
            <w:noWrap/>
            <w:vAlign w:val="bottom"/>
            <w:hideMark/>
          </w:tcPr>
          <w:p w:rsidR="00907E21" w:rsidRPr="001D75B9" w:rsidRDefault="00907E21" w:rsidP="00A90366">
            <w:pPr>
              <w:jc w:val="both"/>
              <w:rPr>
                <w:color w:val="000000"/>
                <w:sz w:val="18"/>
                <w:szCs w:val="18"/>
                <w:lang w:val="ru-RU"/>
              </w:rPr>
            </w:pPr>
            <w:r w:rsidRPr="000536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694" w:type="pct"/>
            <w:gridSpan w:val="5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плоча към отопляемо пространство</w:t>
            </w:r>
          </w:p>
        </w:tc>
        <w:tc>
          <w:tcPr>
            <w:tcW w:w="1590" w:type="pct"/>
            <w:gridSpan w:val="6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горна плоча</w:t>
            </w:r>
          </w:p>
        </w:tc>
        <w:tc>
          <w:tcPr>
            <w:tcW w:w="1433" w:type="pct"/>
            <w:gridSpan w:val="4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Стена на покрива</w:t>
            </w:r>
          </w:p>
        </w:tc>
      </w:tr>
      <w:tr w:rsidR="00907E21" w:rsidRPr="000536CB" w:rsidTr="00787837">
        <w:trPr>
          <w:trHeight w:val="514"/>
        </w:trPr>
        <w:tc>
          <w:tcPr>
            <w:tcW w:w="284" w:type="pct"/>
            <w:vMerge/>
            <w:vAlign w:val="center"/>
            <w:hideMark/>
          </w:tcPr>
          <w:p w:rsidR="00907E21" w:rsidRPr="000536CB" w:rsidRDefault="00907E21" w:rsidP="00A9036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89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материал</w:t>
            </w:r>
          </w:p>
        </w:tc>
        <w:tc>
          <w:tcPr>
            <w:tcW w:w="296" w:type="pct"/>
            <w:gridSpan w:val="2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δ,m</w:t>
            </w:r>
          </w:p>
        </w:tc>
        <w:tc>
          <w:tcPr>
            <w:tcW w:w="368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λ ,W/(mK)</w:t>
            </w:r>
          </w:p>
        </w:tc>
        <w:tc>
          <w:tcPr>
            <w:tcW w:w="441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δ/λ</w:t>
            </w:r>
          </w:p>
        </w:tc>
        <w:tc>
          <w:tcPr>
            <w:tcW w:w="661" w:type="pct"/>
            <w:gridSpan w:val="2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материал</w:t>
            </w:r>
          </w:p>
        </w:tc>
        <w:tc>
          <w:tcPr>
            <w:tcW w:w="370" w:type="pct"/>
            <w:gridSpan w:val="2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δ,m</w:t>
            </w: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λ ,W/(mK)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δ/λ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мате</w:t>
            </w:r>
            <w:r w:rsidRPr="000536CB">
              <w:rPr>
                <w:color w:val="000000"/>
                <w:sz w:val="18"/>
                <w:szCs w:val="18"/>
                <w:lang w:val="bg-BG"/>
              </w:rPr>
              <w:t>-</w:t>
            </w:r>
            <w:r w:rsidRPr="000536CB">
              <w:rPr>
                <w:color w:val="000000"/>
                <w:sz w:val="18"/>
                <w:szCs w:val="18"/>
              </w:rPr>
              <w:t>риал</w:t>
            </w:r>
          </w:p>
        </w:tc>
        <w:tc>
          <w:tcPr>
            <w:tcW w:w="294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δ,m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λ ,W/(mK)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δ/λ</w:t>
            </w:r>
          </w:p>
        </w:tc>
      </w:tr>
      <w:tr w:rsidR="00907E21" w:rsidRPr="000536CB" w:rsidTr="00787837">
        <w:trPr>
          <w:trHeight w:hRule="exact" w:val="514"/>
        </w:trPr>
        <w:tc>
          <w:tcPr>
            <w:tcW w:w="284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  <w:lang w:val="bg-BG"/>
              </w:rPr>
            </w:pPr>
            <w:r w:rsidRPr="000536CB">
              <w:rPr>
                <w:color w:val="000000"/>
                <w:sz w:val="18"/>
                <w:szCs w:val="18"/>
                <w:lang w:val="bg-BG"/>
              </w:rPr>
              <w:t>3</w:t>
            </w:r>
          </w:p>
        </w:tc>
        <w:tc>
          <w:tcPr>
            <w:tcW w:w="589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  <w:lang w:val="bg-BG"/>
              </w:rPr>
            </w:pPr>
            <w:r w:rsidRPr="000536CB">
              <w:rPr>
                <w:color w:val="000000"/>
                <w:sz w:val="18"/>
                <w:szCs w:val="18"/>
                <w:lang w:val="bg-BG"/>
              </w:rPr>
              <w:t>керамзит</w:t>
            </w:r>
          </w:p>
        </w:tc>
        <w:tc>
          <w:tcPr>
            <w:tcW w:w="296" w:type="pct"/>
            <w:gridSpan w:val="2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0.06</w:t>
            </w:r>
          </w:p>
        </w:tc>
        <w:tc>
          <w:tcPr>
            <w:tcW w:w="368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0.16</w:t>
            </w:r>
          </w:p>
        </w:tc>
        <w:tc>
          <w:tcPr>
            <w:tcW w:w="441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  <w:lang w:val="bg-BG"/>
              </w:rPr>
              <w:t>0.</w:t>
            </w:r>
            <w:r w:rsidRPr="000536CB">
              <w:rPr>
                <w:color w:val="000000"/>
                <w:sz w:val="18"/>
                <w:szCs w:val="18"/>
              </w:rPr>
              <w:t>375</w:t>
            </w:r>
          </w:p>
        </w:tc>
        <w:tc>
          <w:tcPr>
            <w:tcW w:w="661" w:type="pct"/>
            <w:gridSpan w:val="2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мушама хидроиз.</w:t>
            </w:r>
          </w:p>
        </w:tc>
        <w:tc>
          <w:tcPr>
            <w:tcW w:w="370" w:type="pct"/>
            <w:gridSpan w:val="2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0.17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 </w:t>
            </w:r>
          </w:p>
        </w:tc>
      </w:tr>
      <w:tr w:rsidR="00907E21" w:rsidRPr="000536CB" w:rsidTr="00787837">
        <w:trPr>
          <w:trHeight w:hRule="exact" w:val="572"/>
        </w:trPr>
        <w:tc>
          <w:tcPr>
            <w:tcW w:w="284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89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стоманобетон</w:t>
            </w:r>
          </w:p>
        </w:tc>
        <w:tc>
          <w:tcPr>
            <w:tcW w:w="296" w:type="pct"/>
            <w:gridSpan w:val="2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0.15</w:t>
            </w:r>
          </w:p>
        </w:tc>
        <w:tc>
          <w:tcPr>
            <w:tcW w:w="368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1.63</w:t>
            </w:r>
          </w:p>
        </w:tc>
        <w:tc>
          <w:tcPr>
            <w:tcW w:w="441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0.09</w:t>
            </w:r>
          </w:p>
        </w:tc>
        <w:tc>
          <w:tcPr>
            <w:tcW w:w="661" w:type="pct"/>
            <w:gridSpan w:val="2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изравн.</w:t>
            </w:r>
          </w:p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замазка</w:t>
            </w:r>
          </w:p>
        </w:tc>
        <w:tc>
          <w:tcPr>
            <w:tcW w:w="370" w:type="pct"/>
            <w:gridSpan w:val="2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0.05</w:t>
            </w: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0.93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0.054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rPr>
                <w:color w:val="000000"/>
                <w:sz w:val="18"/>
                <w:szCs w:val="18"/>
                <w:lang w:val="bg-BG"/>
              </w:rPr>
            </w:pPr>
            <w:r w:rsidRPr="000536CB">
              <w:rPr>
                <w:color w:val="000000"/>
                <w:sz w:val="18"/>
                <w:szCs w:val="18"/>
              </w:rPr>
              <w:t> външна замазка</w:t>
            </w:r>
          </w:p>
        </w:tc>
        <w:tc>
          <w:tcPr>
            <w:tcW w:w="294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  <w:lang w:val="bg-BG"/>
              </w:rPr>
              <w:t>0,03</w:t>
            </w:r>
            <w:r w:rsidRPr="000536C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 0.87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 0.0345</w:t>
            </w:r>
          </w:p>
        </w:tc>
      </w:tr>
      <w:tr w:rsidR="00907E21" w:rsidRPr="000536CB" w:rsidTr="00787837">
        <w:trPr>
          <w:trHeight w:hRule="exact" w:val="870"/>
        </w:trPr>
        <w:tc>
          <w:tcPr>
            <w:tcW w:w="284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  <w:lang w:val="bg-BG"/>
              </w:rPr>
            </w:pPr>
            <w:r w:rsidRPr="000536CB">
              <w:rPr>
                <w:color w:val="000000"/>
                <w:sz w:val="18"/>
                <w:szCs w:val="18"/>
                <w:lang w:val="bg-BG"/>
              </w:rPr>
              <w:t>1</w:t>
            </w:r>
          </w:p>
        </w:tc>
        <w:tc>
          <w:tcPr>
            <w:tcW w:w="589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  <w:lang w:val="bg-BG"/>
              </w:rPr>
            </w:pPr>
            <w:r w:rsidRPr="000536CB">
              <w:rPr>
                <w:color w:val="000000"/>
                <w:sz w:val="18"/>
                <w:szCs w:val="18"/>
              </w:rPr>
              <w:t>вътреш</w:t>
            </w:r>
          </w:p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на мазилка</w:t>
            </w:r>
          </w:p>
        </w:tc>
        <w:tc>
          <w:tcPr>
            <w:tcW w:w="296" w:type="pct"/>
            <w:gridSpan w:val="2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  <w:lang w:val="bg-BG"/>
              </w:rPr>
            </w:pPr>
            <w:r w:rsidRPr="000536CB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368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0.70</w:t>
            </w:r>
          </w:p>
        </w:tc>
        <w:tc>
          <w:tcPr>
            <w:tcW w:w="441" w:type="pct"/>
            <w:shd w:val="clear" w:color="auto" w:fill="auto"/>
            <w:noWrap/>
            <w:vAlign w:val="bottom"/>
            <w:hideMark/>
          </w:tcPr>
          <w:p w:rsidR="00907E21" w:rsidRPr="000536CB" w:rsidRDefault="00907E21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661" w:type="pct"/>
            <w:gridSpan w:val="2"/>
            <w:shd w:val="clear" w:color="auto" w:fill="auto"/>
            <w:noWrap/>
            <w:vAlign w:val="bottom"/>
            <w:hideMark/>
          </w:tcPr>
          <w:p w:rsidR="00907E21" w:rsidRPr="00787837" w:rsidRDefault="00787837" w:rsidP="00A90366">
            <w:pPr>
              <w:jc w:val="both"/>
              <w:rPr>
                <w:color w:val="000000"/>
                <w:sz w:val="18"/>
                <w:szCs w:val="18"/>
                <w:lang w:val="bg-BG"/>
              </w:rPr>
            </w:pPr>
            <w:r>
              <w:rPr>
                <w:color w:val="000000"/>
                <w:sz w:val="18"/>
                <w:szCs w:val="18"/>
              </w:rPr>
              <w:t>eкструдиран полистирен</w:t>
            </w:r>
          </w:p>
        </w:tc>
        <w:tc>
          <w:tcPr>
            <w:tcW w:w="370" w:type="pct"/>
            <w:gridSpan w:val="2"/>
            <w:shd w:val="clear" w:color="auto" w:fill="auto"/>
            <w:noWrap/>
            <w:vAlign w:val="bottom"/>
            <w:hideMark/>
          </w:tcPr>
          <w:p w:rsidR="00907E21" w:rsidRPr="00787837" w:rsidRDefault="00787837" w:rsidP="00A90366">
            <w:pPr>
              <w:jc w:val="both"/>
              <w:rPr>
                <w:color w:val="000000"/>
                <w:sz w:val="18"/>
                <w:szCs w:val="18"/>
                <w:lang w:val="bg-BG"/>
              </w:rPr>
            </w:pPr>
            <w:r>
              <w:rPr>
                <w:color w:val="000000"/>
                <w:sz w:val="18"/>
                <w:szCs w:val="18"/>
              </w:rPr>
              <w:t>0.</w:t>
            </w:r>
            <w:r>
              <w:rPr>
                <w:color w:val="000000"/>
                <w:sz w:val="18"/>
                <w:szCs w:val="18"/>
                <w:lang w:val="bg-BG"/>
              </w:rPr>
              <w:t>08</w:t>
            </w: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907E21" w:rsidRPr="00787837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bg-BG"/>
              </w:rPr>
              <w:t>0.03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:rsidR="00907E21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2.67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907E21" w:rsidRPr="00787837" w:rsidRDefault="00787837" w:rsidP="00A90366">
            <w:pPr>
              <w:jc w:val="both"/>
              <w:rPr>
                <w:color w:val="000000"/>
                <w:sz w:val="18"/>
                <w:szCs w:val="18"/>
                <w:lang w:val="bg-BG"/>
              </w:rPr>
            </w:pPr>
            <w:r>
              <w:rPr>
                <w:color w:val="000000"/>
                <w:sz w:val="18"/>
                <w:szCs w:val="18"/>
              </w:rPr>
              <w:t>e</w:t>
            </w:r>
            <w:r>
              <w:rPr>
                <w:color w:val="000000"/>
                <w:sz w:val="18"/>
                <w:szCs w:val="18"/>
                <w:lang w:val="bg-BG"/>
              </w:rPr>
              <w:t>кспандиран полистирен</w:t>
            </w:r>
          </w:p>
        </w:tc>
        <w:tc>
          <w:tcPr>
            <w:tcW w:w="294" w:type="pct"/>
            <w:shd w:val="clear" w:color="auto" w:fill="auto"/>
            <w:noWrap/>
            <w:vAlign w:val="bottom"/>
            <w:hideMark/>
          </w:tcPr>
          <w:p w:rsidR="00907E21" w:rsidRPr="00787837" w:rsidRDefault="00787837" w:rsidP="00A90366">
            <w:pPr>
              <w:jc w:val="both"/>
              <w:rPr>
                <w:color w:val="000000"/>
                <w:sz w:val="18"/>
                <w:szCs w:val="18"/>
                <w:lang w:val="bg-BG"/>
              </w:rPr>
            </w:pPr>
            <w:r>
              <w:rPr>
                <w:color w:val="000000"/>
                <w:sz w:val="18"/>
                <w:szCs w:val="18"/>
                <w:lang w:val="bg-BG"/>
              </w:rPr>
              <w:t>0,08</w:t>
            </w:r>
          </w:p>
        </w:tc>
        <w:tc>
          <w:tcPr>
            <w:tcW w:w="295" w:type="pct"/>
            <w:shd w:val="clear" w:color="auto" w:fill="auto"/>
            <w:noWrap/>
            <w:vAlign w:val="bottom"/>
            <w:hideMark/>
          </w:tcPr>
          <w:p w:rsidR="00907E21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:rsidR="00907E21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2.5</w:t>
            </w:r>
          </w:p>
        </w:tc>
      </w:tr>
      <w:tr w:rsidR="00787837" w:rsidRPr="000536CB" w:rsidTr="00787837">
        <w:trPr>
          <w:trHeight w:hRule="exact" w:val="664"/>
        </w:trPr>
        <w:tc>
          <w:tcPr>
            <w:tcW w:w="284" w:type="pct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694" w:type="pct"/>
            <w:gridSpan w:val="5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665" w:type="pct"/>
            <w:gridSpan w:val="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стоманобетон</w:t>
            </w:r>
          </w:p>
        </w:tc>
        <w:tc>
          <w:tcPr>
            <w:tcW w:w="366" w:type="pct"/>
            <w:shd w:val="clear" w:color="auto" w:fill="auto"/>
            <w:vAlign w:val="bottom"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0.1</w:t>
            </w:r>
          </w:p>
        </w:tc>
        <w:tc>
          <w:tcPr>
            <w:tcW w:w="288" w:type="pct"/>
            <w:shd w:val="clear" w:color="auto" w:fill="auto"/>
            <w:vAlign w:val="bottom"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1.6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71" w:type="pct"/>
            <w:shd w:val="clear" w:color="auto" w:fill="auto"/>
            <w:vAlign w:val="bottom"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0.061</w:t>
            </w: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стоманобетон</w:t>
            </w:r>
          </w:p>
        </w:tc>
        <w:tc>
          <w:tcPr>
            <w:tcW w:w="294" w:type="pct"/>
            <w:shd w:val="clear" w:color="auto" w:fill="auto"/>
            <w:vAlign w:val="bottom"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0.2</w:t>
            </w:r>
          </w:p>
        </w:tc>
        <w:tc>
          <w:tcPr>
            <w:tcW w:w="295" w:type="pct"/>
            <w:shd w:val="clear" w:color="auto" w:fill="auto"/>
            <w:vAlign w:val="bottom"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1.63</w:t>
            </w:r>
          </w:p>
        </w:tc>
        <w:tc>
          <w:tcPr>
            <w:tcW w:w="292" w:type="pct"/>
            <w:shd w:val="clear" w:color="auto" w:fill="auto"/>
            <w:vAlign w:val="bottom"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0.123</w:t>
            </w:r>
          </w:p>
        </w:tc>
      </w:tr>
      <w:tr w:rsidR="00787837" w:rsidRPr="000536CB" w:rsidTr="00787837">
        <w:trPr>
          <w:trHeight w:hRule="exact" w:val="313"/>
        </w:trPr>
        <w:tc>
          <w:tcPr>
            <w:tcW w:w="284" w:type="pct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R</w:t>
            </w:r>
            <w:r w:rsidRPr="000536CB">
              <w:rPr>
                <w:color w:val="000000"/>
                <w:sz w:val="18"/>
                <w:szCs w:val="18"/>
                <w:vertAlign w:val="subscript"/>
              </w:rPr>
              <w:t>si</w:t>
            </w:r>
          </w:p>
        </w:tc>
        <w:tc>
          <w:tcPr>
            <w:tcW w:w="1694" w:type="pct"/>
            <w:gridSpan w:val="5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0.1</w:t>
            </w:r>
          </w:p>
        </w:tc>
        <w:tc>
          <w:tcPr>
            <w:tcW w:w="1031" w:type="pct"/>
            <w:gridSpan w:val="4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0.17</w:t>
            </w:r>
          </w:p>
        </w:tc>
        <w:tc>
          <w:tcPr>
            <w:tcW w:w="559" w:type="pct"/>
            <w:gridSpan w:val="2"/>
            <w:shd w:val="clear" w:color="auto" w:fill="auto"/>
            <w:vAlign w:val="bottom"/>
          </w:tcPr>
          <w:p w:rsidR="00787837" w:rsidRPr="000536CB" w:rsidRDefault="00787837" w:rsidP="00787837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552" w:type="pct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0.13</w:t>
            </w:r>
          </w:p>
        </w:tc>
        <w:tc>
          <w:tcPr>
            <w:tcW w:w="881" w:type="pct"/>
            <w:gridSpan w:val="3"/>
            <w:shd w:val="clear" w:color="auto" w:fill="auto"/>
            <w:vAlign w:val="bottom"/>
          </w:tcPr>
          <w:p w:rsidR="00787837" w:rsidRPr="000536CB" w:rsidRDefault="00787837" w:rsidP="00787837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787837" w:rsidRPr="000536CB" w:rsidTr="00787837">
        <w:trPr>
          <w:trHeight w:hRule="exact" w:val="313"/>
        </w:trPr>
        <w:tc>
          <w:tcPr>
            <w:tcW w:w="284" w:type="pct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R</w:t>
            </w:r>
            <w:r w:rsidRPr="000536CB">
              <w:rPr>
                <w:color w:val="000000"/>
                <w:sz w:val="18"/>
                <w:szCs w:val="18"/>
                <w:vertAlign w:val="subscript"/>
              </w:rPr>
              <w:t>se</w:t>
            </w:r>
          </w:p>
        </w:tc>
        <w:tc>
          <w:tcPr>
            <w:tcW w:w="1694" w:type="pct"/>
            <w:gridSpan w:val="5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0.1</w:t>
            </w:r>
          </w:p>
        </w:tc>
        <w:tc>
          <w:tcPr>
            <w:tcW w:w="1590" w:type="pct"/>
            <w:gridSpan w:val="6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0.04</w:t>
            </w:r>
          </w:p>
        </w:tc>
        <w:tc>
          <w:tcPr>
            <w:tcW w:w="1433" w:type="pct"/>
            <w:gridSpan w:val="4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0.04</w:t>
            </w:r>
          </w:p>
        </w:tc>
      </w:tr>
      <w:tr w:rsidR="00787837" w:rsidRPr="000536CB" w:rsidTr="00787837">
        <w:trPr>
          <w:trHeight w:hRule="exact" w:val="263"/>
        </w:trPr>
        <w:tc>
          <w:tcPr>
            <w:tcW w:w="284" w:type="pct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R</w:t>
            </w:r>
          </w:p>
        </w:tc>
        <w:tc>
          <w:tcPr>
            <w:tcW w:w="1694" w:type="pct"/>
            <w:gridSpan w:val="5"/>
            <w:shd w:val="clear" w:color="auto" w:fill="auto"/>
            <w:noWrap/>
            <w:vAlign w:val="bottom"/>
            <w:hideMark/>
          </w:tcPr>
          <w:p w:rsidR="00787837" w:rsidRPr="00B17FCB" w:rsidRDefault="00787837" w:rsidP="00A90366">
            <w:pPr>
              <w:jc w:val="both"/>
              <w:rPr>
                <w:color w:val="000000"/>
                <w:sz w:val="18"/>
                <w:szCs w:val="18"/>
                <w:lang w:val="bg-BG"/>
              </w:rPr>
            </w:pPr>
            <w:r>
              <w:rPr>
                <w:color w:val="000000"/>
                <w:sz w:val="18"/>
                <w:szCs w:val="18"/>
              </w:rPr>
              <w:t>0.7</w:t>
            </w:r>
          </w:p>
        </w:tc>
        <w:tc>
          <w:tcPr>
            <w:tcW w:w="1590" w:type="pct"/>
            <w:gridSpan w:val="6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433" w:type="pct"/>
            <w:gridSpan w:val="4"/>
            <w:shd w:val="clear" w:color="auto" w:fill="auto"/>
            <w:noWrap/>
            <w:vAlign w:val="bottom"/>
            <w:hideMark/>
          </w:tcPr>
          <w:p w:rsidR="00787837" w:rsidRPr="00787837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2.82</w:t>
            </w:r>
          </w:p>
        </w:tc>
      </w:tr>
      <w:tr w:rsidR="00787837" w:rsidRPr="000536CB" w:rsidTr="00787837">
        <w:trPr>
          <w:trHeight w:hRule="exact" w:val="263"/>
        </w:trPr>
        <w:tc>
          <w:tcPr>
            <w:tcW w:w="284" w:type="pct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U</w:t>
            </w:r>
          </w:p>
        </w:tc>
        <w:tc>
          <w:tcPr>
            <w:tcW w:w="1694" w:type="pct"/>
            <w:gridSpan w:val="5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  <w:lang w:val="bg-BG"/>
              </w:rPr>
              <w:t>1.</w:t>
            </w:r>
            <w:r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1590" w:type="pct"/>
            <w:gridSpan w:val="6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0.33</w:t>
            </w:r>
          </w:p>
        </w:tc>
        <w:tc>
          <w:tcPr>
            <w:tcW w:w="1433" w:type="pct"/>
            <w:gridSpan w:val="4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0.35</w:t>
            </w:r>
          </w:p>
        </w:tc>
      </w:tr>
      <w:tr w:rsidR="00787837" w:rsidRPr="000536CB" w:rsidTr="00A90366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n</w:t>
            </w:r>
          </w:p>
        </w:tc>
        <w:tc>
          <w:tcPr>
            <w:tcW w:w="4060" w:type="pct"/>
            <w:gridSpan w:val="1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0.300</w:t>
            </w:r>
          </w:p>
        </w:tc>
      </w:tr>
      <w:tr w:rsidR="00787837" w:rsidRPr="000536CB" w:rsidTr="00A90366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V1,m3</w:t>
            </w:r>
          </w:p>
        </w:tc>
        <w:tc>
          <w:tcPr>
            <w:tcW w:w="4060" w:type="pct"/>
            <w:gridSpan w:val="13"/>
            <w:shd w:val="clear" w:color="auto" w:fill="auto"/>
            <w:noWrap/>
            <w:vAlign w:val="bottom"/>
            <w:hideMark/>
          </w:tcPr>
          <w:p w:rsidR="00787837" w:rsidRPr="00FB1B64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val="bg-BG"/>
              </w:rPr>
              <w:t>493.09</w:t>
            </w:r>
          </w:p>
        </w:tc>
      </w:tr>
      <w:tr w:rsidR="00787837" w:rsidRPr="000536CB" w:rsidTr="00A90366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θ</w:t>
            </w:r>
            <w:r w:rsidRPr="000536CB">
              <w:rPr>
                <w:color w:val="000000"/>
                <w:sz w:val="18"/>
                <w:szCs w:val="18"/>
                <w:vertAlign w:val="subscript"/>
              </w:rPr>
              <w:t xml:space="preserve">e,  </w:t>
            </w:r>
            <w:r w:rsidRPr="000536CB">
              <w:rPr>
                <w:color w:val="000000"/>
                <w:sz w:val="18"/>
                <w:szCs w:val="18"/>
              </w:rPr>
              <w:t>oC</w:t>
            </w:r>
          </w:p>
        </w:tc>
        <w:tc>
          <w:tcPr>
            <w:tcW w:w="4060" w:type="pct"/>
            <w:gridSpan w:val="1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2</w:t>
            </w:r>
          </w:p>
        </w:tc>
      </w:tr>
      <w:tr w:rsidR="00787837" w:rsidRPr="000536CB" w:rsidTr="00A90366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θi, oC</w:t>
            </w:r>
          </w:p>
        </w:tc>
        <w:tc>
          <w:tcPr>
            <w:tcW w:w="4060" w:type="pct"/>
            <w:gridSpan w:val="1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20</w:t>
            </w:r>
          </w:p>
        </w:tc>
      </w:tr>
      <w:tr w:rsidR="00787837" w:rsidRPr="000536CB" w:rsidTr="00787837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A,m2</w:t>
            </w:r>
          </w:p>
        </w:tc>
        <w:tc>
          <w:tcPr>
            <w:tcW w:w="1073" w:type="pct"/>
            <w:gridSpan w:val="4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758.6</w:t>
            </w:r>
          </w:p>
        </w:tc>
        <w:tc>
          <w:tcPr>
            <w:tcW w:w="1554" w:type="pct"/>
            <w:gridSpan w:val="5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758.6</w:t>
            </w:r>
          </w:p>
        </w:tc>
        <w:tc>
          <w:tcPr>
            <w:tcW w:w="1433" w:type="pct"/>
            <w:gridSpan w:val="4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113.85</w:t>
            </w:r>
          </w:p>
        </w:tc>
      </w:tr>
      <w:tr w:rsidR="00787837" w:rsidRPr="000536CB" w:rsidTr="00A90366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θu</w:t>
            </w:r>
            <w:r w:rsidRPr="000536CB">
              <w:rPr>
                <w:color w:val="000000"/>
                <w:sz w:val="18"/>
                <w:szCs w:val="18"/>
                <w:vertAlign w:val="subscript"/>
              </w:rPr>
              <w:t xml:space="preserve">,  </w:t>
            </w:r>
            <w:r w:rsidRPr="000536CB">
              <w:rPr>
                <w:color w:val="000000"/>
                <w:sz w:val="18"/>
                <w:szCs w:val="18"/>
              </w:rPr>
              <w:t>oC</w:t>
            </w:r>
          </w:p>
        </w:tc>
        <w:tc>
          <w:tcPr>
            <w:tcW w:w="4060" w:type="pct"/>
            <w:gridSpan w:val="1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15.6</w:t>
            </w:r>
          </w:p>
        </w:tc>
      </w:tr>
      <w:tr w:rsidR="00787837" w:rsidRPr="000536CB" w:rsidTr="00A90366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β</w:t>
            </w:r>
          </w:p>
        </w:tc>
        <w:tc>
          <w:tcPr>
            <w:tcW w:w="4060" w:type="pct"/>
            <w:gridSpan w:val="1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0.004</w:t>
            </w:r>
          </w:p>
        </w:tc>
      </w:tr>
      <w:tr w:rsidR="00787837" w:rsidRPr="000536CB" w:rsidTr="00A90366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θs</w:t>
            </w:r>
            <w:r w:rsidRPr="000536CB">
              <w:rPr>
                <w:color w:val="000000"/>
                <w:sz w:val="18"/>
                <w:szCs w:val="18"/>
                <w:vertAlign w:val="subscript"/>
              </w:rPr>
              <w:t xml:space="preserve">e1,  </w:t>
            </w:r>
            <w:r w:rsidRPr="000536CB">
              <w:rPr>
                <w:color w:val="000000"/>
                <w:sz w:val="18"/>
                <w:szCs w:val="18"/>
              </w:rPr>
              <w:t>oC</w:t>
            </w:r>
          </w:p>
        </w:tc>
        <w:tc>
          <w:tcPr>
            <w:tcW w:w="4060" w:type="pct"/>
            <w:gridSpan w:val="1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16.2</w:t>
            </w:r>
          </w:p>
        </w:tc>
      </w:tr>
      <w:tr w:rsidR="00787837" w:rsidRPr="000536CB" w:rsidTr="00A90366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θsi2</w:t>
            </w:r>
            <w:r w:rsidRPr="000536CB">
              <w:rPr>
                <w:color w:val="000000"/>
                <w:sz w:val="18"/>
                <w:szCs w:val="18"/>
                <w:vertAlign w:val="subscript"/>
              </w:rPr>
              <w:t xml:space="preserve">,  </w:t>
            </w:r>
            <w:r w:rsidRPr="000536CB">
              <w:rPr>
                <w:color w:val="000000"/>
                <w:sz w:val="18"/>
                <w:szCs w:val="18"/>
              </w:rPr>
              <w:t>oC</w:t>
            </w:r>
          </w:p>
        </w:tc>
        <w:tc>
          <w:tcPr>
            <w:tcW w:w="4060" w:type="pct"/>
            <w:gridSpan w:val="13"/>
            <w:shd w:val="clear" w:color="auto" w:fill="auto"/>
            <w:noWrap/>
            <w:vAlign w:val="bottom"/>
            <w:hideMark/>
          </w:tcPr>
          <w:p w:rsidR="00787837" w:rsidRPr="00787837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14.8</w:t>
            </w:r>
          </w:p>
        </w:tc>
      </w:tr>
      <w:tr w:rsidR="00787837" w:rsidRPr="000536CB" w:rsidTr="00A90366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g</w:t>
            </w:r>
          </w:p>
        </w:tc>
        <w:tc>
          <w:tcPr>
            <w:tcW w:w="4060" w:type="pct"/>
            <w:gridSpan w:val="1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9.81</w:t>
            </w:r>
          </w:p>
        </w:tc>
      </w:tr>
      <w:tr w:rsidR="00787837" w:rsidRPr="000536CB" w:rsidTr="00A90366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δвс,m</w:t>
            </w:r>
          </w:p>
        </w:tc>
        <w:tc>
          <w:tcPr>
            <w:tcW w:w="4060" w:type="pct"/>
            <w:gridSpan w:val="1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</w:t>
            </w:r>
            <w:r>
              <w:rPr>
                <w:color w:val="000000"/>
                <w:sz w:val="18"/>
                <w:szCs w:val="18"/>
              </w:rPr>
              <w:t>65</w:t>
            </w:r>
          </w:p>
        </w:tc>
      </w:tr>
      <w:tr w:rsidR="00787837" w:rsidRPr="000536CB" w:rsidTr="00A90366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ν</w:t>
            </w:r>
          </w:p>
        </w:tc>
        <w:tc>
          <w:tcPr>
            <w:tcW w:w="4060" w:type="pct"/>
            <w:gridSpan w:val="1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4.52</w:t>
            </w:r>
            <w:r w:rsidRPr="000536CB">
              <w:rPr>
                <w:color w:val="000000"/>
                <w:sz w:val="18"/>
                <w:szCs w:val="18"/>
              </w:rPr>
              <w:t>10^-6</w:t>
            </w:r>
          </w:p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787837" w:rsidRPr="000536CB" w:rsidTr="00A90366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Gr</w:t>
            </w:r>
          </w:p>
        </w:tc>
        <w:tc>
          <w:tcPr>
            <w:tcW w:w="4060" w:type="pct"/>
            <w:gridSpan w:val="1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0.66</w:t>
            </w:r>
            <w:r w:rsidRPr="000536CB">
              <w:rPr>
                <w:color w:val="000000"/>
                <w:sz w:val="18"/>
                <w:szCs w:val="18"/>
              </w:rPr>
              <w:t>*10^8</w:t>
            </w:r>
          </w:p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  <w:lang w:val="bg-BG"/>
              </w:rPr>
            </w:pPr>
          </w:p>
        </w:tc>
      </w:tr>
      <w:tr w:rsidR="00787837" w:rsidRPr="000536CB" w:rsidTr="00A90366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Pr</w:t>
            </w:r>
          </w:p>
        </w:tc>
        <w:tc>
          <w:tcPr>
            <w:tcW w:w="4060" w:type="pct"/>
            <w:gridSpan w:val="1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0.7057</w:t>
            </w:r>
          </w:p>
        </w:tc>
      </w:tr>
      <w:tr w:rsidR="00787837" w:rsidRPr="000536CB" w:rsidTr="00A90366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εk</w:t>
            </w:r>
          </w:p>
        </w:tc>
        <w:tc>
          <w:tcPr>
            <w:tcW w:w="4060" w:type="pct"/>
            <w:gridSpan w:val="1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32.4</w:t>
            </w:r>
          </w:p>
        </w:tc>
      </w:tr>
      <w:tr w:rsidR="00787837" w:rsidRPr="000536CB" w:rsidTr="00A90366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λ</w:t>
            </w:r>
          </w:p>
        </w:tc>
        <w:tc>
          <w:tcPr>
            <w:tcW w:w="4060" w:type="pct"/>
            <w:gridSpan w:val="1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0.024</w:t>
            </w:r>
            <w:r>
              <w:rPr>
                <w:color w:val="000000"/>
                <w:sz w:val="18"/>
                <w:szCs w:val="18"/>
              </w:rPr>
              <w:t>89</w:t>
            </w:r>
          </w:p>
        </w:tc>
      </w:tr>
      <w:tr w:rsidR="00787837" w:rsidRPr="000536CB" w:rsidTr="00A90366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λекв.</w:t>
            </w:r>
          </w:p>
        </w:tc>
        <w:tc>
          <w:tcPr>
            <w:tcW w:w="4060" w:type="pct"/>
            <w:gridSpan w:val="1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0.82</w:t>
            </w:r>
          </w:p>
        </w:tc>
      </w:tr>
      <w:tr w:rsidR="00787837" w:rsidRPr="000536CB" w:rsidTr="00A90366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Rsi2</w:t>
            </w:r>
          </w:p>
        </w:tc>
        <w:tc>
          <w:tcPr>
            <w:tcW w:w="4060" w:type="pct"/>
            <w:gridSpan w:val="1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</w:t>
            </w:r>
            <w:r>
              <w:rPr>
                <w:color w:val="000000"/>
                <w:sz w:val="18"/>
                <w:szCs w:val="18"/>
              </w:rPr>
              <w:t>394</w:t>
            </w:r>
          </w:p>
        </w:tc>
      </w:tr>
      <w:tr w:rsidR="00787837" w:rsidRPr="000536CB" w:rsidTr="00A90366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Rse1</w:t>
            </w:r>
          </w:p>
        </w:tc>
        <w:tc>
          <w:tcPr>
            <w:tcW w:w="4060" w:type="pct"/>
            <w:gridSpan w:val="1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0.</w:t>
            </w:r>
            <w:r>
              <w:rPr>
                <w:color w:val="000000"/>
                <w:sz w:val="18"/>
                <w:szCs w:val="18"/>
              </w:rPr>
              <w:t>394</w:t>
            </w:r>
          </w:p>
        </w:tc>
      </w:tr>
      <w:tr w:rsidR="00787837" w:rsidRPr="000536CB" w:rsidTr="00A90366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U1´ действ.</w:t>
            </w:r>
          </w:p>
        </w:tc>
        <w:tc>
          <w:tcPr>
            <w:tcW w:w="4060" w:type="pct"/>
            <w:gridSpan w:val="1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1.</w:t>
            </w:r>
          </w:p>
        </w:tc>
      </w:tr>
      <w:tr w:rsidR="00787837" w:rsidRPr="000536CB" w:rsidTr="00A90366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U2´действ.</w:t>
            </w:r>
          </w:p>
        </w:tc>
        <w:tc>
          <w:tcPr>
            <w:tcW w:w="4060" w:type="pct"/>
            <w:gridSpan w:val="1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0.31</w:t>
            </w:r>
          </w:p>
        </w:tc>
      </w:tr>
      <w:tr w:rsidR="00787837" w:rsidRPr="000536CB" w:rsidTr="00A90366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U3´действ.</w:t>
            </w:r>
          </w:p>
        </w:tc>
        <w:tc>
          <w:tcPr>
            <w:tcW w:w="4060" w:type="pct"/>
            <w:gridSpan w:val="1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0.32</w:t>
            </w:r>
          </w:p>
        </w:tc>
      </w:tr>
      <w:tr w:rsidR="00787837" w:rsidRPr="000536CB" w:rsidTr="00A90366">
        <w:trPr>
          <w:trHeight w:hRule="exact" w:val="237"/>
        </w:trPr>
        <w:tc>
          <w:tcPr>
            <w:tcW w:w="940" w:type="pct"/>
            <w:gridSpan w:val="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 w:rsidRPr="000536CB">
              <w:rPr>
                <w:color w:val="000000"/>
                <w:sz w:val="18"/>
                <w:szCs w:val="18"/>
              </w:rPr>
              <w:t>U покрив</w:t>
            </w:r>
          </w:p>
        </w:tc>
        <w:tc>
          <w:tcPr>
            <w:tcW w:w="4060" w:type="pct"/>
            <w:gridSpan w:val="13"/>
            <w:shd w:val="clear" w:color="auto" w:fill="auto"/>
            <w:noWrap/>
            <w:vAlign w:val="bottom"/>
            <w:hideMark/>
          </w:tcPr>
          <w:p w:rsidR="00787837" w:rsidRPr="000536CB" w:rsidRDefault="00787837" w:rsidP="00A90366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0.3</w:t>
            </w:r>
          </w:p>
        </w:tc>
      </w:tr>
    </w:tbl>
    <w:p w:rsidR="00907E21" w:rsidRDefault="00907E21" w:rsidP="00BC3505">
      <w:pPr>
        <w:ind w:firstLine="720"/>
        <w:jc w:val="both"/>
        <w:rPr>
          <w:b/>
        </w:rPr>
      </w:pPr>
    </w:p>
    <w:p w:rsidR="00907E21" w:rsidRPr="00907E21" w:rsidRDefault="00907E21" w:rsidP="00BC3505">
      <w:pPr>
        <w:ind w:firstLine="720"/>
        <w:jc w:val="both"/>
        <w:rPr>
          <w:b/>
        </w:rPr>
      </w:pPr>
    </w:p>
    <w:p w:rsidR="00D6706D" w:rsidRDefault="00D6706D" w:rsidP="00BC3505">
      <w:pPr>
        <w:ind w:firstLine="720"/>
        <w:jc w:val="both"/>
        <w:rPr>
          <w:b/>
          <w:lang w:val="bg-BG"/>
        </w:rPr>
      </w:pPr>
      <w:r>
        <w:rPr>
          <w:b/>
          <w:lang w:val="bg-BG"/>
        </w:rPr>
        <w:t>Покрив над усвоени тераси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9"/>
        <w:gridCol w:w="5171"/>
        <w:gridCol w:w="1241"/>
        <w:gridCol w:w="1243"/>
        <w:gridCol w:w="1239"/>
      </w:tblGrid>
      <w:tr w:rsidR="00D7658B" w:rsidRPr="00D6706D" w:rsidTr="00D7658B">
        <w:trPr>
          <w:trHeight w:hRule="exact" w:val="340"/>
        </w:trPr>
        <w:tc>
          <w:tcPr>
            <w:tcW w:w="421" w:type="pct"/>
          </w:tcPr>
          <w:p w:rsidR="00D7658B" w:rsidRPr="00787837" w:rsidRDefault="00D7658B" w:rsidP="00D6706D">
            <w:pPr>
              <w:jc w:val="both"/>
              <w:rPr>
                <w:color w:val="FFFFFF"/>
              </w:rPr>
            </w:pPr>
          </w:p>
        </w:tc>
        <w:tc>
          <w:tcPr>
            <w:tcW w:w="2662" w:type="pct"/>
            <w:shd w:val="clear" w:color="auto" w:fill="auto"/>
            <w:noWrap/>
            <w:vAlign w:val="bottom"/>
          </w:tcPr>
          <w:p w:rsidR="00D7658B" w:rsidRPr="00D7658B" w:rsidRDefault="00D7658B" w:rsidP="00D6706D">
            <w:pPr>
              <w:jc w:val="both"/>
              <w:rPr>
                <w:lang w:val="bg-BG"/>
              </w:rPr>
            </w:pPr>
            <w:r w:rsidRPr="00787837">
              <w:rPr>
                <w:color w:val="FFFFFF"/>
              </w:rPr>
              <w:t> </w:t>
            </w:r>
            <w:r>
              <w:rPr>
                <w:color w:val="FFFFFF"/>
                <w:lang w:val="bg-BG"/>
              </w:rPr>
              <w:t>М</w:t>
            </w:r>
            <w:r w:rsidRPr="00D7658B">
              <w:rPr>
                <w:color w:val="FFFFFF"/>
                <w:lang w:val="bg-BG"/>
              </w:rPr>
              <w:t>атериалМ</w:t>
            </w:r>
            <w:r>
              <w:rPr>
                <w:lang w:val="bg-BG"/>
              </w:rPr>
              <w:t>Материал</w:t>
            </w:r>
          </w:p>
        </w:tc>
        <w:tc>
          <w:tcPr>
            <w:tcW w:w="639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b/>
                <w:bCs w:val="0"/>
                <w:color w:val="000000"/>
              </w:rPr>
            </w:pPr>
            <w:r w:rsidRPr="00787837">
              <w:rPr>
                <w:b/>
                <w:bCs w:val="0"/>
                <w:color w:val="000000"/>
              </w:rPr>
              <w:t>δ</w:t>
            </w:r>
          </w:p>
        </w:tc>
        <w:tc>
          <w:tcPr>
            <w:tcW w:w="640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b/>
                <w:bCs w:val="0"/>
                <w:color w:val="000000"/>
              </w:rPr>
            </w:pPr>
            <w:r w:rsidRPr="00787837">
              <w:rPr>
                <w:b/>
                <w:bCs w:val="0"/>
                <w:color w:val="000000"/>
              </w:rPr>
              <w:t>λ</w:t>
            </w:r>
          </w:p>
        </w:tc>
        <w:tc>
          <w:tcPr>
            <w:tcW w:w="639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b/>
                <w:bCs w:val="0"/>
                <w:color w:val="000000"/>
              </w:rPr>
            </w:pPr>
            <w:r w:rsidRPr="00787837">
              <w:rPr>
                <w:b/>
                <w:bCs w:val="0"/>
                <w:color w:val="000000"/>
              </w:rPr>
              <w:t>R</w:t>
            </w:r>
          </w:p>
        </w:tc>
      </w:tr>
      <w:tr w:rsidR="00D7658B" w:rsidRPr="00D6706D" w:rsidTr="00D7658B">
        <w:trPr>
          <w:trHeight w:hRule="exact" w:val="340"/>
        </w:trPr>
        <w:tc>
          <w:tcPr>
            <w:tcW w:w="421" w:type="pct"/>
          </w:tcPr>
          <w:p w:rsidR="00D7658B" w:rsidRPr="00787837" w:rsidRDefault="00D7658B" w:rsidP="00D6706D">
            <w:pPr>
              <w:jc w:val="both"/>
              <w:rPr>
                <w:color w:val="FFFFFF"/>
              </w:rPr>
            </w:pPr>
          </w:p>
        </w:tc>
        <w:tc>
          <w:tcPr>
            <w:tcW w:w="2662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FFFFFF"/>
              </w:rPr>
            </w:pPr>
            <w:r w:rsidRPr="00787837">
              <w:rPr>
                <w:color w:val="FFFFFF"/>
              </w:rPr>
              <w:t> </w:t>
            </w:r>
          </w:p>
        </w:tc>
        <w:tc>
          <w:tcPr>
            <w:tcW w:w="639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m</w:t>
            </w:r>
          </w:p>
        </w:tc>
        <w:tc>
          <w:tcPr>
            <w:tcW w:w="640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W/mK</w:t>
            </w:r>
          </w:p>
        </w:tc>
        <w:tc>
          <w:tcPr>
            <w:tcW w:w="639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m</w:t>
            </w:r>
            <w:r w:rsidRPr="00787837">
              <w:rPr>
                <w:color w:val="000000"/>
                <w:vertAlign w:val="superscript"/>
              </w:rPr>
              <w:t>2</w:t>
            </w:r>
            <w:r w:rsidRPr="00787837">
              <w:rPr>
                <w:color w:val="000000"/>
              </w:rPr>
              <w:t xml:space="preserve"> K/W</w:t>
            </w:r>
          </w:p>
        </w:tc>
      </w:tr>
      <w:tr w:rsidR="00D7658B" w:rsidRPr="00D6706D" w:rsidTr="00D7658B">
        <w:trPr>
          <w:trHeight w:hRule="exact" w:val="340"/>
        </w:trPr>
        <w:tc>
          <w:tcPr>
            <w:tcW w:w="421" w:type="pct"/>
          </w:tcPr>
          <w:p w:rsidR="00D7658B" w:rsidRPr="00D7658B" w:rsidRDefault="00D7658B" w:rsidP="00D6706D">
            <w:pPr>
              <w:jc w:val="both"/>
              <w:rPr>
                <w:color w:val="000000"/>
                <w:lang w:val="bg-BG"/>
              </w:rPr>
            </w:pPr>
            <w:r>
              <w:rPr>
                <w:color w:val="000000"/>
                <w:lang w:val="bg-BG"/>
              </w:rPr>
              <w:t>1</w:t>
            </w:r>
          </w:p>
        </w:tc>
        <w:tc>
          <w:tcPr>
            <w:tcW w:w="2662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теракот</w:t>
            </w:r>
          </w:p>
        </w:tc>
        <w:tc>
          <w:tcPr>
            <w:tcW w:w="639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0.008</w:t>
            </w:r>
          </w:p>
        </w:tc>
        <w:tc>
          <w:tcPr>
            <w:tcW w:w="640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0.93</w:t>
            </w:r>
          </w:p>
        </w:tc>
        <w:tc>
          <w:tcPr>
            <w:tcW w:w="639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0.01</w:t>
            </w:r>
          </w:p>
        </w:tc>
      </w:tr>
      <w:tr w:rsidR="00D7658B" w:rsidRPr="00D6706D" w:rsidTr="00D7658B">
        <w:trPr>
          <w:trHeight w:hRule="exact" w:val="340"/>
        </w:trPr>
        <w:tc>
          <w:tcPr>
            <w:tcW w:w="421" w:type="pct"/>
          </w:tcPr>
          <w:p w:rsidR="00D7658B" w:rsidRPr="00D7658B" w:rsidRDefault="00D7658B" w:rsidP="00D6706D">
            <w:pPr>
              <w:jc w:val="both"/>
              <w:rPr>
                <w:color w:val="000000"/>
                <w:lang w:val="bg-BG"/>
              </w:rPr>
            </w:pPr>
            <w:r>
              <w:rPr>
                <w:color w:val="000000"/>
                <w:lang w:val="bg-BG"/>
              </w:rPr>
              <w:t>2</w:t>
            </w:r>
          </w:p>
        </w:tc>
        <w:tc>
          <w:tcPr>
            <w:tcW w:w="2662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>
              <w:rPr>
                <w:color w:val="000000"/>
                <w:lang w:val="bg-BG"/>
              </w:rPr>
              <w:t xml:space="preserve">циментова </w:t>
            </w:r>
            <w:r w:rsidRPr="00787837">
              <w:rPr>
                <w:color w:val="000000"/>
              </w:rPr>
              <w:t>замазка</w:t>
            </w:r>
          </w:p>
        </w:tc>
        <w:tc>
          <w:tcPr>
            <w:tcW w:w="639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0.05</w:t>
            </w:r>
          </w:p>
        </w:tc>
        <w:tc>
          <w:tcPr>
            <w:tcW w:w="640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0.93</w:t>
            </w:r>
          </w:p>
        </w:tc>
        <w:tc>
          <w:tcPr>
            <w:tcW w:w="639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0.05</w:t>
            </w:r>
          </w:p>
        </w:tc>
      </w:tr>
      <w:tr w:rsidR="00D7658B" w:rsidRPr="00D6706D" w:rsidTr="00D7658B">
        <w:trPr>
          <w:trHeight w:hRule="exact" w:val="340"/>
        </w:trPr>
        <w:tc>
          <w:tcPr>
            <w:tcW w:w="421" w:type="pct"/>
          </w:tcPr>
          <w:p w:rsidR="00D7658B" w:rsidRPr="00D7658B" w:rsidRDefault="00D7658B" w:rsidP="00D6706D">
            <w:pPr>
              <w:jc w:val="both"/>
              <w:rPr>
                <w:color w:val="000000"/>
                <w:lang w:val="bg-BG"/>
              </w:rPr>
            </w:pPr>
            <w:r>
              <w:rPr>
                <w:color w:val="000000"/>
                <w:lang w:val="bg-BG"/>
              </w:rPr>
              <w:t>3</w:t>
            </w:r>
          </w:p>
        </w:tc>
        <w:tc>
          <w:tcPr>
            <w:tcW w:w="2662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>
              <w:rPr>
                <w:color w:val="000000"/>
                <w:lang w:val="bg-BG"/>
              </w:rPr>
              <w:t xml:space="preserve">стоманобетонова </w:t>
            </w:r>
            <w:r w:rsidRPr="00787837">
              <w:rPr>
                <w:color w:val="000000"/>
              </w:rPr>
              <w:t>плоча</w:t>
            </w:r>
          </w:p>
        </w:tc>
        <w:tc>
          <w:tcPr>
            <w:tcW w:w="639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0.1</w:t>
            </w:r>
          </w:p>
        </w:tc>
        <w:tc>
          <w:tcPr>
            <w:tcW w:w="640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1.63</w:t>
            </w:r>
          </w:p>
        </w:tc>
        <w:tc>
          <w:tcPr>
            <w:tcW w:w="639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0.06</w:t>
            </w:r>
          </w:p>
        </w:tc>
      </w:tr>
      <w:tr w:rsidR="00D7658B" w:rsidRPr="00D6706D" w:rsidTr="00D7658B">
        <w:trPr>
          <w:trHeight w:hRule="exact" w:val="340"/>
        </w:trPr>
        <w:tc>
          <w:tcPr>
            <w:tcW w:w="421" w:type="pct"/>
          </w:tcPr>
          <w:p w:rsidR="00D7658B" w:rsidRPr="00D7658B" w:rsidRDefault="00D7658B" w:rsidP="00D6706D">
            <w:pPr>
              <w:jc w:val="both"/>
              <w:rPr>
                <w:color w:val="000000"/>
                <w:lang w:val="bg-BG"/>
              </w:rPr>
            </w:pPr>
            <w:r>
              <w:rPr>
                <w:color w:val="000000"/>
                <w:lang w:val="bg-BG"/>
              </w:rPr>
              <w:t>4</w:t>
            </w:r>
          </w:p>
        </w:tc>
        <w:tc>
          <w:tcPr>
            <w:tcW w:w="2662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eкструдиран полистирен</w:t>
            </w:r>
          </w:p>
        </w:tc>
        <w:tc>
          <w:tcPr>
            <w:tcW w:w="639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0.1</w:t>
            </w:r>
          </w:p>
        </w:tc>
        <w:tc>
          <w:tcPr>
            <w:tcW w:w="640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0.029</w:t>
            </w:r>
          </w:p>
        </w:tc>
        <w:tc>
          <w:tcPr>
            <w:tcW w:w="639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3.45</w:t>
            </w:r>
          </w:p>
        </w:tc>
      </w:tr>
      <w:tr w:rsidR="00D7658B" w:rsidRPr="00D6706D" w:rsidTr="00D7658B">
        <w:trPr>
          <w:trHeight w:hRule="exact" w:val="340"/>
        </w:trPr>
        <w:tc>
          <w:tcPr>
            <w:tcW w:w="421" w:type="pct"/>
          </w:tcPr>
          <w:p w:rsidR="00D7658B" w:rsidRPr="00D7658B" w:rsidRDefault="00D7658B" w:rsidP="00D6706D">
            <w:pPr>
              <w:jc w:val="both"/>
              <w:rPr>
                <w:color w:val="000000"/>
                <w:lang w:val="bg-BG"/>
              </w:rPr>
            </w:pPr>
            <w:r>
              <w:rPr>
                <w:color w:val="000000"/>
                <w:lang w:val="bg-BG"/>
              </w:rPr>
              <w:t>5</w:t>
            </w:r>
          </w:p>
        </w:tc>
        <w:tc>
          <w:tcPr>
            <w:tcW w:w="2662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външна замазка</w:t>
            </w:r>
          </w:p>
        </w:tc>
        <w:tc>
          <w:tcPr>
            <w:tcW w:w="639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0.03</w:t>
            </w:r>
          </w:p>
        </w:tc>
        <w:tc>
          <w:tcPr>
            <w:tcW w:w="640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0.87</w:t>
            </w:r>
          </w:p>
        </w:tc>
        <w:tc>
          <w:tcPr>
            <w:tcW w:w="639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0.03</w:t>
            </w:r>
          </w:p>
        </w:tc>
      </w:tr>
      <w:tr w:rsidR="00D7658B" w:rsidRPr="00D6706D" w:rsidTr="00D7658B">
        <w:trPr>
          <w:trHeight w:hRule="exact" w:val="340"/>
        </w:trPr>
        <w:tc>
          <w:tcPr>
            <w:tcW w:w="421" w:type="pct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</w:p>
        </w:tc>
        <w:tc>
          <w:tcPr>
            <w:tcW w:w="2662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Rsi</w:t>
            </w:r>
          </w:p>
        </w:tc>
        <w:tc>
          <w:tcPr>
            <w:tcW w:w="639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 </w:t>
            </w:r>
          </w:p>
        </w:tc>
        <w:tc>
          <w:tcPr>
            <w:tcW w:w="640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FFFFFF"/>
              </w:rPr>
            </w:pPr>
            <w:r w:rsidRPr="00787837">
              <w:rPr>
                <w:color w:val="FFFFFF"/>
              </w:rPr>
              <w:t> </w:t>
            </w:r>
          </w:p>
        </w:tc>
        <w:tc>
          <w:tcPr>
            <w:tcW w:w="639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0.04</w:t>
            </w:r>
          </w:p>
        </w:tc>
      </w:tr>
      <w:tr w:rsidR="00D7658B" w:rsidRPr="00D6706D" w:rsidTr="00D7658B">
        <w:trPr>
          <w:trHeight w:hRule="exact" w:val="340"/>
        </w:trPr>
        <w:tc>
          <w:tcPr>
            <w:tcW w:w="421" w:type="pct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</w:p>
        </w:tc>
        <w:tc>
          <w:tcPr>
            <w:tcW w:w="3941" w:type="pct"/>
            <w:gridSpan w:val="3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Rse</w:t>
            </w:r>
          </w:p>
        </w:tc>
        <w:tc>
          <w:tcPr>
            <w:tcW w:w="639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0.10</w:t>
            </w:r>
          </w:p>
        </w:tc>
      </w:tr>
      <w:tr w:rsidR="00D7658B" w:rsidRPr="00D6706D" w:rsidTr="00D7658B">
        <w:trPr>
          <w:trHeight w:hRule="exact" w:val="340"/>
        </w:trPr>
        <w:tc>
          <w:tcPr>
            <w:tcW w:w="421" w:type="pct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</w:p>
        </w:tc>
        <w:tc>
          <w:tcPr>
            <w:tcW w:w="3941" w:type="pct"/>
            <w:gridSpan w:val="3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 xml:space="preserve">Сума </w:t>
            </w:r>
          </w:p>
        </w:tc>
        <w:tc>
          <w:tcPr>
            <w:tcW w:w="639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3.75</w:t>
            </w:r>
          </w:p>
        </w:tc>
      </w:tr>
      <w:tr w:rsidR="00D7658B" w:rsidRPr="00D6706D" w:rsidTr="00D7658B">
        <w:trPr>
          <w:trHeight w:hRule="exact" w:val="340"/>
        </w:trPr>
        <w:tc>
          <w:tcPr>
            <w:tcW w:w="421" w:type="pct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</w:p>
        </w:tc>
        <w:tc>
          <w:tcPr>
            <w:tcW w:w="3941" w:type="pct"/>
            <w:gridSpan w:val="3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U, W/m2K</w:t>
            </w:r>
          </w:p>
        </w:tc>
        <w:tc>
          <w:tcPr>
            <w:tcW w:w="639" w:type="pct"/>
            <w:shd w:val="clear" w:color="auto" w:fill="auto"/>
            <w:noWrap/>
            <w:vAlign w:val="bottom"/>
          </w:tcPr>
          <w:p w:rsidR="00D7658B" w:rsidRPr="00787837" w:rsidRDefault="00D7658B" w:rsidP="00D6706D">
            <w:pPr>
              <w:jc w:val="both"/>
              <w:rPr>
                <w:color w:val="000000"/>
              </w:rPr>
            </w:pPr>
            <w:r w:rsidRPr="00787837">
              <w:rPr>
                <w:color w:val="000000"/>
              </w:rPr>
              <w:t>0.27</w:t>
            </w:r>
          </w:p>
        </w:tc>
      </w:tr>
    </w:tbl>
    <w:p w:rsidR="00D6706D" w:rsidRDefault="00D6706D" w:rsidP="00BC3505">
      <w:pPr>
        <w:ind w:firstLine="720"/>
        <w:jc w:val="both"/>
        <w:rPr>
          <w:b/>
          <w:lang w:val="bg-BG"/>
        </w:rPr>
      </w:pPr>
    </w:p>
    <w:p w:rsidR="00C41349" w:rsidRDefault="00C41349" w:rsidP="00130436">
      <w:pPr>
        <w:jc w:val="center"/>
        <w:rPr>
          <w:b/>
          <w:lang w:val="bg-BG"/>
        </w:rPr>
      </w:pPr>
    </w:p>
    <w:p w:rsidR="007945A7" w:rsidRPr="008C423B" w:rsidRDefault="00FA5525" w:rsidP="00BC3505">
      <w:pPr>
        <w:ind w:firstLine="720"/>
        <w:jc w:val="both"/>
        <w:rPr>
          <w:lang w:val="ru-RU"/>
        </w:rPr>
      </w:pPr>
      <w:r>
        <w:rPr>
          <w:lang w:val="bg-BG"/>
        </w:rPr>
        <w:lastRenderedPageBreak/>
        <w:t xml:space="preserve">При монтажа на топлоизолацията се привежда в нормален вид целият покрив на сградата. </w:t>
      </w:r>
    </w:p>
    <w:p w:rsidR="00B54298" w:rsidRDefault="007945A7" w:rsidP="00BC3505">
      <w:pPr>
        <w:ind w:firstLine="720"/>
        <w:jc w:val="both"/>
        <w:rPr>
          <w:lang w:val="bg-BG"/>
        </w:rPr>
      </w:pPr>
      <w:bookmarkStart w:id="30" w:name="_Toc402518029"/>
      <w:r w:rsidRPr="008C423B">
        <w:rPr>
          <w:lang w:val="ru-RU"/>
        </w:rPr>
        <w:t xml:space="preserve">На топлоизолиране по този начин подлежат </w:t>
      </w:r>
      <w:r w:rsidR="00D7658B">
        <w:rPr>
          <w:b/>
          <w:lang w:val="bg-BG"/>
        </w:rPr>
        <w:t xml:space="preserve">758 ,6 </w:t>
      </w:r>
      <w:r w:rsidRPr="007A58F9">
        <w:rPr>
          <w:b/>
        </w:rPr>
        <w:t>m</w:t>
      </w:r>
      <w:r w:rsidRPr="008C423B">
        <w:rPr>
          <w:b/>
          <w:vertAlign w:val="superscript"/>
          <w:lang w:val="ru-RU"/>
        </w:rPr>
        <w:t>2</w:t>
      </w:r>
      <w:r w:rsidRPr="008C423B">
        <w:rPr>
          <w:b/>
          <w:lang w:val="ru-RU"/>
        </w:rPr>
        <w:t xml:space="preserve"> </w:t>
      </w:r>
      <w:r w:rsidR="00B54298">
        <w:rPr>
          <w:b/>
          <w:lang w:val="bg-BG"/>
        </w:rPr>
        <w:t xml:space="preserve"> студен </w:t>
      </w:r>
      <w:r w:rsidRPr="008C423B">
        <w:rPr>
          <w:lang w:val="ru-RU"/>
        </w:rPr>
        <w:t>покрив</w:t>
      </w:r>
      <w:r w:rsidR="00B54298">
        <w:rPr>
          <w:lang w:val="bg-BG"/>
        </w:rPr>
        <w:t xml:space="preserve">, </w:t>
      </w:r>
      <w:r w:rsidR="00D7658B">
        <w:rPr>
          <w:lang w:val="bg-BG"/>
        </w:rPr>
        <w:t>91,9</w:t>
      </w:r>
      <w:r w:rsidR="00B54298">
        <w:rPr>
          <w:lang w:val="bg-BG"/>
        </w:rPr>
        <w:t xml:space="preserve"> м2 – плосък покрив над тераси</w:t>
      </w:r>
      <w:r w:rsidR="00D1350D" w:rsidRPr="008C423B">
        <w:rPr>
          <w:lang w:val="ru-RU"/>
        </w:rPr>
        <w:t>,</w:t>
      </w:r>
      <w:r w:rsidR="00D1350D">
        <w:rPr>
          <w:lang w:val="bg-BG"/>
        </w:rPr>
        <w:t xml:space="preserve"> </w:t>
      </w:r>
      <w:r w:rsidR="00C41349">
        <w:rPr>
          <w:lang w:val="bg-BG"/>
        </w:rPr>
        <w:t xml:space="preserve">и </w:t>
      </w:r>
      <w:r w:rsidR="00D7658B">
        <w:rPr>
          <w:lang w:val="ru-RU"/>
        </w:rPr>
        <w:t xml:space="preserve">114 </w:t>
      </w:r>
      <w:r w:rsidR="00B54298">
        <w:rPr>
          <w:lang w:val="bg-BG"/>
        </w:rPr>
        <w:t>м2 –външни стени на подпокривното пространство.</w:t>
      </w:r>
    </w:p>
    <w:p w:rsidR="00F37E00" w:rsidRPr="00D7658B" w:rsidRDefault="00421330" w:rsidP="00F37E00">
      <w:pPr>
        <w:ind w:firstLine="720"/>
        <w:jc w:val="both"/>
        <w:rPr>
          <w:lang w:val="bg-BG"/>
        </w:rPr>
      </w:pPr>
      <w:r w:rsidRPr="00D7658B">
        <w:rPr>
          <w:lang w:val="bg-BG"/>
        </w:rPr>
        <w:t xml:space="preserve">Обобщен </w:t>
      </w:r>
      <w:r w:rsidR="00FD35B6" w:rsidRPr="00D7658B">
        <w:rPr>
          <w:lang w:val="bg-BG"/>
        </w:rPr>
        <w:t>коефициент на покрива  е необходимо да бъде не по</w:t>
      </w:r>
      <w:r w:rsidR="008424D4" w:rsidRPr="00D7658B">
        <w:rPr>
          <w:lang w:val="bg-BG"/>
        </w:rPr>
        <w:t xml:space="preserve">-висок от </w:t>
      </w:r>
      <w:r w:rsidR="008424D4" w:rsidRPr="00D7658B">
        <w:t>U</w:t>
      </w:r>
      <w:r w:rsidR="008424D4" w:rsidRPr="00D7658B">
        <w:rPr>
          <w:lang w:val="ru-RU"/>
        </w:rPr>
        <w:t xml:space="preserve"> =</w:t>
      </w:r>
      <w:r w:rsidR="008424D4" w:rsidRPr="00D7658B">
        <w:rPr>
          <w:lang w:val="bg-BG"/>
        </w:rPr>
        <w:t>0.</w:t>
      </w:r>
      <w:r w:rsidR="0088345A" w:rsidRPr="00D7658B">
        <w:rPr>
          <w:lang w:val="ru-RU"/>
        </w:rPr>
        <w:t>3</w:t>
      </w:r>
      <w:r w:rsidR="00D7658B">
        <w:rPr>
          <w:lang w:val="bg-BG"/>
        </w:rPr>
        <w:t>0</w:t>
      </w:r>
      <w:r w:rsidR="0088345A" w:rsidRPr="00D7658B">
        <w:rPr>
          <w:lang w:val="bg-BG"/>
        </w:rPr>
        <w:t xml:space="preserve"> </w:t>
      </w:r>
      <w:r w:rsidR="008424D4" w:rsidRPr="00D7658B">
        <w:t>W</w:t>
      </w:r>
      <w:r w:rsidR="008424D4" w:rsidRPr="00D7658B">
        <w:rPr>
          <w:lang w:val="ru-RU"/>
        </w:rPr>
        <w:t>/</w:t>
      </w:r>
      <w:r w:rsidR="008424D4" w:rsidRPr="00D7658B">
        <w:t>m</w:t>
      </w:r>
      <w:r w:rsidR="008424D4" w:rsidRPr="00D7658B">
        <w:rPr>
          <w:lang w:val="ru-RU"/>
        </w:rPr>
        <w:t>2</w:t>
      </w:r>
      <w:r w:rsidR="008424D4" w:rsidRPr="00D7658B">
        <w:t>K</w:t>
      </w:r>
      <w:r w:rsidR="008424D4" w:rsidRPr="00D7658B">
        <w:rPr>
          <w:lang w:val="bg-BG"/>
        </w:rPr>
        <w:t>.</w:t>
      </w:r>
    </w:p>
    <w:p w:rsidR="00F37E00" w:rsidRPr="00D7658B" w:rsidRDefault="00F37E00" w:rsidP="00F37E00">
      <w:pPr>
        <w:ind w:firstLine="720"/>
        <w:jc w:val="both"/>
        <w:rPr>
          <w:lang w:val="bg-BG"/>
        </w:rPr>
      </w:pPr>
      <w:r w:rsidRPr="00D7658B">
        <w:rPr>
          <w:lang w:val="bg-BG"/>
        </w:rPr>
        <w:t>При необходимост от промяна на дебелината и коефициента на топлопроводност (λ) на топлоизолационния материал, той се оразмерява в техническия проект в част „Енергийна ефективност“, така че да се запази действителния коефициент на топлопреминаване (U), изчислен за тази енергоспестяваща мярка.</w:t>
      </w:r>
    </w:p>
    <w:p w:rsidR="00F37E00" w:rsidRPr="00D7658B" w:rsidRDefault="00F37E00" w:rsidP="008424D4">
      <w:pPr>
        <w:ind w:firstLine="720"/>
        <w:jc w:val="both"/>
        <w:rPr>
          <w:lang w:val="bg-BG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163"/>
        <w:gridCol w:w="3179"/>
        <w:gridCol w:w="2464"/>
        <w:gridCol w:w="756"/>
        <w:gridCol w:w="1015"/>
        <w:gridCol w:w="1136"/>
      </w:tblGrid>
      <w:tr w:rsidR="00CF5D43" w:rsidRPr="001D75B9">
        <w:trPr>
          <w:trHeight w:hRule="exact" w:val="340"/>
        </w:trPr>
        <w:tc>
          <w:tcPr>
            <w:tcW w:w="550" w:type="pct"/>
            <w:shd w:val="clear" w:color="auto" w:fill="auto"/>
            <w:noWrap/>
            <w:vAlign w:val="center"/>
          </w:tcPr>
          <w:p w:rsidR="00CF5D43" w:rsidRPr="00D7658B" w:rsidRDefault="00CF5D43" w:rsidP="00CF5D43">
            <w:pPr>
              <w:rPr>
                <w:color w:val="000000"/>
              </w:rPr>
            </w:pPr>
            <w:r w:rsidRPr="00D7658B">
              <w:rPr>
                <w:color w:val="000000"/>
              </w:rPr>
              <w:t>№ по ред</w:t>
            </w:r>
          </w:p>
        </w:tc>
        <w:tc>
          <w:tcPr>
            <w:tcW w:w="4450" w:type="pct"/>
            <w:gridSpan w:val="5"/>
            <w:shd w:val="clear" w:color="auto" w:fill="auto"/>
            <w:vAlign w:val="center"/>
          </w:tcPr>
          <w:p w:rsidR="00CF5D43" w:rsidRPr="00D7658B" w:rsidRDefault="00CF5D43" w:rsidP="00CF5D43">
            <w:pPr>
              <w:rPr>
                <w:color w:val="000000"/>
                <w:lang w:val="ru-RU"/>
              </w:rPr>
            </w:pPr>
            <w:r w:rsidRPr="00D7658B">
              <w:rPr>
                <w:color w:val="000000"/>
                <w:lang w:val="ru-RU"/>
              </w:rPr>
              <w:t>Енергоспестяващи дейности свързани с топлинното изолиране на покрив</w:t>
            </w:r>
          </w:p>
        </w:tc>
      </w:tr>
      <w:tr w:rsidR="00CF5D43" w:rsidRPr="00D7658B">
        <w:trPr>
          <w:trHeight w:hRule="exact" w:val="340"/>
        </w:trPr>
        <w:tc>
          <w:tcPr>
            <w:tcW w:w="550" w:type="pct"/>
            <w:shd w:val="clear" w:color="auto" w:fill="auto"/>
            <w:noWrap/>
            <w:vAlign w:val="center"/>
          </w:tcPr>
          <w:p w:rsidR="00CF5D43" w:rsidRPr="00D7658B" w:rsidRDefault="00CF5D43" w:rsidP="00CF5D43">
            <w:pPr>
              <w:rPr>
                <w:color w:val="000000"/>
                <w:lang w:val="ru-RU"/>
              </w:rPr>
            </w:pPr>
            <w:r w:rsidRPr="00D7658B">
              <w:rPr>
                <w:color w:val="000000"/>
              </w:rPr>
              <w:t> </w:t>
            </w:r>
          </w:p>
        </w:tc>
        <w:tc>
          <w:tcPr>
            <w:tcW w:w="1754" w:type="pct"/>
            <w:shd w:val="clear" w:color="auto" w:fill="auto"/>
            <w:vAlign w:val="center"/>
          </w:tcPr>
          <w:p w:rsidR="00CF5D43" w:rsidRPr="00D7658B" w:rsidRDefault="00CF5D43" w:rsidP="00CF5D43">
            <w:pPr>
              <w:rPr>
                <w:color w:val="000000"/>
              </w:rPr>
            </w:pPr>
            <w:r w:rsidRPr="00D7658B">
              <w:rPr>
                <w:color w:val="000000"/>
              </w:rPr>
              <w:t>Описане на видовете  дейности</w:t>
            </w:r>
          </w:p>
        </w:tc>
        <w:tc>
          <w:tcPr>
            <w:tcW w:w="1386" w:type="pct"/>
            <w:shd w:val="clear" w:color="auto" w:fill="auto"/>
            <w:vAlign w:val="center"/>
          </w:tcPr>
          <w:p w:rsidR="00CF5D43" w:rsidRPr="00D7658B" w:rsidRDefault="00CF5D43" w:rsidP="00CF5D43">
            <w:pPr>
              <w:rPr>
                <w:color w:val="000000"/>
              </w:rPr>
            </w:pPr>
            <w:r w:rsidRPr="00D7658B">
              <w:rPr>
                <w:color w:val="000000"/>
              </w:rPr>
              <w:t>Ед.мярка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CF5D43" w:rsidRPr="00D7658B" w:rsidRDefault="00CF5D43" w:rsidP="00CF5D43">
            <w:pPr>
              <w:rPr>
                <w:color w:val="000000"/>
              </w:rPr>
            </w:pPr>
            <w:r w:rsidRPr="00D7658B">
              <w:rPr>
                <w:color w:val="000000"/>
              </w:rPr>
              <w:t>К-во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CF5D43" w:rsidRPr="00D7658B" w:rsidRDefault="00CF5D43" w:rsidP="00CF5D43">
            <w:pPr>
              <w:rPr>
                <w:color w:val="000000"/>
              </w:rPr>
            </w:pPr>
            <w:r w:rsidRPr="00D7658B">
              <w:rPr>
                <w:color w:val="000000"/>
              </w:rPr>
              <w:t>Eд.цена (без ДДС)</w:t>
            </w:r>
          </w:p>
        </w:tc>
        <w:tc>
          <w:tcPr>
            <w:tcW w:w="517" w:type="pct"/>
            <w:shd w:val="clear" w:color="auto" w:fill="auto"/>
            <w:vAlign w:val="center"/>
          </w:tcPr>
          <w:p w:rsidR="00CF5D43" w:rsidRPr="00D7658B" w:rsidRDefault="00CF5D43" w:rsidP="00CF5D43">
            <w:pPr>
              <w:rPr>
                <w:color w:val="000000"/>
              </w:rPr>
            </w:pPr>
            <w:r w:rsidRPr="00D7658B">
              <w:rPr>
                <w:color w:val="000000"/>
              </w:rPr>
              <w:t>Обща стойност</w:t>
            </w:r>
          </w:p>
        </w:tc>
      </w:tr>
      <w:tr w:rsidR="00CF5D43" w:rsidRPr="00D7658B">
        <w:trPr>
          <w:trHeight w:hRule="exact" w:val="1029"/>
        </w:trPr>
        <w:tc>
          <w:tcPr>
            <w:tcW w:w="550" w:type="pct"/>
            <w:shd w:val="clear" w:color="auto" w:fill="auto"/>
            <w:noWrap/>
            <w:vAlign w:val="center"/>
          </w:tcPr>
          <w:p w:rsidR="00CF5D43" w:rsidRPr="00D7658B" w:rsidRDefault="00CF5D43" w:rsidP="00CF5D43">
            <w:pPr>
              <w:rPr>
                <w:color w:val="000000"/>
              </w:rPr>
            </w:pPr>
            <w:r w:rsidRPr="00D7658B">
              <w:rPr>
                <w:color w:val="000000"/>
              </w:rPr>
              <w:t>1</w:t>
            </w:r>
          </w:p>
        </w:tc>
        <w:tc>
          <w:tcPr>
            <w:tcW w:w="1754" w:type="pct"/>
            <w:shd w:val="clear" w:color="auto" w:fill="auto"/>
            <w:vAlign w:val="center"/>
          </w:tcPr>
          <w:p w:rsidR="00CF5D43" w:rsidRPr="00D7658B" w:rsidRDefault="00CF5D43" w:rsidP="00CF5D43">
            <w:pPr>
              <w:rPr>
                <w:color w:val="000000"/>
                <w:lang w:val="ru-RU"/>
              </w:rPr>
            </w:pPr>
            <w:r w:rsidRPr="00D7658B">
              <w:rPr>
                <w:color w:val="000000"/>
                <w:lang w:val="ru-RU"/>
              </w:rPr>
              <w:t xml:space="preserve">Полагане на топлоизолация от екструдиран </w:t>
            </w:r>
            <w:r w:rsidR="003A2B26" w:rsidRPr="00D7658B">
              <w:rPr>
                <w:color w:val="000000"/>
                <w:lang w:val="ru-RU"/>
              </w:rPr>
              <w:t xml:space="preserve">полистирен с дебелина </w:t>
            </w:r>
            <w:r w:rsidR="00D7658B">
              <w:rPr>
                <w:color w:val="000000"/>
                <w:lang w:val="bg-BG"/>
              </w:rPr>
              <w:t>80</w:t>
            </w:r>
            <w:r w:rsidRPr="00D7658B">
              <w:rPr>
                <w:color w:val="000000"/>
                <w:lang w:val="ru-RU"/>
              </w:rPr>
              <w:t xml:space="preserve"> мм </w:t>
            </w:r>
          </w:p>
        </w:tc>
        <w:tc>
          <w:tcPr>
            <w:tcW w:w="1386" w:type="pct"/>
            <w:shd w:val="clear" w:color="auto" w:fill="auto"/>
            <w:vAlign w:val="center"/>
          </w:tcPr>
          <w:p w:rsidR="00CF5D43" w:rsidRPr="00D7658B" w:rsidRDefault="00CF5D43" w:rsidP="00CF5D43">
            <w:pPr>
              <w:rPr>
                <w:color w:val="000000"/>
              </w:rPr>
            </w:pPr>
            <w:r w:rsidRPr="00D7658B">
              <w:rPr>
                <w:color w:val="000000"/>
              </w:rPr>
              <w:t>м2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CF5D43" w:rsidRPr="00D7658B" w:rsidRDefault="00D7658B" w:rsidP="00582298">
            <w:pPr>
              <w:rPr>
                <w:color w:val="000000"/>
              </w:rPr>
            </w:pPr>
            <w:r>
              <w:rPr>
                <w:color w:val="000000"/>
                <w:lang w:val="bg-BG"/>
              </w:rPr>
              <w:t>758.6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CF5D43" w:rsidRPr="00D7658B" w:rsidRDefault="00582298" w:rsidP="00CF5D43">
            <w:pPr>
              <w:rPr>
                <w:color w:val="000000"/>
              </w:rPr>
            </w:pPr>
            <w:r w:rsidRPr="00D7658B">
              <w:rPr>
                <w:color w:val="000000"/>
              </w:rPr>
              <w:t>35</w:t>
            </w:r>
          </w:p>
        </w:tc>
        <w:tc>
          <w:tcPr>
            <w:tcW w:w="517" w:type="pct"/>
            <w:shd w:val="clear" w:color="auto" w:fill="auto"/>
            <w:vAlign w:val="center"/>
          </w:tcPr>
          <w:p w:rsidR="00CF5D43" w:rsidRPr="00D7658B" w:rsidRDefault="00D7658B" w:rsidP="00CF5D43">
            <w:pPr>
              <w:rPr>
                <w:color w:val="000000"/>
                <w:lang w:val="bg-BG"/>
              </w:rPr>
            </w:pPr>
            <w:r>
              <w:rPr>
                <w:color w:val="000000"/>
              </w:rPr>
              <w:t>26551</w:t>
            </w:r>
          </w:p>
        </w:tc>
      </w:tr>
      <w:tr w:rsidR="00CF5D43" w:rsidRPr="00D7658B">
        <w:trPr>
          <w:trHeight w:hRule="exact" w:val="704"/>
        </w:trPr>
        <w:tc>
          <w:tcPr>
            <w:tcW w:w="550" w:type="pct"/>
            <w:shd w:val="clear" w:color="auto" w:fill="auto"/>
            <w:noWrap/>
            <w:vAlign w:val="center"/>
          </w:tcPr>
          <w:p w:rsidR="00CF5D43" w:rsidRPr="00D7658B" w:rsidRDefault="00CF5D43" w:rsidP="00CF5D43">
            <w:pPr>
              <w:rPr>
                <w:color w:val="000000"/>
              </w:rPr>
            </w:pPr>
            <w:r w:rsidRPr="00D7658B">
              <w:rPr>
                <w:color w:val="000000"/>
              </w:rPr>
              <w:t>2</w:t>
            </w:r>
          </w:p>
        </w:tc>
        <w:tc>
          <w:tcPr>
            <w:tcW w:w="1754" w:type="pct"/>
            <w:shd w:val="clear" w:color="auto" w:fill="auto"/>
            <w:vAlign w:val="center"/>
          </w:tcPr>
          <w:p w:rsidR="00CF5D43" w:rsidRPr="00D7658B" w:rsidRDefault="00CF5D43" w:rsidP="00CF5D43">
            <w:pPr>
              <w:rPr>
                <w:color w:val="000000"/>
                <w:lang w:val="ru-RU"/>
              </w:rPr>
            </w:pPr>
            <w:r w:rsidRPr="00D7658B">
              <w:rPr>
                <w:color w:val="000000"/>
                <w:lang w:val="ru-RU"/>
              </w:rPr>
              <w:t>Армирана циментова замазка над изолация</w:t>
            </w:r>
          </w:p>
        </w:tc>
        <w:tc>
          <w:tcPr>
            <w:tcW w:w="1386" w:type="pct"/>
            <w:shd w:val="clear" w:color="auto" w:fill="auto"/>
            <w:noWrap/>
            <w:vAlign w:val="center"/>
          </w:tcPr>
          <w:p w:rsidR="00CF5D43" w:rsidRPr="00D7658B" w:rsidRDefault="00CF5D43" w:rsidP="00CF5D43">
            <w:pPr>
              <w:rPr>
                <w:color w:val="000000"/>
              </w:rPr>
            </w:pPr>
            <w:r w:rsidRPr="00D7658B">
              <w:rPr>
                <w:color w:val="000000"/>
              </w:rPr>
              <w:t>м2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3A2B26" w:rsidRPr="00D7658B" w:rsidRDefault="00D7658B" w:rsidP="00CF5D43">
            <w:pPr>
              <w:rPr>
                <w:color w:val="000000"/>
              </w:rPr>
            </w:pPr>
            <w:r>
              <w:rPr>
                <w:color w:val="000000"/>
              </w:rPr>
              <w:t>758.6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:rsidR="00CF5D43" w:rsidRPr="00D7658B" w:rsidRDefault="00CF5D43" w:rsidP="00CF5D43">
            <w:pPr>
              <w:rPr>
                <w:color w:val="000000"/>
              </w:rPr>
            </w:pPr>
            <w:r w:rsidRPr="00D7658B">
              <w:rPr>
                <w:color w:val="000000"/>
              </w:rPr>
              <w:t>12.6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CF5D43" w:rsidRPr="00D7658B" w:rsidRDefault="00D7658B" w:rsidP="00CF5D43">
            <w:pPr>
              <w:rPr>
                <w:color w:val="000000"/>
              </w:rPr>
            </w:pPr>
            <w:r>
              <w:rPr>
                <w:color w:val="000000"/>
              </w:rPr>
              <w:t>9558</w:t>
            </w:r>
          </w:p>
        </w:tc>
      </w:tr>
      <w:tr w:rsidR="00CF5D43" w:rsidRPr="00D7658B">
        <w:trPr>
          <w:trHeight w:hRule="exact" w:val="817"/>
        </w:trPr>
        <w:tc>
          <w:tcPr>
            <w:tcW w:w="550" w:type="pct"/>
            <w:shd w:val="clear" w:color="auto" w:fill="auto"/>
            <w:noWrap/>
            <w:vAlign w:val="center"/>
          </w:tcPr>
          <w:p w:rsidR="00CF5D43" w:rsidRPr="00D7658B" w:rsidRDefault="00CF5D43" w:rsidP="00CF5D43">
            <w:pPr>
              <w:rPr>
                <w:color w:val="000000"/>
              </w:rPr>
            </w:pPr>
            <w:r w:rsidRPr="00D7658B">
              <w:rPr>
                <w:color w:val="000000"/>
              </w:rPr>
              <w:t>3</w:t>
            </w:r>
          </w:p>
        </w:tc>
        <w:tc>
          <w:tcPr>
            <w:tcW w:w="1754" w:type="pct"/>
            <w:shd w:val="clear" w:color="auto" w:fill="auto"/>
            <w:vAlign w:val="center"/>
          </w:tcPr>
          <w:p w:rsidR="00CF5D43" w:rsidRPr="00D7658B" w:rsidRDefault="00CF5D43" w:rsidP="00CF5D43">
            <w:pPr>
              <w:rPr>
                <w:color w:val="000000"/>
                <w:lang w:val="ru-RU"/>
              </w:rPr>
            </w:pPr>
            <w:r w:rsidRPr="00D7658B">
              <w:rPr>
                <w:color w:val="000000"/>
                <w:lang w:val="ru-RU"/>
              </w:rPr>
              <w:t>Дълбокопроникващ грунд над циментова плоча и външни стени на покрива</w:t>
            </w:r>
          </w:p>
        </w:tc>
        <w:tc>
          <w:tcPr>
            <w:tcW w:w="1386" w:type="pct"/>
            <w:shd w:val="clear" w:color="auto" w:fill="auto"/>
            <w:noWrap/>
            <w:vAlign w:val="center"/>
          </w:tcPr>
          <w:p w:rsidR="00CF5D43" w:rsidRPr="00D7658B" w:rsidRDefault="00CF5D43" w:rsidP="00CF5D43">
            <w:pPr>
              <w:rPr>
                <w:color w:val="000000"/>
              </w:rPr>
            </w:pPr>
            <w:r w:rsidRPr="00D7658B">
              <w:rPr>
                <w:color w:val="000000"/>
              </w:rPr>
              <w:t>м2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CF5D43" w:rsidRPr="00D7658B" w:rsidRDefault="00D7658B" w:rsidP="00CF5D43">
            <w:pPr>
              <w:rPr>
                <w:color w:val="000000"/>
              </w:rPr>
            </w:pPr>
            <w:r>
              <w:rPr>
                <w:color w:val="000000"/>
              </w:rPr>
              <w:t>872.6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:rsidR="00CF5D43" w:rsidRPr="00D7658B" w:rsidRDefault="00CF5D43" w:rsidP="00CF5D43">
            <w:pPr>
              <w:rPr>
                <w:color w:val="000000"/>
              </w:rPr>
            </w:pPr>
            <w:r w:rsidRPr="00D7658B">
              <w:rPr>
                <w:color w:val="000000"/>
              </w:rPr>
              <w:t>2.6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CF5D43" w:rsidRPr="00D7658B" w:rsidRDefault="00D7658B" w:rsidP="00CF5D43">
            <w:pPr>
              <w:rPr>
                <w:color w:val="000000"/>
              </w:rPr>
            </w:pPr>
            <w:r>
              <w:rPr>
                <w:color w:val="000000"/>
              </w:rPr>
              <w:t>2269</w:t>
            </w:r>
          </w:p>
        </w:tc>
      </w:tr>
      <w:tr w:rsidR="00CF5D43" w:rsidRPr="00D7658B" w:rsidTr="00D7658B">
        <w:trPr>
          <w:trHeight w:hRule="exact" w:val="2025"/>
        </w:trPr>
        <w:tc>
          <w:tcPr>
            <w:tcW w:w="550" w:type="pct"/>
            <w:shd w:val="clear" w:color="auto" w:fill="auto"/>
            <w:noWrap/>
            <w:vAlign w:val="center"/>
          </w:tcPr>
          <w:p w:rsidR="00CF5D43" w:rsidRPr="00D7658B" w:rsidRDefault="00CF5D43" w:rsidP="00CF5D43">
            <w:pPr>
              <w:rPr>
                <w:color w:val="000000"/>
              </w:rPr>
            </w:pPr>
            <w:r w:rsidRPr="00D7658B">
              <w:rPr>
                <w:color w:val="000000"/>
              </w:rPr>
              <w:t> </w:t>
            </w:r>
          </w:p>
        </w:tc>
        <w:tc>
          <w:tcPr>
            <w:tcW w:w="1754" w:type="pct"/>
            <w:shd w:val="clear" w:color="auto" w:fill="auto"/>
            <w:vAlign w:val="center"/>
          </w:tcPr>
          <w:p w:rsidR="00CF5D43" w:rsidRPr="00D7658B" w:rsidRDefault="00CF5D43" w:rsidP="003A2B26">
            <w:pPr>
              <w:rPr>
                <w:color w:val="000000"/>
                <w:lang w:val="ru-RU"/>
              </w:rPr>
            </w:pPr>
            <w:r w:rsidRPr="00D7658B">
              <w:rPr>
                <w:color w:val="000000"/>
                <w:lang w:val="ru-RU"/>
              </w:rPr>
              <w:t xml:space="preserve">Топлоизолационна система за външни стени на покрива от експандиран полистирен с дебелина </w:t>
            </w:r>
            <w:r w:rsidR="00D7658B" w:rsidRPr="001D75B9">
              <w:rPr>
                <w:color w:val="000000"/>
                <w:lang w:val="ru-RU"/>
              </w:rPr>
              <w:t>8</w:t>
            </w:r>
            <w:r w:rsidR="00582298" w:rsidRPr="00D7658B">
              <w:rPr>
                <w:color w:val="000000"/>
                <w:lang w:val="ru-RU"/>
              </w:rPr>
              <w:t xml:space="preserve">0 </w:t>
            </w:r>
            <w:r w:rsidRPr="00D7658B">
              <w:rPr>
                <w:color w:val="000000"/>
                <w:lang w:val="ru-RU"/>
              </w:rPr>
              <w:t>мм/включва лепилен слой, шпакловка, укрепваща мрежа /и минерална мазилка/</w:t>
            </w:r>
          </w:p>
        </w:tc>
        <w:tc>
          <w:tcPr>
            <w:tcW w:w="1386" w:type="pct"/>
            <w:shd w:val="clear" w:color="auto" w:fill="auto"/>
            <w:noWrap/>
            <w:vAlign w:val="center"/>
          </w:tcPr>
          <w:p w:rsidR="00CF5D43" w:rsidRPr="00D7658B" w:rsidRDefault="00CF5D43" w:rsidP="00CF5D43">
            <w:pPr>
              <w:rPr>
                <w:color w:val="000000"/>
              </w:rPr>
            </w:pPr>
            <w:r w:rsidRPr="00D7658B">
              <w:rPr>
                <w:color w:val="000000"/>
              </w:rPr>
              <w:t>м2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CF5D43" w:rsidRPr="00D7658B" w:rsidRDefault="00582298" w:rsidP="00CF5D43">
            <w:pPr>
              <w:rPr>
                <w:color w:val="000000"/>
              </w:rPr>
            </w:pPr>
            <w:r w:rsidRPr="00D7658B">
              <w:rPr>
                <w:color w:val="000000"/>
              </w:rPr>
              <w:t>1</w:t>
            </w:r>
            <w:r w:rsidR="00D7658B">
              <w:rPr>
                <w:color w:val="000000"/>
              </w:rPr>
              <w:t>14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:rsidR="00CF5D43" w:rsidRPr="00D7658B" w:rsidRDefault="00582298" w:rsidP="00CF5D43">
            <w:pPr>
              <w:rPr>
                <w:color w:val="000000"/>
              </w:rPr>
            </w:pPr>
            <w:r w:rsidRPr="00D7658B">
              <w:rPr>
                <w:color w:val="000000"/>
              </w:rPr>
              <w:t>5</w:t>
            </w:r>
            <w:r w:rsidR="00D7658B">
              <w:rPr>
                <w:color w:val="000000"/>
              </w:rPr>
              <w:t>5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CF5D43" w:rsidRPr="00D7658B" w:rsidRDefault="00D7658B" w:rsidP="00CF5D43">
            <w:pPr>
              <w:rPr>
                <w:color w:val="000000"/>
              </w:rPr>
            </w:pPr>
            <w:r>
              <w:rPr>
                <w:color w:val="000000"/>
              </w:rPr>
              <w:t>6270</w:t>
            </w:r>
          </w:p>
        </w:tc>
      </w:tr>
      <w:tr w:rsidR="00CF5D43" w:rsidRPr="00D7658B">
        <w:trPr>
          <w:trHeight w:hRule="exact" w:val="1690"/>
        </w:trPr>
        <w:tc>
          <w:tcPr>
            <w:tcW w:w="550" w:type="pct"/>
            <w:shd w:val="clear" w:color="auto" w:fill="auto"/>
            <w:noWrap/>
            <w:vAlign w:val="center"/>
          </w:tcPr>
          <w:p w:rsidR="00CF5D43" w:rsidRPr="00D7658B" w:rsidRDefault="00CF5D43" w:rsidP="00CF5D43">
            <w:pPr>
              <w:rPr>
                <w:color w:val="000000"/>
              </w:rPr>
            </w:pPr>
            <w:r w:rsidRPr="00D7658B">
              <w:rPr>
                <w:color w:val="000000"/>
              </w:rPr>
              <w:t> </w:t>
            </w:r>
          </w:p>
        </w:tc>
        <w:tc>
          <w:tcPr>
            <w:tcW w:w="1754" w:type="pct"/>
            <w:shd w:val="clear" w:color="auto" w:fill="auto"/>
            <w:vAlign w:val="center"/>
          </w:tcPr>
          <w:p w:rsidR="00CF5D43" w:rsidRPr="00D7658B" w:rsidRDefault="00CF5D43" w:rsidP="00CF5D43">
            <w:pPr>
              <w:rPr>
                <w:color w:val="000000"/>
                <w:lang w:val="ru-RU"/>
              </w:rPr>
            </w:pPr>
            <w:r w:rsidRPr="00D7658B">
              <w:rPr>
                <w:color w:val="000000"/>
                <w:lang w:val="ru-RU"/>
              </w:rPr>
              <w:t>Топлоизолационна система за покрив на тераси</w:t>
            </w:r>
            <w:r w:rsidR="003A2B26" w:rsidRPr="00D7658B">
              <w:rPr>
                <w:color w:val="000000"/>
                <w:lang w:val="bg-BG"/>
              </w:rPr>
              <w:t xml:space="preserve"> </w:t>
            </w:r>
            <w:r w:rsidRPr="00D7658B">
              <w:rPr>
                <w:color w:val="000000"/>
                <w:lang w:val="ru-RU"/>
              </w:rPr>
              <w:t xml:space="preserve"> от екструдиран полистирен с дебелина 100 мм/включва лепилен слой, шпакловка, укрепваща мрежа и минерална мазилка/</w:t>
            </w:r>
          </w:p>
        </w:tc>
        <w:tc>
          <w:tcPr>
            <w:tcW w:w="1386" w:type="pct"/>
            <w:shd w:val="clear" w:color="auto" w:fill="auto"/>
            <w:noWrap/>
            <w:vAlign w:val="center"/>
          </w:tcPr>
          <w:p w:rsidR="00CF5D43" w:rsidRPr="00D7658B" w:rsidRDefault="00CF5D43" w:rsidP="00CF5D43">
            <w:pPr>
              <w:rPr>
                <w:color w:val="000000"/>
              </w:rPr>
            </w:pPr>
            <w:r w:rsidRPr="00D7658B">
              <w:rPr>
                <w:color w:val="000000"/>
              </w:rPr>
              <w:t>м2</w:t>
            </w:r>
          </w:p>
        </w:tc>
        <w:tc>
          <w:tcPr>
            <w:tcW w:w="325" w:type="pct"/>
            <w:shd w:val="clear" w:color="auto" w:fill="auto"/>
            <w:noWrap/>
            <w:vAlign w:val="center"/>
          </w:tcPr>
          <w:p w:rsidR="00CF5D43" w:rsidRPr="00D7658B" w:rsidRDefault="00D7658B" w:rsidP="00CF5D43">
            <w:pPr>
              <w:rPr>
                <w:color w:val="000000"/>
              </w:rPr>
            </w:pPr>
            <w:r>
              <w:rPr>
                <w:color w:val="000000"/>
              </w:rPr>
              <w:t>91.9</w:t>
            </w:r>
          </w:p>
        </w:tc>
        <w:tc>
          <w:tcPr>
            <w:tcW w:w="468" w:type="pct"/>
            <w:shd w:val="clear" w:color="auto" w:fill="auto"/>
            <w:noWrap/>
            <w:vAlign w:val="center"/>
          </w:tcPr>
          <w:p w:rsidR="00CF5D43" w:rsidRPr="00D7658B" w:rsidRDefault="00D7658B" w:rsidP="00CF5D43">
            <w:pPr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CF5D43" w:rsidRPr="00D7658B" w:rsidRDefault="00D7658B" w:rsidP="00CF5D43">
            <w:pPr>
              <w:rPr>
                <w:color w:val="000000"/>
              </w:rPr>
            </w:pPr>
            <w:r>
              <w:rPr>
                <w:color w:val="000000"/>
              </w:rPr>
              <w:t>5698</w:t>
            </w:r>
          </w:p>
        </w:tc>
      </w:tr>
      <w:tr w:rsidR="00CF5D43" w:rsidRPr="00D7658B">
        <w:trPr>
          <w:trHeight w:hRule="exact" w:val="340"/>
        </w:trPr>
        <w:tc>
          <w:tcPr>
            <w:tcW w:w="4483" w:type="pct"/>
            <w:gridSpan w:val="5"/>
            <w:shd w:val="clear" w:color="auto" w:fill="auto"/>
            <w:noWrap/>
            <w:vAlign w:val="center"/>
          </w:tcPr>
          <w:p w:rsidR="00CF5D43" w:rsidRPr="00D7658B" w:rsidRDefault="00CF5D43" w:rsidP="00CF5D43">
            <w:pPr>
              <w:rPr>
                <w:color w:val="000000"/>
              </w:rPr>
            </w:pPr>
            <w:r w:rsidRPr="00D7658B">
              <w:rPr>
                <w:color w:val="000000"/>
              </w:rPr>
              <w:t>Общо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CF5D43" w:rsidRPr="00D7658B" w:rsidRDefault="00D7658B" w:rsidP="00D1350D">
            <w:pPr>
              <w:rPr>
                <w:color w:val="000000"/>
                <w:lang w:val="bg-BG"/>
              </w:rPr>
            </w:pPr>
            <w:r>
              <w:rPr>
                <w:color w:val="000000"/>
              </w:rPr>
              <w:t>50346</w:t>
            </w:r>
          </w:p>
        </w:tc>
      </w:tr>
      <w:tr w:rsidR="00CF5D43" w:rsidRPr="00D7658B">
        <w:trPr>
          <w:trHeight w:hRule="exact" w:val="340"/>
        </w:trPr>
        <w:tc>
          <w:tcPr>
            <w:tcW w:w="4483" w:type="pct"/>
            <w:gridSpan w:val="5"/>
            <w:shd w:val="clear" w:color="auto" w:fill="auto"/>
            <w:noWrap/>
            <w:vAlign w:val="center"/>
          </w:tcPr>
          <w:p w:rsidR="00CF5D43" w:rsidRPr="00D7658B" w:rsidRDefault="00CF5D43" w:rsidP="00CF5D43">
            <w:pPr>
              <w:rPr>
                <w:color w:val="000000"/>
              </w:rPr>
            </w:pPr>
            <w:r w:rsidRPr="00D7658B">
              <w:rPr>
                <w:color w:val="000000"/>
              </w:rPr>
              <w:t>Непредвидени разходи 10% от СМР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CF5D43" w:rsidRPr="00D7658B" w:rsidRDefault="00D7658B" w:rsidP="00D1350D">
            <w:pPr>
              <w:rPr>
                <w:color w:val="000000"/>
              </w:rPr>
            </w:pPr>
            <w:r>
              <w:rPr>
                <w:color w:val="000000"/>
              </w:rPr>
              <w:t>5035</w:t>
            </w:r>
          </w:p>
        </w:tc>
      </w:tr>
      <w:tr w:rsidR="00CF5D43" w:rsidRPr="00D7658B">
        <w:trPr>
          <w:trHeight w:hRule="exact" w:val="340"/>
        </w:trPr>
        <w:tc>
          <w:tcPr>
            <w:tcW w:w="4483" w:type="pct"/>
            <w:gridSpan w:val="5"/>
            <w:shd w:val="clear" w:color="auto" w:fill="auto"/>
            <w:noWrap/>
            <w:vAlign w:val="center"/>
          </w:tcPr>
          <w:p w:rsidR="00CF5D43" w:rsidRPr="00D7658B" w:rsidRDefault="00CF5D43" w:rsidP="00CF5D43">
            <w:pPr>
              <w:rPr>
                <w:color w:val="000000"/>
              </w:rPr>
            </w:pPr>
            <w:r w:rsidRPr="00D7658B">
              <w:rPr>
                <w:color w:val="000000"/>
              </w:rPr>
              <w:t>Общо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CF5D43" w:rsidRPr="00D7658B" w:rsidRDefault="00D7658B" w:rsidP="00CF5D43">
            <w:pPr>
              <w:rPr>
                <w:color w:val="000000"/>
              </w:rPr>
            </w:pPr>
            <w:r>
              <w:rPr>
                <w:color w:val="000000"/>
              </w:rPr>
              <w:t>55381</w:t>
            </w:r>
          </w:p>
        </w:tc>
      </w:tr>
    </w:tbl>
    <w:p w:rsidR="008424D4" w:rsidRDefault="008424D4" w:rsidP="00BC3505">
      <w:pPr>
        <w:ind w:firstLine="720"/>
        <w:jc w:val="both"/>
        <w:rPr>
          <w:rFonts w:ascii="Arial" w:hAnsi="Arial" w:cs="Arial"/>
          <w:sz w:val="20"/>
          <w:szCs w:val="20"/>
          <w:lang w:val="bg-BG"/>
        </w:rPr>
      </w:pPr>
    </w:p>
    <w:p w:rsidR="00D150B4" w:rsidRDefault="00D150B4" w:rsidP="00BC3505">
      <w:pPr>
        <w:ind w:firstLine="720"/>
        <w:jc w:val="both"/>
        <w:rPr>
          <w:lang w:val="bg-BG"/>
        </w:rPr>
      </w:pPr>
    </w:p>
    <w:p w:rsidR="00D150B4" w:rsidRDefault="00D150B4" w:rsidP="00BC3505">
      <w:pPr>
        <w:ind w:firstLine="720"/>
        <w:jc w:val="both"/>
        <w:rPr>
          <w:lang w:val="bg-BG"/>
        </w:rPr>
      </w:pPr>
    </w:p>
    <w:p w:rsidR="00D150B4" w:rsidRDefault="00D150B4" w:rsidP="00BC3505">
      <w:pPr>
        <w:ind w:firstLine="720"/>
        <w:jc w:val="both"/>
        <w:rPr>
          <w:lang w:val="bg-BG"/>
        </w:rPr>
      </w:pPr>
    </w:p>
    <w:p w:rsidR="00D150B4" w:rsidRDefault="00D150B4" w:rsidP="00BC3505">
      <w:pPr>
        <w:ind w:firstLine="720"/>
        <w:jc w:val="both"/>
        <w:rPr>
          <w:lang w:val="bg-BG"/>
        </w:rPr>
      </w:pPr>
    </w:p>
    <w:p w:rsidR="00D150B4" w:rsidRDefault="00D150B4" w:rsidP="00BC3505">
      <w:pPr>
        <w:ind w:firstLine="720"/>
        <w:jc w:val="both"/>
        <w:rPr>
          <w:lang w:val="bg-BG"/>
        </w:rPr>
      </w:pPr>
    </w:p>
    <w:p w:rsidR="00D150B4" w:rsidRDefault="00D150B4" w:rsidP="00BC3505">
      <w:pPr>
        <w:ind w:firstLine="720"/>
        <w:jc w:val="both"/>
        <w:rPr>
          <w:lang w:val="bg-BG"/>
        </w:rPr>
      </w:pPr>
    </w:p>
    <w:p w:rsidR="000D1198" w:rsidRPr="008228D3" w:rsidRDefault="000D1198" w:rsidP="00BC3505">
      <w:pPr>
        <w:ind w:firstLine="720"/>
        <w:jc w:val="both"/>
      </w:pPr>
      <w:r w:rsidRPr="008228D3">
        <w:rPr>
          <w:lang w:val="bg-BG"/>
        </w:rPr>
        <w:lastRenderedPageBreak/>
        <w:t>Финансов анализ</w:t>
      </w:r>
    </w:p>
    <w:tbl>
      <w:tblPr>
        <w:tblW w:w="5000" w:type="pct"/>
        <w:tblLayout w:type="fixed"/>
        <w:tblLook w:val="04A0"/>
      </w:tblPr>
      <w:tblGrid>
        <w:gridCol w:w="647"/>
        <w:gridCol w:w="651"/>
        <w:gridCol w:w="1783"/>
        <w:gridCol w:w="1080"/>
        <w:gridCol w:w="2298"/>
        <w:gridCol w:w="1063"/>
        <w:gridCol w:w="965"/>
        <w:gridCol w:w="1226"/>
      </w:tblGrid>
      <w:tr w:rsidR="000D1198" w:rsidRPr="001D75B9">
        <w:trPr>
          <w:trHeight w:val="330"/>
        </w:trPr>
        <w:tc>
          <w:tcPr>
            <w:tcW w:w="668" w:type="pct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0D1198" w:rsidRPr="008228D3" w:rsidRDefault="000D1198" w:rsidP="002558F1">
            <w:pPr>
              <w:rPr>
                <w:lang w:val="bg-BG"/>
              </w:rPr>
            </w:pPr>
            <w:r w:rsidRPr="008228D3">
              <w:t>Таблиц</w:t>
            </w:r>
            <w:r w:rsidRPr="008228D3">
              <w:rPr>
                <w:lang w:val="bg-BG"/>
              </w:rPr>
              <w:t>а</w:t>
            </w:r>
          </w:p>
        </w:tc>
        <w:tc>
          <w:tcPr>
            <w:tcW w:w="4332" w:type="pct"/>
            <w:gridSpan w:val="6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BFBFBF"/>
            <w:noWrap/>
            <w:vAlign w:val="bottom"/>
          </w:tcPr>
          <w:p w:rsidR="000D1198" w:rsidRPr="008228D3" w:rsidRDefault="000D1198" w:rsidP="002558F1">
            <w:pPr>
              <w:jc w:val="center"/>
              <w:rPr>
                <w:lang w:val="ru-RU"/>
              </w:rPr>
            </w:pPr>
            <w:r w:rsidRPr="008228D3">
              <w:rPr>
                <w:lang w:val="ru-RU"/>
              </w:rPr>
              <w:t xml:space="preserve">Енергоспестяваща мярка </w:t>
            </w:r>
            <w:r w:rsidRPr="008228D3">
              <w:rPr>
                <w:lang w:val="bg-BG"/>
              </w:rPr>
              <w:t>–Топлинна изолация на покрив</w:t>
            </w:r>
          </w:p>
        </w:tc>
      </w:tr>
      <w:tr w:rsidR="000D1198" w:rsidRPr="008228D3">
        <w:trPr>
          <w:trHeight w:val="300"/>
        </w:trPr>
        <w:tc>
          <w:tcPr>
            <w:tcW w:w="3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1198" w:rsidRPr="008228D3" w:rsidRDefault="000D1198" w:rsidP="002558F1">
            <w:pPr>
              <w:jc w:val="center"/>
            </w:pPr>
            <w:r w:rsidRPr="008228D3">
              <w:t>ЕСМ</w:t>
            </w:r>
          </w:p>
        </w:tc>
        <w:tc>
          <w:tcPr>
            <w:tcW w:w="125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1198" w:rsidRPr="008228D3" w:rsidRDefault="000D1198" w:rsidP="002558F1">
            <w:pPr>
              <w:jc w:val="center"/>
            </w:pPr>
            <w:r w:rsidRPr="008228D3">
              <w:t>Мярка</w:t>
            </w:r>
          </w:p>
        </w:tc>
        <w:tc>
          <w:tcPr>
            <w:tcW w:w="17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1198" w:rsidRPr="008228D3" w:rsidRDefault="000D1198" w:rsidP="002558F1">
            <w:pPr>
              <w:jc w:val="center"/>
            </w:pPr>
            <w:r w:rsidRPr="008228D3">
              <w:t>Икономии</w:t>
            </w:r>
          </w:p>
        </w:tc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D1198" w:rsidRPr="008228D3" w:rsidRDefault="000D1198" w:rsidP="002558F1">
            <w:pPr>
              <w:ind w:left="113" w:right="113"/>
              <w:jc w:val="center"/>
              <w:rPr>
                <w:lang w:val="bg-BG"/>
              </w:rPr>
            </w:pPr>
            <w:r w:rsidRPr="008228D3">
              <w:rPr>
                <w:lang w:val="bg-BG"/>
              </w:rPr>
              <w:t>Печалба, лв</w:t>
            </w:r>
          </w:p>
        </w:tc>
        <w:tc>
          <w:tcPr>
            <w:tcW w:w="49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D1198" w:rsidRPr="008228D3" w:rsidRDefault="000D1198" w:rsidP="002558F1">
            <w:pPr>
              <w:ind w:left="113" w:right="113"/>
              <w:jc w:val="center"/>
              <w:rPr>
                <w:lang w:val="bg-BG"/>
              </w:rPr>
            </w:pPr>
            <w:r w:rsidRPr="008228D3">
              <w:rPr>
                <w:lang w:val="bg-BG"/>
              </w:rPr>
              <w:t>Инвестиция, лв</w:t>
            </w:r>
          </w:p>
        </w:tc>
        <w:tc>
          <w:tcPr>
            <w:tcW w:w="6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1198" w:rsidRPr="008228D3" w:rsidRDefault="000D1198" w:rsidP="002558F1">
            <w:pPr>
              <w:jc w:val="center"/>
              <w:rPr>
                <w:lang w:val="bg-BG"/>
              </w:rPr>
            </w:pPr>
            <w:r w:rsidRPr="008228D3">
              <w:t>Срок на откупуване</w:t>
            </w:r>
            <w:r w:rsidRPr="008228D3">
              <w:rPr>
                <w:lang w:val="bg-BG"/>
              </w:rPr>
              <w:t xml:space="preserve"> </w:t>
            </w:r>
            <w:r w:rsidRPr="008228D3">
              <w:t>год</w:t>
            </w:r>
            <w:r w:rsidRPr="008228D3">
              <w:rPr>
                <w:lang w:val="bg-BG"/>
              </w:rPr>
              <w:t>ини</w:t>
            </w:r>
          </w:p>
        </w:tc>
      </w:tr>
      <w:tr w:rsidR="00BA0489" w:rsidRPr="008228D3">
        <w:trPr>
          <w:trHeight w:val="1200"/>
        </w:trPr>
        <w:tc>
          <w:tcPr>
            <w:tcW w:w="3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A0489" w:rsidRPr="008228D3" w:rsidRDefault="00BA0489" w:rsidP="002558F1"/>
        </w:tc>
        <w:tc>
          <w:tcPr>
            <w:tcW w:w="125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489" w:rsidRPr="008228D3" w:rsidRDefault="00BA0489" w:rsidP="002558F1"/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A0489" w:rsidRPr="008228D3" w:rsidRDefault="00BA0489" w:rsidP="002558F1">
            <w:pPr>
              <w:jc w:val="center"/>
              <w:rPr>
                <w:lang w:val="bg-BG"/>
              </w:rPr>
            </w:pPr>
            <w:r w:rsidRPr="008228D3">
              <w:rPr>
                <w:lang w:val="bg-BG"/>
              </w:rPr>
              <w:t>Енергия от дърва</w:t>
            </w:r>
          </w:p>
          <w:p w:rsidR="00BA0489" w:rsidRPr="008228D3" w:rsidRDefault="00BA0489" w:rsidP="002558F1">
            <w:pPr>
              <w:jc w:val="center"/>
              <w:rPr>
                <w:lang w:val="bg-BG"/>
              </w:rPr>
            </w:pPr>
            <w:r w:rsidRPr="008228D3">
              <w:t>kWh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A0489" w:rsidRPr="008228D3" w:rsidRDefault="00BA0489" w:rsidP="002558F1">
            <w:pPr>
              <w:jc w:val="center"/>
              <w:rPr>
                <w:lang w:val="bg-BG"/>
              </w:rPr>
            </w:pPr>
            <w:r w:rsidRPr="008228D3">
              <w:t>Ел</w:t>
            </w:r>
          </w:p>
          <w:p w:rsidR="00BA0489" w:rsidRPr="008228D3" w:rsidRDefault="00BA0489" w:rsidP="002558F1">
            <w:pPr>
              <w:jc w:val="center"/>
            </w:pPr>
            <w:r w:rsidRPr="008228D3">
              <w:rPr>
                <w:lang w:val="bg-BG"/>
              </w:rPr>
              <w:t>Е</w:t>
            </w:r>
            <w:r w:rsidRPr="008228D3">
              <w:t>нергия kWh</w:t>
            </w:r>
          </w:p>
        </w:tc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A0489" w:rsidRPr="008228D3" w:rsidRDefault="00BA0489" w:rsidP="002558F1"/>
        </w:tc>
        <w:tc>
          <w:tcPr>
            <w:tcW w:w="4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A0489" w:rsidRPr="008228D3" w:rsidRDefault="00BA0489" w:rsidP="002558F1"/>
        </w:tc>
        <w:tc>
          <w:tcPr>
            <w:tcW w:w="6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0489" w:rsidRPr="008228D3" w:rsidRDefault="00BA0489" w:rsidP="002558F1"/>
        </w:tc>
      </w:tr>
      <w:tr w:rsidR="00BA0489" w:rsidRPr="008228D3">
        <w:trPr>
          <w:trHeight w:val="300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BA0489" w:rsidRPr="008228D3" w:rsidRDefault="00BA0489" w:rsidP="002558F1">
            <w:pPr>
              <w:jc w:val="center"/>
              <w:rPr>
                <w:lang w:val="bg-BG"/>
              </w:rPr>
            </w:pPr>
            <w:r w:rsidRPr="008228D3">
              <w:rPr>
                <w:lang w:val="bg-BG"/>
              </w:rPr>
              <w:t>В3.</w:t>
            </w:r>
          </w:p>
        </w:tc>
        <w:tc>
          <w:tcPr>
            <w:tcW w:w="12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BA0489" w:rsidRPr="008228D3" w:rsidRDefault="00BA0489" w:rsidP="002558F1">
            <w:pPr>
              <w:jc w:val="center"/>
            </w:pPr>
            <w:r w:rsidRPr="008228D3">
              <w:rPr>
                <w:lang w:val="bg-BG"/>
              </w:rPr>
              <w:t>Топлинна изолация на покрив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BA0489" w:rsidRPr="008228D3" w:rsidRDefault="008228D3" w:rsidP="002558F1">
            <w:pPr>
              <w:jc w:val="center"/>
            </w:pPr>
            <w:r>
              <w:t>29799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BA0489" w:rsidRPr="008228D3" w:rsidRDefault="008228D3" w:rsidP="002558F1">
            <w:pPr>
              <w:jc w:val="center"/>
            </w:pPr>
            <w:r>
              <w:t>18458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BA0489" w:rsidRPr="004E7288" w:rsidRDefault="004E7288" w:rsidP="002558F1">
            <w:pPr>
              <w:jc w:val="center"/>
            </w:pPr>
            <w:r>
              <w:t>5458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A0489" w:rsidRPr="004E7288" w:rsidRDefault="004E7288" w:rsidP="002558F1">
            <w:pPr>
              <w:jc w:val="center"/>
            </w:pPr>
            <w:r>
              <w:t>55381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BA0489" w:rsidRPr="004E7288" w:rsidRDefault="00364BF4" w:rsidP="002558F1">
            <w:pPr>
              <w:jc w:val="center"/>
            </w:pPr>
            <w:r w:rsidRPr="008228D3">
              <w:rPr>
                <w:lang w:val="bg-BG"/>
              </w:rPr>
              <w:t>1</w:t>
            </w:r>
            <w:r w:rsidR="004E7288">
              <w:t>0.10</w:t>
            </w:r>
          </w:p>
        </w:tc>
      </w:tr>
    </w:tbl>
    <w:p w:rsidR="000D1198" w:rsidRPr="008228D3" w:rsidRDefault="000D1198" w:rsidP="00BC3505">
      <w:pPr>
        <w:ind w:firstLine="720"/>
        <w:jc w:val="both"/>
        <w:rPr>
          <w:lang w:val="bg-BG"/>
        </w:rPr>
      </w:pPr>
    </w:p>
    <w:p w:rsidR="007945A7" w:rsidRPr="008228D3" w:rsidRDefault="00270B85" w:rsidP="00BC3505">
      <w:pPr>
        <w:pStyle w:val="Heading3"/>
        <w:keepNext w:val="0"/>
        <w:keepLines w:val="0"/>
        <w:numPr>
          <w:ilvl w:val="2"/>
          <w:numId w:val="0"/>
        </w:numPr>
        <w:tabs>
          <w:tab w:val="num" w:pos="1080"/>
          <w:tab w:val="left" w:pos="3640"/>
        </w:tabs>
        <w:spacing w:before="120"/>
        <w:ind w:firstLine="720"/>
        <w:jc w:val="both"/>
        <w:rPr>
          <w:rFonts w:ascii="Times New Roman" w:hAnsi="Times New Roman"/>
          <w:color w:val="auto"/>
          <w:sz w:val="24"/>
          <w:szCs w:val="24"/>
          <w:lang w:val="bg-BG"/>
        </w:rPr>
      </w:pPr>
      <w:bookmarkStart w:id="31" w:name="_Toc411474874"/>
      <w:r w:rsidRPr="008228D3">
        <w:rPr>
          <w:rFonts w:ascii="Times New Roman" w:hAnsi="Times New Roman"/>
          <w:color w:val="auto"/>
          <w:sz w:val="24"/>
          <w:szCs w:val="24"/>
          <w:lang w:val="bg-BG"/>
        </w:rPr>
        <w:t>Мярка В4</w:t>
      </w:r>
      <w:r w:rsidR="007945A7" w:rsidRPr="008228D3">
        <w:rPr>
          <w:rFonts w:ascii="Times New Roman" w:hAnsi="Times New Roman"/>
          <w:color w:val="auto"/>
          <w:sz w:val="24"/>
          <w:szCs w:val="24"/>
          <w:lang w:val="ru-RU"/>
        </w:rPr>
        <w:t xml:space="preserve"> – Подмяна на дограмата на сградата</w:t>
      </w:r>
      <w:bookmarkEnd w:id="30"/>
      <w:bookmarkEnd w:id="31"/>
    </w:p>
    <w:p w:rsidR="00FD26CA" w:rsidRDefault="00FD26CA" w:rsidP="006C28FA">
      <w:pPr>
        <w:rPr>
          <w:lang w:val="bg-BG"/>
        </w:rPr>
      </w:pPr>
      <w:r>
        <w:rPr>
          <w:lang w:val="bg-BG"/>
        </w:rPr>
        <w:t>1. Съществуващо положение</w:t>
      </w:r>
    </w:p>
    <w:p w:rsidR="00FD26CA" w:rsidRDefault="00FD26CA" w:rsidP="004E7288">
      <w:pPr>
        <w:jc w:val="both"/>
        <w:rPr>
          <w:lang w:val="bg-BG"/>
        </w:rPr>
      </w:pPr>
      <w:r>
        <w:rPr>
          <w:lang w:val="bg-BG"/>
        </w:rPr>
        <w:tab/>
        <w:t>При сегашното положение в сградата има монтирани различни видове дограма. При експлоатацията на жилищата част от собствениците са подменили дървенат</w:t>
      </w:r>
      <w:r w:rsidR="00D04760">
        <w:rPr>
          <w:lang w:val="bg-BG"/>
        </w:rPr>
        <w:t xml:space="preserve">а дограма с ПВС дограма и </w:t>
      </w:r>
      <w:r>
        <w:rPr>
          <w:lang w:val="bg-BG"/>
        </w:rPr>
        <w:t xml:space="preserve">алуминиева </w:t>
      </w:r>
      <w:r w:rsidR="00D04760">
        <w:rPr>
          <w:lang w:val="bg-BG"/>
        </w:rPr>
        <w:t xml:space="preserve">дограма. Затворените тераси са предимно с </w:t>
      </w:r>
      <w:r w:rsidR="00F536B4">
        <w:rPr>
          <w:lang w:val="bg-BG"/>
        </w:rPr>
        <w:t xml:space="preserve">метална </w:t>
      </w:r>
      <w:r w:rsidR="00D04760">
        <w:rPr>
          <w:lang w:val="bg-BG"/>
        </w:rPr>
        <w:t xml:space="preserve"> дограма , една част са с </w:t>
      </w:r>
      <w:r w:rsidR="00F536B4">
        <w:rPr>
          <w:lang w:val="bg-BG"/>
        </w:rPr>
        <w:t>ПВС</w:t>
      </w:r>
      <w:r w:rsidR="00D04760">
        <w:rPr>
          <w:lang w:val="bg-BG"/>
        </w:rPr>
        <w:t xml:space="preserve"> и друга част с алуминиева дограма. При извършеното обследване и разговор със собствениците се установи , че в по- голямата си част са недоволни от монтираната дограма.</w:t>
      </w:r>
    </w:p>
    <w:p w:rsidR="00D04760" w:rsidRPr="00FD26CA" w:rsidRDefault="00D04760" w:rsidP="006C28FA">
      <w:pPr>
        <w:rPr>
          <w:lang w:val="bg-BG"/>
        </w:rPr>
      </w:pPr>
      <w:r>
        <w:rPr>
          <w:lang w:val="bg-BG"/>
        </w:rPr>
        <w:t>2. Описание на мярката</w:t>
      </w:r>
    </w:p>
    <w:p w:rsidR="007945A7" w:rsidRPr="008C423B" w:rsidRDefault="007945A7" w:rsidP="00BC3505">
      <w:pPr>
        <w:ind w:firstLine="720"/>
        <w:jc w:val="both"/>
        <w:rPr>
          <w:lang w:val="ru-RU"/>
        </w:rPr>
      </w:pPr>
      <w:r w:rsidRPr="008C423B">
        <w:rPr>
          <w:lang w:val="ru-RU"/>
        </w:rPr>
        <w:t xml:space="preserve">Предвижда се  подмяна </w:t>
      </w:r>
      <w:r w:rsidR="00F536B4">
        <w:rPr>
          <w:lang w:val="bg-BG"/>
        </w:rPr>
        <w:t xml:space="preserve">на дограмата </w:t>
      </w:r>
      <w:r w:rsidRPr="008C423B">
        <w:rPr>
          <w:lang w:val="ru-RU"/>
        </w:rPr>
        <w:t xml:space="preserve"> на сградата. </w:t>
      </w:r>
      <w:r w:rsidR="00071A61">
        <w:rPr>
          <w:lang w:val="bg-BG"/>
        </w:rPr>
        <w:t>П</w:t>
      </w:r>
      <w:r w:rsidRPr="008C423B">
        <w:rPr>
          <w:lang w:val="ru-RU"/>
        </w:rPr>
        <w:t>редвижда</w:t>
      </w:r>
      <w:r w:rsidR="00071A61">
        <w:rPr>
          <w:lang w:val="bg-BG"/>
        </w:rPr>
        <w:t xml:space="preserve"> се </w:t>
      </w:r>
      <w:r w:rsidRPr="008C423B">
        <w:rPr>
          <w:lang w:val="ru-RU"/>
        </w:rPr>
        <w:t xml:space="preserve"> монтаж на пластмасова дограма с </w:t>
      </w:r>
      <w:r w:rsidR="005761CD">
        <w:rPr>
          <w:lang w:val="bg-BG"/>
        </w:rPr>
        <w:t>коефициент на топл</w:t>
      </w:r>
      <w:r w:rsidR="00F536B4">
        <w:rPr>
          <w:lang w:val="bg-BG"/>
        </w:rPr>
        <w:t xml:space="preserve">опреминаване </w:t>
      </w:r>
      <w:r w:rsidR="00AC4064">
        <w:rPr>
          <w:lang w:val="bg-BG"/>
        </w:rPr>
        <w:t xml:space="preserve">U = 1.4 </w:t>
      </w:r>
      <w:r w:rsidR="00AC4064" w:rsidRPr="008D0A1F">
        <w:rPr>
          <w:rFonts w:ascii="Arial" w:hAnsi="Arial" w:cs="Arial"/>
          <w:sz w:val="20"/>
          <w:szCs w:val="20"/>
        </w:rPr>
        <w:t>W</w:t>
      </w:r>
      <w:r w:rsidR="00AC4064" w:rsidRPr="008C423B">
        <w:rPr>
          <w:rFonts w:ascii="Arial" w:hAnsi="Arial" w:cs="Arial"/>
          <w:sz w:val="20"/>
          <w:szCs w:val="20"/>
          <w:lang w:val="ru-RU"/>
        </w:rPr>
        <w:t>/</w:t>
      </w:r>
      <w:r w:rsidR="00AC4064" w:rsidRPr="008D0A1F">
        <w:rPr>
          <w:rFonts w:ascii="Arial" w:hAnsi="Arial" w:cs="Arial"/>
          <w:sz w:val="20"/>
          <w:szCs w:val="20"/>
        </w:rPr>
        <w:t>m</w:t>
      </w:r>
      <w:r w:rsidR="00AC4064" w:rsidRPr="008C423B">
        <w:rPr>
          <w:rFonts w:ascii="Arial" w:hAnsi="Arial" w:cs="Arial"/>
          <w:sz w:val="20"/>
          <w:szCs w:val="20"/>
          <w:lang w:val="ru-RU"/>
        </w:rPr>
        <w:t>2</w:t>
      </w:r>
      <w:r w:rsidR="00AC4064" w:rsidRPr="008D0A1F">
        <w:rPr>
          <w:rFonts w:ascii="Arial" w:hAnsi="Arial" w:cs="Arial"/>
          <w:sz w:val="20"/>
          <w:szCs w:val="20"/>
        </w:rPr>
        <w:t>K</w:t>
      </w:r>
      <w:r w:rsidR="00AC4064" w:rsidRPr="008C423B">
        <w:rPr>
          <w:lang w:val="ru-RU"/>
        </w:rPr>
        <w:t xml:space="preserve">  </w:t>
      </w:r>
      <w:r w:rsidR="00F536B4">
        <w:rPr>
          <w:lang w:val="bg-BG"/>
        </w:rPr>
        <w:t xml:space="preserve">за прозорци </w:t>
      </w:r>
      <w:r w:rsidR="005761CD" w:rsidRPr="008C423B">
        <w:rPr>
          <w:lang w:val="ru-RU"/>
        </w:rPr>
        <w:t xml:space="preserve">и врати </w:t>
      </w:r>
      <w:r w:rsidR="00364BF4">
        <w:rPr>
          <w:lang w:val="bg-BG"/>
        </w:rPr>
        <w:t xml:space="preserve">към незатворени тераси. Предвидено е дограмата за входни врати </w:t>
      </w:r>
      <w:r w:rsidR="004E7288">
        <w:rPr>
          <w:lang w:val="bg-BG"/>
        </w:rPr>
        <w:t>да бъд</w:t>
      </w:r>
      <w:r w:rsidR="004E7288">
        <w:t>e</w:t>
      </w:r>
      <w:r w:rsidR="004E7288" w:rsidRPr="001D75B9">
        <w:rPr>
          <w:lang w:val="ru-RU"/>
        </w:rPr>
        <w:t xml:space="preserve"> </w:t>
      </w:r>
      <w:r w:rsidR="00364BF4">
        <w:rPr>
          <w:lang w:val="bg-BG"/>
        </w:rPr>
        <w:t xml:space="preserve"> алуминиева дограма с прекъснат термомост </w:t>
      </w:r>
      <w:r w:rsidR="005761CD" w:rsidRPr="008C423B">
        <w:rPr>
          <w:lang w:val="ru-RU"/>
        </w:rPr>
        <w:t xml:space="preserve">с коефициент на топлопреминаване </w:t>
      </w:r>
      <w:r w:rsidR="005761CD">
        <w:rPr>
          <w:lang w:val="bg-BG"/>
        </w:rPr>
        <w:t xml:space="preserve">U = </w:t>
      </w:r>
      <w:r w:rsidR="0088345A">
        <w:rPr>
          <w:lang w:val="bg-BG"/>
        </w:rPr>
        <w:t>1</w:t>
      </w:r>
      <w:r w:rsidR="0088345A" w:rsidRPr="008C423B">
        <w:rPr>
          <w:lang w:val="ru-RU"/>
        </w:rPr>
        <w:t>.</w:t>
      </w:r>
      <w:r w:rsidR="004E7288" w:rsidRPr="001D75B9">
        <w:rPr>
          <w:lang w:val="ru-RU"/>
        </w:rPr>
        <w:t>8</w:t>
      </w:r>
      <w:r w:rsidR="005761CD">
        <w:rPr>
          <w:lang w:val="bg-BG"/>
        </w:rPr>
        <w:t xml:space="preserve"> </w:t>
      </w:r>
      <w:r w:rsidR="005761CD" w:rsidRPr="008D0A1F">
        <w:rPr>
          <w:rFonts w:ascii="Arial" w:hAnsi="Arial" w:cs="Arial"/>
          <w:sz w:val="20"/>
          <w:szCs w:val="20"/>
        </w:rPr>
        <w:t>W</w:t>
      </w:r>
      <w:r w:rsidR="005761CD" w:rsidRPr="008C423B">
        <w:rPr>
          <w:rFonts w:ascii="Arial" w:hAnsi="Arial" w:cs="Arial"/>
          <w:sz w:val="20"/>
          <w:szCs w:val="20"/>
          <w:lang w:val="ru-RU"/>
        </w:rPr>
        <w:t>/</w:t>
      </w:r>
      <w:r w:rsidR="005761CD" w:rsidRPr="008D0A1F">
        <w:rPr>
          <w:rFonts w:ascii="Arial" w:hAnsi="Arial" w:cs="Arial"/>
          <w:sz w:val="20"/>
          <w:szCs w:val="20"/>
        </w:rPr>
        <w:t>m</w:t>
      </w:r>
      <w:r w:rsidR="005761CD" w:rsidRPr="008C423B">
        <w:rPr>
          <w:rFonts w:ascii="Arial" w:hAnsi="Arial" w:cs="Arial"/>
          <w:sz w:val="20"/>
          <w:szCs w:val="20"/>
          <w:lang w:val="ru-RU"/>
        </w:rPr>
        <w:t>2</w:t>
      </w:r>
      <w:r w:rsidR="005761CD" w:rsidRPr="008D0A1F">
        <w:rPr>
          <w:rFonts w:ascii="Arial" w:hAnsi="Arial" w:cs="Arial"/>
          <w:sz w:val="20"/>
          <w:szCs w:val="20"/>
        </w:rPr>
        <w:t>K</w:t>
      </w:r>
      <w:r w:rsidR="005761CD" w:rsidRPr="008C423B">
        <w:rPr>
          <w:lang w:val="ru-RU"/>
        </w:rPr>
        <w:t xml:space="preserve">  </w:t>
      </w:r>
      <w:r w:rsidRPr="008C423B">
        <w:rPr>
          <w:lang w:val="ru-RU"/>
        </w:rPr>
        <w:t xml:space="preserve">. </w:t>
      </w:r>
      <w:r w:rsidR="002A3F0C" w:rsidRPr="008C423B">
        <w:rPr>
          <w:lang w:val="ru-RU"/>
        </w:rPr>
        <w:t>Старат</w:t>
      </w:r>
      <w:r w:rsidR="00364BF4" w:rsidRPr="008C423B">
        <w:rPr>
          <w:lang w:val="ru-RU"/>
        </w:rPr>
        <w:t xml:space="preserve">а </w:t>
      </w:r>
      <w:r w:rsidR="002A3F0C" w:rsidRPr="008C423B">
        <w:rPr>
          <w:lang w:val="ru-RU"/>
        </w:rPr>
        <w:t xml:space="preserve"> дограма</w:t>
      </w:r>
      <w:r w:rsidR="002A3F0C">
        <w:rPr>
          <w:lang w:val="bg-BG"/>
        </w:rPr>
        <w:t xml:space="preserve"> </w:t>
      </w:r>
      <w:r w:rsidRPr="008C423B">
        <w:rPr>
          <w:lang w:val="ru-RU"/>
        </w:rPr>
        <w:t>се демонтира от вътрешната страна на фасадата, като се избегне изкъртване на големи парчета от мазилката и  зидове</w:t>
      </w:r>
      <w:r w:rsidR="00FA1935">
        <w:rPr>
          <w:lang w:val="bg-BG"/>
        </w:rPr>
        <w:t>те</w:t>
      </w:r>
      <w:r w:rsidRPr="008C423B">
        <w:rPr>
          <w:lang w:val="ru-RU"/>
        </w:rPr>
        <w:t xml:space="preserve"> по страниците на прозорците. Монтажът на новата дограма се осъществява чрез захващане на касата към зида посредством крепежни елементи. За цялостното уплътнение на фугите между касата и зида се полага пенополиуретанова пяна със специално предназначение. След това се извършва „обръщане“ на дограмата чрез възстановяване страниците на прозорците от вътрешната страна на стената с </w:t>
      </w:r>
      <w:r w:rsidRPr="008C423B">
        <w:rPr>
          <w:shd w:val="clear" w:color="auto" w:fill="FFFFFF"/>
          <w:lang w:val="ru-RU"/>
        </w:rPr>
        <w:t xml:space="preserve">вароциментова мазилка, полагане на ръбохранител и тънък слой гипсова шпакловка. След изсъхване на шпакловката се възстановява финишното покритие в първоначалния си вид. Монтират се вътрешна </w:t>
      </w:r>
      <w:r>
        <w:rPr>
          <w:shd w:val="clear" w:color="auto" w:fill="FFFFFF"/>
        </w:rPr>
        <w:t>PVC</w:t>
      </w:r>
      <w:r w:rsidRPr="008C423B">
        <w:rPr>
          <w:shd w:val="clear" w:color="auto" w:fill="FFFFFF"/>
          <w:lang w:val="ru-RU"/>
        </w:rPr>
        <w:t xml:space="preserve"> подпрозоречна дъска и външна подпрозоречна алуминиева пола.</w:t>
      </w:r>
    </w:p>
    <w:p w:rsidR="007945A7" w:rsidRDefault="007945A7" w:rsidP="006C28FA">
      <w:pPr>
        <w:ind w:firstLine="720"/>
        <w:jc w:val="both"/>
        <w:rPr>
          <w:b/>
          <w:lang w:val="bg-BG"/>
        </w:rPr>
      </w:pPr>
      <w:r w:rsidRPr="008C423B">
        <w:rPr>
          <w:lang w:val="ru-RU"/>
        </w:rPr>
        <w:t xml:space="preserve">Очакваният общ коефициент на топлопреминаване при монтаж на такава дограма е </w:t>
      </w:r>
      <w:r w:rsidR="005B1BFC">
        <w:rPr>
          <w:b/>
        </w:rPr>
        <w:t>U</w:t>
      </w:r>
      <w:r w:rsidR="005B1BFC">
        <w:rPr>
          <w:b/>
          <w:lang w:val="bg-BG"/>
        </w:rPr>
        <w:t>=</w:t>
      </w:r>
      <w:r w:rsidR="005761CD" w:rsidRPr="008C423B">
        <w:rPr>
          <w:b/>
          <w:lang w:val="ru-RU"/>
        </w:rPr>
        <w:t>1,</w:t>
      </w:r>
      <w:r w:rsidR="004E7288" w:rsidRPr="001D75B9">
        <w:rPr>
          <w:b/>
          <w:lang w:val="ru-RU"/>
        </w:rPr>
        <w:t xml:space="preserve">42 </w:t>
      </w:r>
      <w:r w:rsidRPr="007A58F9">
        <w:rPr>
          <w:b/>
        </w:rPr>
        <w:t>W</w:t>
      </w:r>
      <w:r w:rsidRPr="008C423B">
        <w:rPr>
          <w:b/>
          <w:lang w:val="ru-RU"/>
        </w:rPr>
        <w:t>/</w:t>
      </w:r>
      <w:r w:rsidRPr="007A58F9">
        <w:rPr>
          <w:b/>
        </w:rPr>
        <w:t>m</w:t>
      </w:r>
      <w:r w:rsidRPr="008C423B">
        <w:rPr>
          <w:b/>
          <w:vertAlign w:val="superscript"/>
          <w:lang w:val="ru-RU"/>
        </w:rPr>
        <w:t>2</w:t>
      </w:r>
      <w:r w:rsidRPr="007A58F9">
        <w:rPr>
          <w:b/>
        </w:rPr>
        <w:t>K</w:t>
      </w:r>
      <w:r w:rsidRPr="008C423B">
        <w:rPr>
          <w:lang w:val="ru-RU"/>
        </w:rPr>
        <w:t>.</w:t>
      </w:r>
      <w:r w:rsidR="004E7288" w:rsidRPr="001D75B9">
        <w:rPr>
          <w:lang w:val="ru-RU"/>
        </w:rPr>
        <w:t xml:space="preserve"> </w:t>
      </w:r>
      <w:r w:rsidR="003F0740">
        <w:rPr>
          <w:lang w:val="bg-BG"/>
        </w:rPr>
        <w:t xml:space="preserve"> Остава несменена </w:t>
      </w:r>
      <w:r w:rsidR="004E7288" w:rsidRPr="001D75B9">
        <w:rPr>
          <w:lang w:val="ru-RU"/>
        </w:rPr>
        <w:t xml:space="preserve">35 </w:t>
      </w:r>
      <w:r w:rsidR="003F0740">
        <w:rPr>
          <w:lang w:val="bg-BG"/>
        </w:rPr>
        <w:t xml:space="preserve"> м2 дограма , която в момента на обследването е в добро състояние.</w:t>
      </w:r>
      <w:r w:rsidRPr="008C423B">
        <w:rPr>
          <w:lang w:val="ru-RU"/>
        </w:rPr>
        <w:t xml:space="preserve"> Цвета на остъкляването и дограмата да се съобрази с архитектурните изисквания към сградата. Предвидената инвестиция е в размер на  </w:t>
      </w:r>
      <w:r w:rsidR="004E7288" w:rsidRPr="001D75B9">
        <w:rPr>
          <w:b/>
          <w:lang w:val="ru-RU"/>
        </w:rPr>
        <w:t>158535</w:t>
      </w:r>
      <w:r w:rsidRPr="008C423B">
        <w:rPr>
          <w:b/>
          <w:lang w:val="ru-RU"/>
        </w:rPr>
        <w:t xml:space="preserve"> лева без ДДС</w:t>
      </w:r>
      <w:r w:rsidR="00FB0AD3">
        <w:rPr>
          <w:b/>
          <w:lang w:val="bg-BG"/>
        </w:rPr>
        <w:t xml:space="preserve">/ </w:t>
      </w:r>
      <w:r w:rsidR="004E7288">
        <w:rPr>
          <w:b/>
          <w:lang w:val="bg-BG"/>
        </w:rPr>
        <w:t>19</w:t>
      </w:r>
      <w:r w:rsidR="004E7288" w:rsidRPr="001D75B9">
        <w:rPr>
          <w:b/>
          <w:lang w:val="ru-RU"/>
        </w:rPr>
        <w:t>5</w:t>
      </w:r>
      <w:r w:rsidR="002F5295">
        <w:rPr>
          <w:b/>
          <w:lang w:val="bg-BG"/>
        </w:rPr>
        <w:t xml:space="preserve"> лв./м2/</w:t>
      </w:r>
      <w:r w:rsidRPr="008C423B">
        <w:rPr>
          <w:b/>
          <w:lang w:val="ru-RU"/>
        </w:rPr>
        <w:t>.</w:t>
      </w:r>
    </w:p>
    <w:p w:rsidR="00AC4064" w:rsidRDefault="00AC4064" w:rsidP="006C28FA">
      <w:pPr>
        <w:ind w:firstLine="720"/>
        <w:jc w:val="both"/>
        <w:rPr>
          <w:rFonts w:ascii="Arial" w:hAnsi="Arial" w:cs="Arial"/>
          <w:sz w:val="20"/>
          <w:szCs w:val="20"/>
          <w:lang w:val="bg-BG"/>
        </w:rPr>
      </w:pPr>
    </w:p>
    <w:p w:rsidR="00D150B4" w:rsidRDefault="00D150B4" w:rsidP="006C28FA">
      <w:pPr>
        <w:ind w:firstLine="720"/>
        <w:jc w:val="both"/>
        <w:rPr>
          <w:lang w:val="bg-BG"/>
        </w:rPr>
      </w:pPr>
    </w:p>
    <w:p w:rsidR="00D150B4" w:rsidRDefault="00D150B4" w:rsidP="006C28FA">
      <w:pPr>
        <w:ind w:firstLine="720"/>
        <w:jc w:val="both"/>
        <w:rPr>
          <w:lang w:val="bg-BG"/>
        </w:rPr>
      </w:pPr>
    </w:p>
    <w:p w:rsidR="00D150B4" w:rsidRDefault="00D150B4" w:rsidP="006C28FA">
      <w:pPr>
        <w:ind w:firstLine="720"/>
        <w:jc w:val="both"/>
        <w:rPr>
          <w:lang w:val="bg-BG"/>
        </w:rPr>
      </w:pPr>
    </w:p>
    <w:p w:rsidR="00D150B4" w:rsidRDefault="00D150B4" w:rsidP="006C28FA">
      <w:pPr>
        <w:ind w:firstLine="720"/>
        <w:jc w:val="both"/>
        <w:rPr>
          <w:lang w:val="bg-BG"/>
        </w:rPr>
      </w:pPr>
    </w:p>
    <w:p w:rsidR="006C61D7" w:rsidRPr="004E7288" w:rsidRDefault="006C61D7" w:rsidP="006C28FA">
      <w:pPr>
        <w:ind w:firstLine="720"/>
        <w:jc w:val="both"/>
        <w:rPr>
          <w:lang w:val="bg-BG"/>
        </w:rPr>
      </w:pPr>
      <w:r w:rsidRPr="004E7288">
        <w:rPr>
          <w:lang w:val="bg-BG"/>
        </w:rPr>
        <w:t>3. Финансов анализ</w:t>
      </w:r>
    </w:p>
    <w:tbl>
      <w:tblPr>
        <w:tblW w:w="5000" w:type="pct"/>
        <w:tblLayout w:type="fixed"/>
        <w:tblLook w:val="04A0"/>
      </w:tblPr>
      <w:tblGrid>
        <w:gridCol w:w="643"/>
        <w:gridCol w:w="655"/>
        <w:gridCol w:w="1779"/>
        <w:gridCol w:w="1080"/>
        <w:gridCol w:w="2298"/>
        <w:gridCol w:w="1063"/>
        <w:gridCol w:w="965"/>
        <w:gridCol w:w="1230"/>
      </w:tblGrid>
      <w:tr w:rsidR="006C61D7" w:rsidRPr="001D75B9">
        <w:trPr>
          <w:trHeight w:val="330"/>
        </w:trPr>
        <w:tc>
          <w:tcPr>
            <w:tcW w:w="668" w:type="pct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6C61D7" w:rsidRPr="004E7288" w:rsidRDefault="006C61D7" w:rsidP="002558F1">
            <w:pPr>
              <w:rPr>
                <w:color w:val="000000"/>
                <w:lang w:val="bg-BG"/>
              </w:rPr>
            </w:pPr>
            <w:r w:rsidRPr="004E7288">
              <w:rPr>
                <w:color w:val="000000"/>
              </w:rPr>
              <w:lastRenderedPageBreak/>
              <w:t>Таблиц</w:t>
            </w:r>
            <w:r w:rsidRPr="004E7288">
              <w:rPr>
                <w:color w:val="000000"/>
                <w:lang w:val="bg-BG"/>
              </w:rPr>
              <w:t>а</w:t>
            </w:r>
          </w:p>
        </w:tc>
        <w:tc>
          <w:tcPr>
            <w:tcW w:w="4332" w:type="pct"/>
            <w:gridSpan w:val="6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BFBFBF"/>
            <w:noWrap/>
            <w:vAlign w:val="bottom"/>
          </w:tcPr>
          <w:p w:rsidR="006C61D7" w:rsidRPr="004E7288" w:rsidRDefault="006C61D7" w:rsidP="002558F1">
            <w:pPr>
              <w:jc w:val="center"/>
              <w:rPr>
                <w:color w:val="000000"/>
                <w:lang w:val="bg-BG"/>
              </w:rPr>
            </w:pPr>
            <w:r w:rsidRPr="004E7288">
              <w:rPr>
                <w:color w:val="000000"/>
                <w:lang w:val="ru-RU"/>
              </w:rPr>
              <w:t xml:space="preserve">Енергоспестяваща мярка </w:t>
            </w:r>
            <w:r w:rsidRPr="004E7288">
              <w:rPr>
                <w:color w:val="000000"/>
                <w:lang w:val="bg-BG"/>
              </w:rPr>
              <w:t>–Подмяна на дограма</w:t>
            </w:r>
          </w:p>
        </w:tc>
      </w:tr>
      <w:tr w:rsidR="006C61D7" w:rsidRPr="004E7288">
        <w:trPr>
          <w:trHeight w:val="300"/>
        </w:trPr>
        <w:tc>
          <w:tcPr>
            <w:tcW w:w="33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61D7" w:rsidRPr="004E7288" w:rsidRDefault="006C61D7" w:rsidP="002558F1">
            <w:pPr>
              <w:jc w:val="center"/>
              <w:rPr>
                <w:color w:val="000000"/>
              </w:rPr>
            </w:pPr>
            <w:r w:rsidRPr="004E7288">
              <w:rPr>
                <w:color w:val="000000"/>
              </w:rPr>
              <w:t>ЕСМ</w:t>
            </w:r>
          </w:p>
        </w:tc>
        <w:tc>
          <w:tcPr>
            <w:tcW w:w="125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1D7" w:rsidRPr="004E7288" w:rsidRDefault="006C61D7" w:rsidP="002558F1">
            <w:pPr>
              <w:jc w:val="center"/>
              <w:rPr>
                <w:color w:val="000000"/>
              </w:rPr>
            </w:pPr>
            <w:r w:rsidRPr="004E7288">
              <w:rPr>
                <w:color w:val="000000"/>
              </w:rPr>
              <w:t>Мярка</w:t>
            </w:r>
          </w:p>
        </w:tc>
        <w:tc>
          <w:tcPr>
            <w:tcW w:w="17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61D7" w:rsidRPr="004E7288" w:rsidRDefault="006C61D7" w:rsidP="002558F1">
            <w:pPr>
              <w:jc w:val="center"/>
              <w:rPr>
                <w:color w:val="000000"/>
              </w:rPr>
            </w:pPr>
            <w:r w:rsidRPr="004E7288">
              <w:rPr>
                <w:color w:val="000000"/>
              </w:rPr>
              <w:t>Икономии</w:t>
            </w:r>
          </w:p>
        </w:tc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C61D7" w:rsidRPr="004E7288" w:rsidRDefault="006C61D7" w:rsidP="002558F1">
            <w:pPr>
              <w:ind w:left="113" w:right="113"/>
              <w:jc w:val="center"/>
              <w:rPr>
                <w:color w:val="000000"/>
                <w:lang w:val="bg-BG"/>
              </w:rPr>
            </w:pPr>
            <w:r w:rsidRPr="004E7288">
              <w:rPr>
                <w:color w:val="000000"/>
                <w:lang w:val="bg-BG"/>
              </w:rPr>
              <w:t>Печалба, лв</w:t>
            </w:r>
          </w:p>
        </w:tc>
        <w:tc>
          <w:tcPr>
            <w:tcW w:w="49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C61D7" w:rsidRPr="004E7288" w:rsidRDefault="006C61D7" w:rsidP="002558F1">
            <w:pPr>
              <w:ind w:left="113" w:right="113"/>
              <w:jc w:val="center"/>
              <w:rPr>
                <w:color w:val="000000"/>
                <w:lang w:val="bg-BG"/>
              </w:rPr>
            </w:pPr>
            <w:r w:rsidRPr="004E7288">
              <w:rPr>
                <w:color w:val="000000"/>
                <w:lang w:val="bg-BG"/>
              </w:rPr>
              <w:t>Инвестиция, лв</w:t>
            </w:r>
          </w:p>
        </w:tc>
        <w:tc>
          <w:tcPr>
            <w:tcW w:w="6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61D7" w:rsidRPr="004E7288" w:rsidRDefault="006C61D7" w:rsidP="002558F1">
            <w:pPr>
              <w:jc w:val="center"/>
              <w:rPr>
                <w:color w:val="000000"/>
                <w:lang w:val="bg-BG"/>
              </w:rPr>
            </w:pPr>
            <w:r w:rsidRPr="004E7288">
              <w:rPr>
                <w:color w:val="000000"/>
              </w:rPr>
              <w:t>Срок на откупуване</w:t>
            </w:r>
            <w:r w:rsidRPr="004E7288">
              <w:rPr>
                <w:color w:val="000000"/>
                <w:lang w:val="bg-BG"/>
              </w:rPr>
              <w:t xml:space="preserve"> </w:t>
            </w:r>
            <w:r w:rsidRPr="004E7288">
              <w:rPr>
                <w:color w:val="000000"/>
              </w:rPr>
              <w:t>год</w:t>
            </w:r>
            <w:r w:rsidRPr="004E7288">
              <w:rPr>
                <w:color w:val="000000"/>
                <w:lang w:val="bg-BG"/>
              </w:rPr>
              <w:t>ини</w:t>
            </w:r>
          </w:p>
        </w:tc>
      </w:tr>
      <w:tr w:rsidR="001B55B1" w:rsidRPr="004E7288" w:rsidTr="001B55B1">
        <w:trPr>
          <w:trHeight w:val="1200"/>
        </w:trPr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55B1" w:rsidRPr="004E7288" w:rsidRDefault="001B55B1" w:rsidP="002558F1">
            <w:pPr>
              <w:rPr>
                <w:color w:val="000000"/>
              </w:rPr>
            </w:pPr>
          </w:p>
        </w:tc>
        <w:tc>
          <w:tcPr>
            <w:tcW w:w="125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5B1" w:rsidRPr="004E7288" w:rsidRDefault="001B55B1" w:rsidP="002558F1">
            <w:pPr>
              <w:rPr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B55B1" w:rsidRPr="004E7288" w:rsidRDefault="001B55B1" w:rsidP="002558F1">
            <w:pPr>
              <w:jc w:val="center"/>
              <w:rPr>
                <w:color w:val="000000"/>
                <w:lang w:val="bg-BG"/>
              </w:rPr>
            </w:pPr>
            <w:r w:rsidRPr="004E7288">
              <w:rPr>
                <w:color w:val="000000"/>
                <w:lang w:val="bg-BG"/>
              </w:rPr>
              <w:t>Енергия от дърва</w:t>
            </w:r>
          </w:p>
          <w:p w:rsidR="001B55B1" w:rsidRPr="004E7288" w:rsidRDefault="001B55B1" w:rsidP="002558F1">
            <w:pPr>
              <w:jc w:val="center"/>
              <w:rPr>
                <w:color w:val="000000"/>
                <w:lang w:val="bg-BG"/>
              </w:rPr>
            </w:pPr>
            <w:r w:rsidRPr="004E7288">
              <w:rPr>
                <w:color w:val="000000"/>
              </w:rPr>
              <w:t>kWh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B55B1" w:rsidRPr="004E7288" w:rsidRDefault="001B55B1" w:rsidP="002558F1">
            <w:pPr>
              <w:jc w:val="center"/>
              <w:rPr>
                <w:color w:val="000000"/>
                <w:lang w:val="bg-BG"/>
              </w:rPr>
            </w:pPr>
            <w:r w:rsidRPr="004E7288">
              <w:rPr>
                <w:color w:val="000000"/>
              </w:rPr>
              <w:t>Ел</w:t>
            </w:r>
          </w:p>
          <w:p w:rsidR="001B55B1" w:rsidRPr="004E7288" w:rsidRDefault="001B55B1" w:rsidP="002558F1">
            <w:pPr>
              <w:jc w:val="center"/>
              <w:rPr>
                <w:color w:val="000000"/>
              </w:rPr>
            </w:pPr>
            <w:r w:rsidRPr="004E7288">
              <w:rPr>
                <w:color w:val="000000"/>
                <w:lang w:val="bg-BG"/>
              </w:rPr>
              <w:t>Е</w:t>
            </w:r>
            <w:r w:rsidRPr="004E7288">
              <w:rPr>
                <w:color w:val="000000"/>
              </w:rPr>
              <w:t>нергия kWh</w:t>
            </w:r>
          </w:p>
        </w:tc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55B1" w:rsidRPr="004E7288" w:rsidRDefault="001B55B1" w:rsidP="002558F1">
            <w:pPr>
              <w:rPr>
                <w:color w:val="000000"/>
              </w:rPr>
            </w:pPr>
          </w:p>
        </w:tc>
        <w:tc>
          <w:tcPr>
            <w:tcW w:w="4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55B1" w:rsidRPr="004E7288" w:rsidRDefault="001B55B1" w:rsidP="002558F1">
            <w:pPr>
              <w:rPr>
                <w:color w:val="000000"/>
              </w:rPr>
            </w:pPr>
          </w:p>
        </w:tc>
        <w:tc>
          <w:tcPr>
            <w:tcW w:w="6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B55B1" w:rsidRPr="004E7288" w:rsidRDefault="001B55B1" w:rsidP="002558F1">
            <w:pPr>
              <w:rPr>
                <w:color w:val="000000"/>
              </w:rPr>
            </w:pPr>
          </w:p>
        </w:tc>
      </w:tr>
      <w:tr w:rsidR="001B55B1" w:rsidRPr="004E7288" w:rsidTr="00A90366">
        <w:trPr>
          <w:trHeight w:val="300"/>
        </w:trPr>
        <w:tc>
          <w:tcPr>
            <w:tcW w:w="3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1B55B1" w:rsidRPr="004E7288" w:rsidRDefault="001B55B1" w:rsidP="002558F1">
            <w:pPr>
              <w:jc w:val="center"/>
              <w:rPr>
                <w:color w:val="000000"/>
                <w:lang w:val="bg-BG"/>
              </w:rPr>
            </w:pPr>
            <w:r w:rsidRPr="004E7288">
              <w:rPr>
                <w:color w:val="000000"/>
                <w:lang w:val="bg-BG"/>
              </w:rPr>
              <w:t>В4.</w:t>
            </w:r>
          </w:p>
        </w:tc>
        <w:tc>
          <w:tcPr>
            <w:tcW w:w="1253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1B55B1" w:rsidRPr="004E7288" w:rsidRDefault="001B55B1" w:rsidP="002558F1">
            <w:pPr>
              <w:jc w:val="center"/>
              <w:rPr>
                <w:color w:val="000000"/>
              </w:rPr>
            </w:pPr>
            <w:r w:rsidRPr="004E7288">
              <w:rPr>
                <w:color w:val="000000"/>
                <w:lang w:val="bg-BG"/>
              </w:rPr>
              <w:t>Подмяна на дограма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1B55B1" w:rsidRPr="004E7288" w:rsidRDefault="001B55B1" w:rsidP="002558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74819</w:t>
            </w:r>
          </w:p>
        </w:tc>
        <w:tc>
          <w:tcPr>
            <w:tcW w:w="1183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1B55B1" w:rsidRPr="004E7288" w:rsidRDefault="001B55B1" w:rsidP="002558F1">
            <w:pPr>
              <w:jc w:val="center"/>
              <w:rPr>
                <w:color w:val="000000"/>
                <w:lang w:val="bg-BG"/>
              </w:rPr>
            </w:pPr>
            <w:r>
              <w:rPr>
                <w:color w:val="000000"/>
              </w:rPr>
              <w:t>46346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1B55B1" w:rsidRDefault="001B55B1" w:rsidP="002558F1">
            <w:pPr>
              <w:jc w:val="center"/>
              <w:rPr>
                <w:color w:val="000000"/>
              </w:rPr>
            </w:pPr>
          </w:p>
          <w:p w:rsidR="001B55B1" w:rsidRPr="004E7288" w:rsidRDefault="001B55B1" w:rsidP="002558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13772</w:t>
            </w: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EECE1"/>
            <w:vAlign w:val="center"/>
          </w:tcPr>
          <w:p w:rsidR="001B55B1" w:rsidRPr="004E7288" w:rsidRDefault="001B55B1" w:rsidP="002558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158535</w:t>
            </w:r>
          </w:p>
        </w:tc>
        <w:tc>
          <w:tcPr>
            <w:tcW w:w="63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1B55B1" w:rsidRPr="004E7288" w:rsidRDefault="001B55B1" w:rsidP="002558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11.51</w:t>
            </w:r>
          </w:p>
        </w:tc>
      </w:tr>
      <w:tr w:rsidR="001B55B1" w:rsidRPr="004E7288" w:rsidTr="00A90366">
        <w:trPr>
          <w:trHeight w:val="300"/>
        </w:trPr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1B55B1" w:rsidRPr="004E7288" w:rsidRDefault="001B55B1" w:rsidP="002558F1">
            <w:pPr>
              <w:jc w:val="center"/>
              <w:rPr>
                <w:color w:val="000000"/>
                <w:lang w:val="bg-BG"/>
              </w:rPr>
            </w:pPr>
          </w:p>
        </w:tc>
        <w:tc>
          <w:tcPr>
            <w:tcW w:w="12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1B55B1" w:rsidRPr="004E7288" w:rsidRDefault="001B55B1" w:rsidP="002558F1">
            <w:pPr>
              <w:jc w:val="center"/>
              <w:rPr>
                <w:color w:val="000000"/>
                <w:lang w:val="bg-BG"/>
              </w:rPr>
            </w:pPr>
          </w:p>
        </w:tc>
        <w:tc>
          <w:tcPr>
            <w:tcW w:w="55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1B55B1" w:rsidRDefault="001B55B1" w:rsidP="002558F1">
            <w:pPr>
              <w:jc w:val="center"/>
              <w:rPr>
                <w:color w:val="000000"/>
              </w:rPr>
            </w:pPr>
          </w:p>
        </w:tc>
        <w:tc>
          <w:tcPr>
            <w:tcW w:w="118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1B55B1" w:rsidRPr="004E7288" w:rsidRDefault="001B55B1" w:rsidP="002558F1">
            <w:pPr>
              <w:jc w:val="center"/>
              <w:rPr>
                <w:color w:val="000000"/>
                <w:lang w:val="bg-BG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1B55B1" w:rsidRDefault="001B55B1" w:rsidP="002558F1">
            <w:pPr>
              <w:jc w:val="center"/>
              <w:rPr>
                <w:color w:val="00000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B55B1" w:rsidRDefault="001B55B1" w:rsidP="002558F1">
            <w:pPr>
              <w:jc w:val="center"/>
              <w:rPr>
                <w:color w:val="000000"/>
              </w:rPr>
            </w:pPr>
          </w:p>
        </w:tc>
        <w:tc>
          <w:tcPr>
            <w:tcW w:w="63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1B55B1" w:rsidRDefault="001B55B1" w:rsidP="002558F1">
            <w:pPr>
              <w:jc w:val="center"/>
              <w:rPr>
                <w:color w:val="000000"/>
              </w:rPr>
            </w:pPr>
          </w:p>
        </w:tc>
      </w:tr>
    </w:tbl>
    <w:p w:rsidR="00C87A1C" w:rsidRDefault="00C87A1C" w:rsidP="00BC3505">
      <w:pPr>
        <w:ind w:firstLine="720"/>
        <w:jc w:val="both"/>
        <w:rPr>
          <w:b/>
          <w:lang w:val="bg-BG"/>
        </w:rPr>
      </w:pPr>
    </w:p>
    <w:p w:rsidR="00F536B4" w:rsidRDefault="00F536B4" w:rsidP="00BC3505">
      <w:pPr>
        <w:ind w:firstLine="720"/>
        <w:jc w:val="both"/>
        <w:rPr>
          <w:b/>
          <w:lang w:val="bg-BG"/>
        </w:rPr>
      </w:pPr>
    </w:p>
    <w:p w:rsidR="009B6B75" w:rsidRDefault="009B6B75" w:rsidP="00BC3505">
      <w:pPr>
        <w:ind w:firstLine="720"/>
        <w:jc w:val="both"/>
      </w:pPr>
      <w:bookmarkStart w:id="32" w:name="_Toc411474876"/>
    </w:p>
    <w:p w:rsidR="00E32984" w:rsidRPr="001D75B9" w:rsidRDefault="001B55B1" w:rsidP="001B55B1">
      <w:pPr>
        <w:pStyle w:val="Heading3"/>
        <w:keepNext w:val="0"/>
        <w:keepLines w:val="0"/>
        <w:numPr>
          <w:ilvl w:val="2"/>
          <w:numId w:val="0"/>
        </w:numPr>
        <w:tabs>
          <w:tab w:val="left" w:pos="0"/>
        </w:tabs>
        <w:spacing w:before="120"/>
        <w:rPr>
          <w:rFonts w:ascii="Times New Roman" w:hAnsi="Times New Roman"/>
          <w:color w:val="auto"/>
          <w:sz w:val="24"/>
          <w:szCs w:val="24"/>
          <w:lang w:val="ru-RU"/>
        </w:rPr>
      </w:pPr>
      <w:bookmarkStart w:id="33" w:name="_Toc402518030"/>
      <w:bookmarkStart w:id="34" w:name="_Toc411474875"/>
      <w:r>
        <w:rPr>
          <w:rFonts w:ascii="Times New Roman" w:hAnsi="Times New Roman"/>
          <w:color w:val="auto"/>
          <w:sz w:val="24"/>
          <w:szCs w:val="24"/>
        </w:rPr>
        <w:tab/>
      </w:r>
      <w:r w:rsidR="00E32984" w:rsidRPr="001D75B9">
        <w:rPr>
          <w:rFonts w:ascii="Times New Roman" w:hAnsi="Times New Roman"/>
          <w:color w:val="auto"/>
          <w:sz w:val="24"/>
          <w:szCs w:val="24"/>
          <w:lang w:val="ru-RU"/>
        </w:rPr>
        <w:t xml:space="preserve">ЕСМ 5 – </w:t>
      </w:r>
      <w:r w:rsidR="00E32984">
        <w:rPr>
          <w:rFonts w:ascii="Times New Roman" w:hAnsi="Times New Roman"/>
          <w:color w:val="auto"/>
          <w:sz w:val="24"/>
          <w:szCs w:val="24"/>
          <w:lang w:val="bg-BG"/>
        </w:rPr>
        <w:t xml:space="preserve"> </w:t>
      </w:r>
      <w:r w:rsidR="00E32984" w:rsidRPr="001D75B9">
        <w:rPr>
          <w:rFonts w:ascii="Times New Roman" w:hAnsi="Times New Roman"/>
          <w:color w:val="auto"/>
          <w:sz w:val="24"/>
          <w:szCs w:val="24"/>
          <w:lang w:val="ru-RU"/>
        </w:rPr>
        <w:t>Мерки по осветление</w:t>
      </w:r>
      <w:bookmarkEnd w:id="33"/>
      <w:bookmarkEnd w:id="34"/>
    </w:p>
    <w:p w:rsidR="00E32984" w:rsidRPr="001D75B9" w:rsidRDefault="00E32984" w:rsidP="001B55B1">
      <w:pPr>
        <w:spacing w:line="360" w:lineRule="auto"/>
        <w:ind w:firstLine="120"/>
        <w:jc w:val="both"/>
        <w:rPr>
          <w:lang w:val="ru-RU"/>
        </w:rPr>
      </w:pPr>
      <w:r w:rsidRPr="001D75B9">
        <w:rPr>
          <w:lang w:val="ru-RU"/>
        </w:rPr>
        <w:t>Повишаване ефективността на осветителната инсталация и осигуряване на нормативна осветеност в сградата чрез подмяна на осветителните тела.</w:t>
      </w:r>
    </w:p>
    <w:p w:rsidR="00E32984" w:rsidRPr="001D75B9" w:rsidRDefault="00E32984" w:rsidP="001B55B1">
      <w:pPr>
        <w:numPr>
          <w:ilvl w:val="0"/>
          <w:numId w:val="15"/>
        </w:numPr>
        <w:spacing w:line="360" w:lineRule="auto"/>
        <w:jc w:val="both"/>
        <w:rPr>
          <w:lang w:val="ru-RU"/>
        </w:rPr>
      </w:pPr>
      <w:r w:rsidRPr="001D75B9">
        <w:rPr>
          <w:lang w:val="ru-RU"/>
        </w:rPr>
        <w:t xml:space="preserve">Подмяна на осветителите с нажежаема жичка на стълбищните площадки и мазета с енергоспестяващи </w:t>
      </w:r>
      <w:r>
        <w:rPr>
          <w:lang w:val="bg-BG"/>
        </w:rPr>
        <w:t>, монтаж на датчици за включване на осветлението.</w:t>
      </w:r>
    </w:p>
    <w:p w:rsidR="00E32984" w:rsidRPr="001D75B9" w:rsidRDefault="00E32984" w:rsidP="001B55B1">
      <w:pPr>
        <w:numPr>
          <w:ilvl w:val="0"/>
          <w:numId w:val="15"/>
        </w:numPr>
        <w:spacing w:line="360" w:lineRule="auto"/>
        <w:jc w:val="both"/>
        <w:rPr>
          <w:lang w:val="ru-RU"/>
        </w:rPr>
      </w:pPr>
      <w:r w:rsidRPr="00770758">
        <w:rPr>
          <w:lang w:val="bg-BG"/>
        </w:rPr>
        <w:t>Монтаж на натриеви лампи за осветление на предвходовото пространство.</w:t>
      </w:r>
    </w:p>
    <w:p w:rsidR="00E32984" w:rsidRDefault="00E32984" w:rsidP="001B55B1">
      <w:pPr>
        <w:spacing w:line="360" w:lineRule="auto"/>
        <w:ind w:left="1331"/>
        <w:jc w:val="both"/>
        <w:rPr>
          <w:b/>
          <w:lang w:val="bg-BG"/>
        </w:rPr>
      </w:pPr>
      <w:r w:rsidRPr="001D75B9">
        <w:rPr>
          <w:lang w:val="ru-RU"/>
        </w:rPr>
        <w:t xml:space="preserve"> Предвидената инвестиция е в размер на</w:t>
      </w:r>
      <w:r w:rsidRPr="001D75B9">
        <w:rPr>
          <w:b/>
          <w:lang w:val="ru-RU"/>
        </w:rPr>
        <w:t xml:space="preserve"> </w:t>
      </w:r>
      <w:r w:rsidR="001B55B1" w:rsidRPr="001D75B9">
        <w:rPr>
          <w:b/>
          <w:lang w:val="ru-RU"/>
        </w:rPr>
        <w:t>450</w:t>
      </w:r>
      <w:r w:rsidRPr="001D75B9">
        <w:rPr>
          <w:b/>
          <w:lang w:val="ru-RU"/>
        </w:rPr>
        <w:t xml:space="preserve"> лева без ДДС.</w:t>
      </w:r>
    </w:p>
    <w:p w:rsidR="00E32984" w:rsidRDefault="00E32984" w:rsidP="00E32984">
      <w:pPr>
        <w:spacing w:line="276" w:lineRule="auto"/>
        <w:ind w:left="1331"/>
        <w:jc w:val="both"/>
        <w:rPr>
          <w:b/>
          <w:lang w:val="bg-BG"/>
        </w:rPr>
      </w:pPr>
    </w:p>
    <w:p w:rsidR="00E32984" w:rsidRPr="004E7288" w:rsidRDefault="00E32984" w:rsidP="00E32984">
      <w:pPr>
        <w:ind w:firstLine="720"/>
        <w:jc w:val="both"/>
        <w:rPr>
          <w:lang w:val="bg-BG"/>
        </w:rPr>
      </w:pPr>
      <w:r w:rsidRPr="004E7288">
        <w:rPr>
          <w:lang w:val="bg-BG"/>
        </w:rPr>
        <w:t>3. Финансов анализ</w:t>
      </w:r>
    </w:p>
    <w:tbl>
      <w:tblPr>
        <w:tblW w:w="5000" w:type="pct"/>
        <w:tblLayout w:type="fixed"/>
        <w:tblLook w:val="04A0"/>
      </w:tblPr>
      <w:tblGrid>
        <w:gridCol w:w="643"/>
        <w:gridCol w:w="655"/>
        <w:gridCol w:w="1779"/>
        <w:gridCol w:w="1080"/>
        <w:gridCol w:w="2298"/>
        <w:gridCol w:w="1063"/>
        <w:gridCol w:w="965"/>
        <w:gridCol w:w="1230"/>
      </w:tblGrid>
      <w:tr w:rsidR="00E32984" w:rsidRPr="001D75B9" w:rsidTr="00A90366">
        <w:trPr>
          <w:trHeight w:val="330"/>
        </w:trPr>
        <w:tc>
          <w:tcPr>
            <w:tcW w:w="668" w:type="pct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E32984" w:rsidRPr="004E7288" w:rsidRDefault="00E32984" w:rsidP="00A90366">
            <w:pPr>
              <w:rPr>
                <w:color w:val="000000"/>
                <w:lang w:val="bg-BG"/>
              </w:rPr>
            </w:pPr>
            <w:r w:rsidRPr="004E7288">
              <w:rPr>
                <w:color w:val="000000"/>
              </w:rPr>
              <w:t>Таблиц</w:t>
            </w:r>
            <w:r w:rsidRPr="004E7288">
              <w:rPr>
                <w:color w:val="000000"/>
                <w:lang w:val="bg-BG"/>
              </w:rPr>
              <w:t>а</w:t>
            </w:r>
          </w:p>
        </w:tc>
        <w:tc>
          <w:tcPr>
            <w:tcW w:w="4332" w:type="pct"/>
            <w:gridSpan w:val="6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BFBFBF"/>
            <w:noWrap/>
            <w:vAlign w:val="bottom"/>
          </w:tcPr>
          <w:p w:rsidR="00E32984" w:rsidRPr="004E7288" w:rsidRDefault="00E32984" w:rsidP="00A90366">
            <w:pPr>
              <w:jc w:val="center"/>
              <w:rPr>
                <w:color w:val="000000"/>
                <w:lang w:val="bg-BG"/>
              </w:rPr>
            </w:pPr>
            <w:r w:rsidRPr="004E7288">
              <w:rPr>
                <w:color w:val="000000"/>
                <w:lang w:val="ru-RU"/>
              </w:rPr>
              <w:t xml:space="preserve">Енергоспестяваща мярка </w:t>
            </w:r>
            <w:r>
              <w:rPr>
                <w:color w:val="000000"/>
                <w:lang w:val="bg-BG"/>
              </w:rPr>
              <w:t>–Повишаване ефективността на осветителната инсталация</w:t>
            </w:r>
          </w:p>
        </w:tc>
      </w:tr>
      <w:tr w:rsidR="00E32984" w:rsidRPr="004E7288" w:rsidTr="00A90366">
        <w:trPr>
          <w:trHeight w:val="300"/>
        </w:trPr>
        <w:tc>
          <w:tcPr>
            <w:tcW w:w="33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2984" w:rsidRPr="004E7288" w:rsidRDefault="00E32984" w:rsidP="00A90366">
            <w:pPr>
              <w:jc w:val="center"/>
              <w:rPr>
                <w:color w:val="000000"/>
              </w:rPr>
            </w:pPr>
            <w:r w:rsidRPr="004E7288">
              <w:rPr>
                <w:color w:val="000000"/>
              </w:rPr>
              <w:t>ЕСМ</w:t>
            </w:r>
          </w:p>
        </w:tc>
        <w:tc>
          <w:tcPr>
            <w:tcW w:w="125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984" w:rsidRPr="004E7288" w:rsidRDefault="00E32984" w:rsidP="00A90366">
            <w:pPr>
              <w:jc w:val="center"/>
              <w:rPr>
                <w:color w:val="000000"/>
              </w:rPr>
            </w:pPr>
            <w:r w:rsidRPr="004E7288">
              <w:rPr>
                <w:color w:val="000000"/>
              </w:rPr>
              <w:t>Мярка</w:t>
            </w:r>
          </w:p>
        </w:tc>
        <w:tc>
          <w:tcPr>
            <w:tcW w:w="17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2984" w:rsidRPr="004E7288" w:rsidRDefault="00E32984" w:rsidP="00A90366">
            <w:pPr>
              <w:jc w:val="center"/>
              <w:rPr>
                <w:color w:val="000000"/>
              </w:rPr>
            </w:pPr>
            <w:r w:rsidRPr="004E7288">
              <w:rPr>
                <w:color w:val="000000"/>
              </w:rPr>
              <w:t>Икономии</w:t>
            </w:r>
          </w:p>
        </w:tc>
        <w:tc>
          <w:tcPr>
            <w:tcW w:w="5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32984" w:rsidRPr="004E7288" w:rsidRDefault="00E32984" w:rsidP="00A90366">
            <w:pPr>
              <w:ind w:left="113" w:right="113"/>
              <w:jc w:val="center"/>
              <w:rPr>
                <w:color w:val="000000"/>
                <w:lang w:val="bg-BG"/>
              </w:rPr>
            </w:pPr>
            <w:r w:rsidRPr="004E7288">
              <w:rPr>
                <w:color w:val="000000"/>
                <w:lang w:val="bg-BG"/>
              </w:rPr>
              <w:t>Печалба, лв</w:t>
            </w:r>
          </w:p>
        </w:tc>
        <w:tc>
          <w:tcPr>
            <w:tcW w:w="49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32984" w:rsidRPr="004E7288" w:rsidRDefault="00E32984" w:rsidP="00A90366">
            <w:pPr>
              <w:ind w:left="113" w:right="113"/>
              <w:jc w:val="center"/>
              <w:rPr>
                <w:color w:val="000000"/>
                <w:lang w:val="bg-BG"/>
              </w:rPr>
            </w:pPr>
            <w:r w:rsidRPr="004E7288">
              <w:rPr>
                <w:color w:val="000000"/>
                <w:lang w:val="bg-BG"/>
              </w:rPr>
              <w:t>Инвестиция, лв</w:t>
            </w:r>
          </w:p>
        </w:tc>
        <w:tc>
          <w:tcPr>
            <w:tcW w:w="6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2984" w:rsidRPr="004E7288" w:rsidRDefault="00E32984" w:rsidP="00A90366">
            <w:pPr>
              <w:jc w:val="center"/>
              <w:rPr>
                <w:color w:val="000000"/>
                <w:lang w:val="bg-BG"/>
              </w:rPr>
            </w:pPr>
            <w:r w:rsidRPr="004E7288">
              <w:rPr>
                <w:color w:val="000000"/>
              </w:rPr>
              <w:t>Срок на откупуване</w:t>
            </w:r>
            <w:r w:rsidRPr="004E7288">
              <w:rPr>
                <w:color w:val="000000"/>
                <w:lang w:val="bg-BG"/>
              </w:rPr>
              <w:t xml:space="preserve"> </w:t>
            </w:r>
            <w:r w:rsidRPr="004E7288">
              <w:rPr>
                <w:color w:val="000000"/>
              </w:rPr>
              <w:t>год</w:t>
            </w:r>
            <w:r w:rsidRPr="004E7288">
              <w:rPr>
                <w:color w:val="000000"/>
                <w:lang w:val="bg-BG"/>
              </w:rPr>
              <w:t>ини</w:t>
            </w:r>
          </w:p>
        </w:tc>
      </w:tr>
      <w:tr w:rsidR="001B55B1" w:rsidRPr="004E7288" w:rsidTr="001B55B1">
        <w:trPr>
          <w:trHeight w:val="1200"/>
        </w:trPr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55B1" w:rsidRPr="004E7288" w:rsidRDefault="001B55B1" w:rsidP="00A90366">
            <w:pPr>
              <w:rPr>
                <w:color w:val="000000"/>
              </w:rPr>
            </w:pPr>
          </w:p>
        </w:tc>
        <w:tc>
          <w:tcPr>
            <w:tcW w:w="125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5B1" w:rsidRPr="004E7288" w:rsidRDefault="001B55B1" w:rsidP="00A90366">
            <w:pPr>
              <w:rPr>
                <w:color w:val="00000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B55B1" w:rsidRPr="004E7288" w:rsidRDefault="001B55B1" w:rsidP="00A90366">
            <w:pPr>
              <w:jc w:val="center"/>
              <w:rPr>
                <w:color w:val="000000"/>
                <w:lang w:val="bg-BG"/>
              </w:rPr>
            </w:pPr>
            <w:r w:rsidRPr="004E7288">
              <w:rPr>
                <w:color w:val="000000"/>
                <w:lang w:val="bg-BG"/>
              </w:rPr>
              <w:t>Енергия от дърва</w:t>
            </w:r>
          </w:p>
          <w:p w:rsidR="001B55B1" w:rsidRPr="004E7288" w:rsidRDefault="001B55B1" w:rsidP="00A90366">
            <w:pPr>
              <w:jc w:val="center"/>
              <w:rPr>
                <w:color w:val="000000"/>
                <w:lang w:val="bg-BG"/>
              </w:rPr>
            </w:pPr>
            <w:r w:rsidRPr="004E7288">
              <w:rPr>
                <w:color w:val="000000"/>
              </w:rPr>
              <w:t>kWh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B55B1" w:rsidRPr="004E7288" w:rsidRDefault="001B55B1" w:rsidP="00A90366">
            <w:pPr>
              <w:jc w:val="center"/>
              <w:rPr>
                <w:color w:val="000000"/>
                <w:lang w:val="bg-BG"/>
              </w:rPr>
            </w:pPr>
            <w:r w:rsidRPr="004E7288">
              <w:rPr>
                <w:color w:val="000000"/>
              </w:rPr>
              <w:t>Ел</w:t>
            </w:r>
          </w:p>
          <w:p w:rsidR="001B55B1" w:rsidRDefault="001B55B1" w:rsidP="00A90366">
            <w:pPr>
              <w:jc w:val="center"/>
              <w:rPr>
                <w:color w:val="000000"/>
              </w:rPr>
            </w:pPr>
            <w:r w:rsidRPr="004E7288">
              <w:rPr>
                <w:color w:val="000000"/>
                <w:lang w:val="bg-BG"/>
              </w:rPr>
              <w:t>Е</w:t>
            </w:r>
            <w:r w:rsidRPr="004E7288">
              <w:rPr>
                <w:color w:val="000000"/>
              </w:rPr>
              <w:t xml:space="preserve">нергия </w:t>
            </w:r>
          </w:p>
          <w:p w:rsidR="001B55B1" w:rsidRPr="004E7288" w:rsidRDefault="001B55B1" w:rsidP="00A90366">
            <w:pPr>
              <w:jc w:val="center"/>
              <w:rPr>
                <w:color w:val="000000"/>
              </w:rPr>
            </w:pPr>
            <w:r w:rsidRPr="004E7288">
              <w:rPr>
                <w:color w:val="000000"/>
              </w:rPr>
              <w:t>kWh</w:t>
            </w:r>
          </w:p>
        </w:tc>
        <w:tc>
          <w:tcPr>
            <w:tcW w:w="5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55B1" w:rsidRPr="004E7288" w:rsidRDefault="001B55B1" w:rsidP="00A90366">
            <w:pPr>
              <w:rPr>
                <w:color w:val="000000"/>
              </w:rPr>
            </w:pPr>
          </w:p>
        </w:tc>
        <w:tc>
          <w:tcPr>
            <w:tcW w:w="4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55B1" w:rsidRPr="004E7288" w:rsidRDefault="001B55B1" w:rsidP="00A90366">
            <w:pPr>
              <w:rPr>
                <w:color w:val="000000"/>
              </w:rPr>
            </w:pPr>
          </w:p>
        </w:tc>
        <w:tc>
          <w:tcPr>
            <w:tcW w:w="6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B55B1" w:rsidRPr="004E7288" w:rsidRDefault="001B55B1" w:rsidP="00A90366">
            <w:pPr>
              <w:rPr>
                <w:color w:val="000000"/>
              </w:rPr>
            </w:pPr>
          </w:p>
        </w:tc>
      </w:tr>
      <w:tr w:rsidR="001B55B1" w:rsidRPr="004E7288" w:rsidTr="001B55B1">
        <w:trPr>
          <w:trHeight w:val="300"/>
        </w:trPr>
        <w:tc>
          <w:tcPr>
            <w:tcW w:w="3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1B55B1" w:rsidRPr="004E7288" w:rsidRDefault="001B55B1" w:rsidP="00A90366">
            <w:pPr>
              <w:jc w:val="center"/>
              <w:rPr>
                <w:color w:val="000000"/>
                <w:lang w:val="bg-BG"/>
              </w:rPr>
            </w:pPr>
            <w:r>
              <w:rPr>
                <w:color w:val="000000"/>
                <w:lang w:val="bg-BG"/>
              </w:rPr>
              <w:t>С1</w:t>
            </w:r>
          </w:p>
        </w:tc>
        <w:tc>
          <w:tcPr>
            <w:tcW w:w="1253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1B55B1" w:rsidRPr="00E32984" w:rsidRDefault="001B55B1" w:rsidP="00A90366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bg-BG"/>
              </w:rPr>
              <w:t>Мерки по осветление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1B55B1" w:rsidRPr="004E7288" w:rsidRDefault="001B55B1" w:rsidP="00A90366">
            <w:pPr>
              <w:jc w:val="center"/>
              <w:rPr>
                <w:color w:val="000000"/>
              </w:rPr>
            </w:pPr>
          </w:p>
        </w:tc>
        <w:tc>
          <w:tcPr>
            <w:tcW w:w="1183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1B55B1" w:rsidRDefault="001B55B1" w:rsidP="001B55B1">
            <w:pPr>
              <w:jc w:val="center"/>
              <w:rPr>
                <w:color w:val="000000"/>
              </w:rPr>
            </w:pPr>
          </w:p>
          <w:p w:rsidR="001B55B1" w:rsidRPr="004E7288" w:rsidRDefault="001B55B1" w:rsidP="001B55B1">
            <w:pPr>
              <w:jc w:val="center"/>
              <w:rPr>
                <w:color w:val="000000"/>
                <w:lang w:val="bg-BG"/>
              </w:rPr>
            </w:pPr>
            <w:r>
              <w:rPr>
                <w:color w:val="000000"/>
              </w:rPr>
              <w:t>1448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1B55B1" w:rsidRPr="004E7288" w:rsidRDefault="001B55B1" w:rsidP="001B55B1">
            <w:pPr>
              <w:jc w:val="center"/>
              <w:rPr>
                <w:color w:val="00000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EECE1"/>
            <w:vAlign w:val="center"/>
          </w:tcPr>
          <w:p w:rsidR="001B55B1" w:rsidRPr="004E7288" w:rsidRDefault="001B55B1" w:rsidP="001B55B1">
            <w:pPr>
              <w:jc w:val="center"/>
              <w:rPr>
                <w:color w:val="000000"/>
              </w:rPr>
            </w:pPr>
          </w:p>
        </w:tc>
        <w:tc>
          <w:tcPr>
            <w:tcW w:w="63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1B55B1" w:rsidRDefault="001B55B1" w:rsidP="001B55B1">
            <w:pPr>
              <w:jc w:val="center"/>
              <w:rPr>
                <w:color w:val="000000"/>
              </w:rPr>
            </w:pPr>
          </w:p>
          <w:p w:rsidR="001B55B1" w:rsidRPr="004E7288" w:rsidRDefault="001B55B1" w:rsidP="001B55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1.85</w:t>
            </w:r>
          </w:p>
        </w:tc>
      </w:tr>
      <w:tr w:rsidR="001B55B1" w:rsidRPr="004E7288" w:rsidTr="00A90366">
        <w:trPr>
          <w:trHeight w:val="300"/>
        </w:trPr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1B55B1" w:rsidRPr="004E7288" w:rsidRDefault="001B55B1" w:rsidP="00A90366">
            <w:pPr>
              <w:jc w:val="center"/>
              <w:rPr>
                <w:color w:val="000000"/>
                <w:lang w:val="bg-BG"/>
              </w:rPr>
            </w:pPr>
          </w:p>
        </w:tc>
        <w:tc>
          <w:tcPr>
            <w:tcW w:w="12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1B55B1" w:rsidRPr="004E7288" w:rsidRDefault="001B55B1" w:rsidP="00A90366">
            <w:pPr>
              <w:jc w:val="center"/>
              <w:rPr>
                <w:color w:val="000000"/>
                <w:lang w:val="bg-BG"/>
              </w:rPr>
            </w:pPr>
          </w:p>
        </w:tc>
        <w:tc>
          <w:tcPr>
            <w:tcW w:w="55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1B55B1" w:rsidRDefault="001B55B1" w:rsidP="00A90366">
            <w:pPr>
              <w:jc w:val="center"/>
              <w:rPr>
                <w:color w:val="000000"/>
              </w:rPr>
            </w:pPr>
          </w:p>
        </w:tc>
        <w:tc>
          <w:tcPr>
            <w:tcW w:w="118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1B55B1" w:rsidRPr="004E7288" w:rsidRDefault="001B55B1" w:rsidP="00A90366">
            <w:pPr>
              <w:jc w:val="center"/>
              <w:rPr>
                <w:color w:val="000000"/>
                <w:lang w:val="bg-BG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1B55B1" w:rsidRPr="004E7288" w:rsidRDefault="001B55B1" w:rsidP="00A90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1B55B1" w:rsidRPr="004E7288" w:rsidRDefault="001B55B1" w:rsidP="00A903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450</w:t>
            </w:r>
          </w:p>
        </w:tc>
        <w:tc>
          <w:tcPr>
            <w:tcW w:w="63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1B55B1" w:rsidRDefault="001B55B1" w:rsidP="00A90366">
            <w:pPr>
              <w:jc w:val="center"/>
              <w:rPr>
                <w:color w:val="000000"/>
              </w:rPr>
            </w:pPr>
          </w:p>
        </w:tc>
      </w:tr>
    </w:tbl>
    <w:p w:rsidR="00E32984" w:rsidRPr="00E32984" w:rsidRDefault="00E32984" w:rsidP="00E32984">
      <w:pPr>
        <w:spacing w:line="276" w:lineRule="auto"/>
        <w:ind w:left="1331"/>
        <w:jc w:val="both"/>
        <w:rPr>
          <w:b/>
          <w:lang w:val="bg-BG"/>
        </w:rPr>
      </w:pPr>
    </w:p>
    <w:p w:rsidR="001B55B1" w:rsidRPr="001B55B1" w:rsidRDefault="001B55B1" w:rsidP="001B55B1">
      <w:pPr>
        <w:ind w:firstLine="720"/>
        <w:jc w:val="both"/>
      </w:pPr>
    </w:p>
    <w:p w:rsidR="00E32984" w:rsidRDefault="00E32984" w:rsidP="00BC3505">
      <w:pPr>
        <w:ind w:firstLine="720"/>
        <w:jc w:val="both"/>
      </w:pPr>
    </w:p>
    <w:p w:rsidR="004C493D" w:rsidRDefault="004C493D" w:rsidP="00BC3505">
      <w:pPr>
        <w:ind w:firstLine="720"/>
        <w:jc w:val="both"/>
        <w:sectPr w:rsidR="004C493D" w:rsidSect="00FA2E60">
          <w:pgSz w:w="12240" w:h="15840"/>
          <w:pgMar w:top="1418" w:right="1325" w:bottom="1418" w:left="1418" w:header="720" w:footer="720" w:gutter="0"/>
          <w:cols w:space="720"/>
          <w:docGrid w:linePitch="360"/>
        </w:sectPr>
      </w:pPr>
    </w:p>
    <w:p w:rsidR="00696A73" w:rsidRPr="001D75B9" w:rsidRDefault="00696A73" w:rsidP="00696A73">
      <w:pPr>
        <w:ind w:firstLine="720"/>
        <w:jc w:val="both"/>
        <w:rPr>
          <w:lang w:val="ru-RU"/>
        </w:rPr>
      </w:pPr>
      <w:r>
        <w:rPr>
          <w:lang w:val="bg-BG"/>
        </w:rPr>
        <w:lastRenderedPageBreak/>
        <w:t>6.4.</w:t>
      </w:r>
      <w:r w:rsidRPr="00715D89">
        <w:rPr>
          <w:lang w:val="bg-BG"/>
        </w:rPr>
        <w:t xml:space="preserve"> </w:t>
      </w:r>
      <w:r>
        <w:rPr>
          <w:lang w:val="bg-BG"/>
        </w:rPr>
        <w:t xml:space="preserve">2 </w:t>
      </w:r>
      <w:r w:rsidRPr="008C423B">
        <w:rPr>
          <w:lang w:val="ru-RU"/>
        </w:rPr>
        <w:t xml:space="preserve">Технико – икономическа оценка на </w:t>
      </w:r>
      <w:r>
        <w:rPr>
          <w:lang w:val="bg-BG"/>
        </w:rPr>
        <w:t xml:space="preserve">всички енергоефективни </w:t>
      </w:r>
      <w:r w:rsidRPr="008C423B">
        <w:rPr>
          <w:lang w:val="ru-RU"/>
        </w:rPr>
        <w:t>мерки</w:t>
      </w:r>
    </w:p>
    <w:p w:rsidR="001B55B1" w:rsidRPr="001D75B9" w:rsidRDefault="001B55B1" w:rsidP="00BC3505">
      <w:pPr>
        <w:ind w:firstLine="720"/>
        <w:jc w:val="both"/>
        <w:rPr>
          <w:lang w:val="ru-RU"/>
        </w:rPr>
      </w:pPr>
    </w:p>
    <w:tbl>
      <w:tblPr>
        <w:tblW w:w="4811" w:type="pct"/>
        <w:tblLayout w:type="fixed"/>
        <w:tblLook w:val="04A0"/>
      </w:tblPr>
      <w:tblGrid>
        <w:gridCol w:w="747"/>
        <w:gridCol w:w="1989"/>
        <w:gridCol w:w="1300"/>
        <w:gridCol w:w="1249"/>
        <w:gridCol w:w="51"/>
        <w:gridCol w:w="1300"/>
        <w:gridCol w:w="1038"/>
        <w:gridCol w:w="1005"/>
        <w:gridCol w:w="1379"/>
        <w:gridCol w:w="850"/>
        <w:gridCol w:w="929"/>
        <w:gridCol w:w="883"/>
      </w:tblGrid>
      <w:tr w:rsidR="004C493D" w:rsidRPr="004C493D" w:rsidTr="0070755E">
        <w:trPr>
          <w:trHeight w:val="144"/>
        </w:trPr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bookmarkStart w:id="35" w:name="OLE_LINK1"/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7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Наименование на мярката</w:t>
            </w:r>
          </w:p>
        </w:tc>
        <w:tc>
          <w:tcPr>
            <w:tcW w:w="10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Съществуващо положение</w:t>
            </w:r>
          </w:p>
        </w:tc>
        <w:tc>
          <w:tcPr>
            <w:tcW w:w="133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Икономия</w:t>
            </w:r>
          </w:p>
        </w:tc>
        <w:tc>
          <w:tcPr>
            <w:tcW w:w="158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Анализ</w:t>
            </w:r>
          </w:p>
        </w:tc>
      </w:tr>
      <w:tr w:rsidR="0070755E" w:rsidRPr="004C493D" w:rsidTr="006767E1">
        <w:trPr>
          <w:cantSplit/>
          <w:trHeight w:val="93"/>
        </w:trPr>
        <w:tc>
          <w:tcPr>
            <w:tcW w:w="2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93D" w:rsidRPr="004C493D" w:rsidRDefault="004C493D" w:rsidP="004C493D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7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93D" w:rsidRPr="004C493D" w:rsidRDefault="004C493D" w:rsidP="004C493D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енергия от дърва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Ел.енергия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493D" w:rsidRPr="004C493D" w:rsidRDefault="004C493D" w:rsidP="004C493D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енергия от дърва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Default="004C493D" w:rsidP="004C493D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ел.</w:t>
            </w:r>
          </w:p>
          <w:p w:rsidR="004C493D" w:rsidRPr="004C493D" w:rsidRDefault="004C493D" w:rsidP="004C493D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енергия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493D" w:rsidRPr="004C493D" w:rsidRDefault="004C493D" w:rsidP="004C493D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Инвестиция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4C493D" w:rsidRPr="004C493D" w:rsidRDefault="004C493D" w:rsidP="004C493D">
            <w:pPr>
              <w:ind w:left="113" w:right="113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Печалба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C493D" w:rsidRPr="004C493D" w:rsidRDefault="004C493D" w:rsidP="004C493D">
            <w:pPr>
              <w:ind w:left="113" w:right="113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Срок на откупуване</w:t>
            </w:r>
          </w:p>
        </w:tc>
        <w:tc>
          <w:tcPr>
            <w:tcW w:w="3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C493D" w:rsidRPr="004C493D" w:rsidRDefault="004C493D" w:rsidP="004C493D">
            <w:pPr>
              <w:ind w:left="113" w:right="113"/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Процентно намаление</w:t>
            </w:r>
          </w:p>
        </w:tc>
      </w:tr>
      <w:tr w:rsidR="0070755E" w:rsidRPr="004C493D" w:rsidTr="0070755E">
        <w:trPr>
          <w:trHeight w:val="259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kWh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kWh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kWh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kWh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 kWh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лв</w:t>
            </w:r>
            <w: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лв</w:t>
            </w:r>
            <w: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/>
              </w:rPr>
              <w:t>.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год.</w:t>
            </w:r>
          </w:p>
        </w:tc>
        <w:tc>
          <w:tcPr>
            <w:tcW w:w="3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93D" w:rsidRPr="004C493D" w:rsidRDefault="004C493D" w:rsidP="004C493D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</w:p>
        </w:tc>
      </w:tr>
      <w:tr w:rsidR="0070755E" w:rsidRPr="004C493D" w:rsidTr="0070755E">
        <w:trPr>
          <w:trHeight w:val="144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Изолиране на външни стени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328496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203481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113953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70587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184540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154934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20975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7.39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26.04</w:t>
            </w:r>
          </w:p>
        </w:tc>
      </w:tr>
      <w:tr w:rsidR="0070755E" w:rsidRPr="004C493D" w:rsidTr="0070755E">
        <w:trPr>
          <w:trHeight w:val="144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Изолация на под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328496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203481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17601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10902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28503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25720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3240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7.94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4.02</w:t>
            </w:r>
          </w:p>
        </w:tc>
      </w:tr>
      <w:tr w:rsidR="0070755E" w:rsidRPr="004C493D" w:rsidTr="0070755E">
        <w:trPr>
          <w:trHeight w:val="144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Изолация на покрив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328496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203481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29799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18458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48257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55381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5485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10.10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6.81</w:t>
            </w:r>
          </w:p>
        </w:tc>
      </w:tr>
      <w:tr w:rsidR="0070755E" w:rsidRPr="004C493D" w:rsidTr="0070755E">
        <w:trPr>
          <w:trHeight w:val="144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Подмяна на дограма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328496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203481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74819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46346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121165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158535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13772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11.51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17.10</w:t>
            </w:r>
          </w:p>
        </w:tc>
      </w:tr>
      <w:tr w:rsidR="0070755E" w:rsidRPr="004C493D" w:rsidTr="0070755E">
        <w:trPr>
          <w:trHeight w:val="144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Осветление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23881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1448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1448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1.85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0.20</w:t>
            </w:r>
          </w:p>
        </w:tc>
      </w:tr>
      <w:tr w:rsidR="0070755E" w:rsidRPr="004C493D" w:rsidTr="0070755E">
        <w:trPr>
          <w:trHeight w:val="144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Общо: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531977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236172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147741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383913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395020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43714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4C493D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C493D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9.04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93D" w:rsidRPr="004C493D" w:rsidRDefault="007F699A" w:rsidP="004C493D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54.17</w:t>
            </w:r>
          </w:p>
        </w:tc>
      </w:tr>
      <w:bookmarkEnd w:id="35"/>
    </w:tbl>
    <w:p w:rsidR="004C493D" w:rsidRPr="007F699A" w:rsidRDefault="004C493D" w:rsidP="004C493D">
      <w:pPr>
        <w:jc w:val="both"/>
      </w:pPr>
    </w:p>
    <w:p w:rsidR="0070755E" w:rsidRPr="007F699A" w:rsidRDefault="0070755E" w:rsidP="00BC3505">
      <w:pPr>
        <w:ind w:firstLine="720"/>
        <w:jc w:val="both"/>
      </w:pPr>
    </w:p>
    <w:p w:rsidR="0070755E" w:rsidRDefault="0070755E" w:rsidP="00BC3505">
      <w:pPr>
        <w:ind w:firstLine="720"/>
        <w:jc w:val="both"/>
        <w:rPr>
          <w:lang w:val="bg-BG"/>
        </w:rPr>
        <w:sectPr w:rsidR="0070755E" w:rsidSect="004C493D">
          <w:pgSz w:w="15840" w:h="12240" w:orient="landscape"/>
          <w:pgMar w:top="1327" w:right="1418" w:bottom="1418" w:left="1418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8253679" cy="2769079"/>
            <wp:effectExtent l="19050" t="0" r="0" b="0"/>
            <wp:docPr id="169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635" cy="276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A7" w:rsidRPr="00696A73" w:rsidRDefault="0070755E" w:rsidP="00BC3505">
      <w:pPr>
        <w:pStyle w:val="Heading3"/>
        <w:keepNext w:val="0"/>
        <w:keepLines w:val="0"/>
        <w:numPr>
          <w:ilvl w:val="2"/>
          <w:numId w:val="0"/>
        </w:numPr>
        <w:tabs>
          <w:tab w:val="num" w:pos="1080"/>
          <w:tab w:val="left" w:pos="3640"/>
        </w:tabs>
        <w:spacing w:before="120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bookmarkStart w:id="36" w:name="_Toc411474877"/>
      <w:bookmarkEnd w:id="32"/>
      <w:r>
        <w:rPr>
          <w:rFonts w:ascii="Times New Roman" w:hAnsi="Times New Roman"/>
          <w:color w:val="auto"/>
          <w:sz w:val="24"/>
          <w:szCs w:val="24"/>
          <w:lang w:val="bg-BG"/>
        </w:rPr>
        <w:lastRenderedPageBreak/>
        <w:t>И</w:t>
      </w:r>
      <w:r w:rsidR="007945A7" w:rsidRPr="00696A73">
        <w:rPr>
          <w:rFonts w:ascii="Times New Roman" w:hAnsi="Times New Roman"/>
          <w:color w:val="auto"/>
          <w:sz w:val="24"/>
          <w:szCs w:val="24"/>
        </w:rPr>
        <w:t>зползвани икономически показатели</w:t>
      </w:r>
      <w:bookmarkEnd w:id="36"/>
    </w:p>
    <w:p w:rsidR="007945A7" w:rsidRPr="008C423B" w:rsidRDefault="007945A7" w:rsidP="00BC3505">
      <w:pPr>
        <w:numPr>
          <w:ilvl w:val="0"/>
          <w:numId w:val="14"/>
        </w:numPr>
        <w:suppressAutoHyphens/>
        <w:ind w:left="0" w:firstLine="720"/>
        <w:jc w:val="both"/>
        <w:rPr>
          <w:lang w:val="ru-RU"/>
        </w:rPr>
      </w:pPr>
      <w:r w:rsidRPr="008C423B">
        <w:rPr>
          <w:lang w:val="ru-RU"/>
        </w:rPr>
        <w:t xml:space="preserve">Използвана е </w:t>
      </w:r>
      <w:r w:rsidR="00827F0A">
        <w:rPr>
          <w:lang w:val="bg-BG"/>
        </w:rPr>
        <w:t xml:space="preserve">средна </w:t>
      </w:r>
      <w:r w:rsidRPr="008C423B">
        <w:rPr>
          <w:lang w:val="ru-RU"/>
        </w:rPr>
        <w:t xml:space="preserve">цена за електроенергия в размер на </w:t>
      </w:r>
      <w:r w:rsidR="00CA640F">
        <w:rPr>
          <w:b/>
          <w:lang w:val="bg-BG"/>
        </w:rPr>
        <w:t>1</w:t>
      </w:r>
      <w:r w:rsidR="00604BC6">
        <w:rPr>
          <w:b/>
          <w:lang w:val="bg-BG"/>
        </w:rPr>
        <w:t>68</w:t>
      </w:r>
      <w:r w:rsidRPr="008C423B">
        <w:rPr>
          <w:b/>
          <w:lang w:val="ru-RU"/>
        </w:rPr>
        <w:t xml:space="preserve"> лв. / </w:t>
      </w:r>
      <w:r w:rsidRPr="00601F06">
        <w:rPr>
          <w:b/>
        </w:rPr>
        <w:t>MWh</w:t>
      </w:r>
      <w:r w:rsidRPr="008C423B">
        <w:rPr>
          <w:lang w:val="ru-RU"/>
        </w:rPr>
        <w:t xml:space="preserve"> на база сегашна цена на електроенергия.</w:t>
      </w:r>
    </w:p>
    <w:p w:rsidR="00B01361" w:rsidRPr="008C423B" w:rsidRDefault="007945A7" w:rsidP="00BC3505">
      <w:pPr>
        <w:numPr>
          <w:ilvl w:val="0"/>
          <w:numId w:val="14"/>
        </w:numPr>
        <w:suppressAutoHyphens/>
        <w:ind w:left="0" w:firstLine="720"/>
        <w:jc w:val="both"/>
        <w:rPr>
          <w:lang w:val="ru-RU"/>
        </w:rPr>
      </w:pPr>
      <w:r w:rsidRPr="008C423B">
        <w:rPr>
          <w:lang w:val="ru-RU"/>
        </w:rPr>
        <w:t xml:space="preserve">Използвана е цена за дърва в размер на </w:t>
      </w:r>
      <w:r w:rsidR="003F0740">
        <w:rPr>
          <w:lang w:val="bg-BG"/>
        </w:rPr>
        <w:t>8</w:t>
      </w:r>
      <w:r w:rsidR="00604BC6">
        <w:rPr>
          <w:b/>
          <w:lang w:val="bg-BG"/>
        </w:rPr>
        <w:t>0</w:t>
      </w:r>
      <w:r w:rsidRPr="008C423B">
        <w:rPr>
          <w:b/>
          <w:lang w:val="ru-RU"/>
        </w:rPr>
        <w:t xml:space="preserve">лв. / </w:t>
      </w:r>
      <w:r w:rsidRPr="00CA640F">
        <w:rPr>
          <w:b/>
        </w:rPr>
        <w:t>MWh</w:t>
      </w:r>
      <w:r w:rsidRPr="008C423B">
        <w:rPr>
          <w:lang w:val="ru-RU"/>
        </w:rPr>
        <w:t xml:space="preserve"> на база сегашна цена на </w:t>
      </w:r>
      <w:r w:rsidR="00B01361">
        <w:rPr>
          <w:lang w:val="bg-BG"/>
        </w:rPr>
        <w:t>енергия от дърва.</w:t>
      </w:r>
    </w:p>
    <w:p w:rsidR="007945A7" w:rsidRPr="008C423B" w:rsidRDefault="007945A7" w:rsidP="00BC3505">
      <w:pPr>
        <w:numPr>
          <w:ilvl w:val="0"/>
          <w:numId w:val="14"/>
        </w:numPr>
        <w:suppressAutoHyphens/>
        <w:ind w:left="0" w:firstLine="720"/>
        <w:jc w:val="both"/>
        <w:rPr>
          <w:lang w:val="ru-RU"/>
        </w:rPr>
      </w:pPr>
      <w:r w:rsidRPr="008C423B">
        <w:rPr>
          <w:lang w:val="ru-RU"/>
        </w:rPr>
        <w:t>Използвани са цени на доставчици и изпълнители за остойностяване на дейностите по мерките.</w:t>
      </w:r>
    </w:p>
    <w:p w:rsidR="007945A7" w:rsidRDefault="007945A7" w:rsidP="00BC3505">
      <w:pPr>
        <w:numPr>
          <w:ilvl w:val="0"/>
          <w:numId w:val="14"/>
        </w:numPr>
        <w:suppressAutoHyphens/>
        <w:ind w:left="0" w:firstLine="720"/>
        <w:jc w:val="both"/>
        <w:rPr>
          <w:b/>
          <w:lang w:val="ru-RU"/>
        </w:rPr>
      </w:pPr>
      <w:r w:rsidRPr="008C423B">
        <w:rPr>
          <w:b/>
          <w:lang w:val="ru-RU"/>
        </w:rPr>
        <w:t>Всички посочени цени са без ДДС</w:t>
      </w:r>
    </w:p>
    <w:p w:rsidR="00696A73" w:rsidRDefault="00696A73" w:rsidP="00696A73">
      <w:pPr>
        <w:suppressAutoHyphens/>
        <w:jc w:val="both"/>
        <w:rPr>
          <w:b/>
          <w:lang w:val="ru-RU"/>
        </w:rPr>
      </w:pPr>
    </w:p>
    <w:p w:rsidR="00696A73" w:rsidRDefault="00696A73" w:rsidP="00696A73">
      <w:pPr>
        <w:suppressAutoHyphens/>
        <w:jc w:val="center"/>
        <w:rPr>
          <w:b/>
          <w:lang w:val="ru-RU"/>
        </w:rPr>
      </w:pPr>
      <w:r w:rsidRPr="00696A73">
        <w:rPr>
          <w:b/>
          <w:noProof/>
        </w:rPr>
        <w:drawing>
          <wp:inline distT="0" distB="0" distL="0" distR="0">
            <wp:extent cx="4572000" cy="2743200"/>
            <wp:effectExtent l="57150" t="0" r="38100" b="38100"/>
            <wp:docPr id="169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696A73" w:rsidRPr="008C423B" w:rsidRDefault="00696A73" w:rsidP="00696A73">
      <w:pPr>
        <w:suppressAutoHyphens/>
        <w:jc w:val="both"/>
        <w:rPr>
          <w:b/>
          <w:lang w:val="ru-RU"/>
        </w:rPr>
      </w:pPr>
    </w:p>
    <w:p w:rsidR="003C4D91" w:rsidRPr="0017134F" w:rsidRDefault="00696A73" w:rsidP="00696A73">
      <w:pPr>
        <w:suppressAutoHyphens/>
        <w:jc w:val="center"/>
        <w:rPr>
          <w:b/>
        </w:rPr>
      </w:pPr>
      <w:r w:rsidRPr="00696A73">
        <w:rPr>
          <w:b/>
          <w:noProof/>
        </w:rPr>
        <w:drawing>
          <wp:inline distT="0" distB="0" distL="0" distR="0">
            <wp:extent cx="4572000" cy="2743200"/>
            <wp:effectExtent l="19050" t="0" r="19050" b="0"/>
            <wp:docPr id="1697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17134F" w:rsidRPr="003F0740" w:rsidRDefault="0017134F" w:rsidP="0017134F">
      <w:pPr>
        <w:suppressAutoHyphens/>
        <w:ind w:left="720"/>
        <w:jc w:val="both"/>
        <w:rPr>
          <w:b/>
        </w:rPr>
      </w:pPr>
    </w:p>
    <w:p w:rsidR="003F0740" w:rsidRDefault="003F0740" w:rsidP="0017134F">
      <w:pPr>
        <w:suppressAutoHyphens/>
        <w:ind w:left="720"/>
        <w:jc w:val="both"/>
        <w:rPr>
          <w:b/>
        </w:rPr>
      </w:pPr>
    </w:p>
    <w:p w:rsidR="004D7481" w:rsidRDefault="004D7481" w:rsidP="006910C0">
      <w:pPr>
        <w:suppressAutoHyphens/>
        <w:jc w:val="both"/>
        <w:rPr>
          <w:b/>
          <w:lang w:val="bg-BG"/>
        </w:rPr>
      </w:pPr>
    </w:p>
    <w:p w:rsidR="00E55F92" w:rsidRDefault="00E55F92" w:rsidP="00BC3505">
      <w:pPr>
        <w:suppressAutoHyphens/>
        <w:ind w:firstLine="720"/>
        <w:jc w:val="both"/>
        <w:rPr>
          <w:b/>
          <w:lang w:val="bg-BG"/>
        </w:rPr>
      </w:pPr>
    </w:p>
    <w:p w:rsidR="002D3E87" w:rsidRDefault="002D3E87" w:rsidP="00BC3505">
      <w:pPr>
        <w:suppressAutoHyphens/>
        <w:ind w:firstLine="720"/>
        <w:jc w:val="both"/>
        <w:rPr>
          <w:b/>
          <w:lang w:val="bg-BG"/>
        </w:rPr>
        <w:sectPr w:rsidR="002D3E87" w:rsidSect="004C493D">
          <w:pgSz w:w="12240" w:h="15840"/>
          <w:pgMar w:top="1418" w:right="1327" w:bottom="1418" w:left="1418" w:header="720" w:footer="720" w:gutter="0"/>
          <w:cols w:space="720"/>
          <w:docGrid w:linePitch="360"/>
        </w:sectPr>
      </w:pPr>
    </w:p>
    <w:p w:rsidR="008757BD" w:rsidRDefault="008757BD" w:rsidP="00C46808">
      <w:pPr>
        <w:suppressAutoHyphens/>
        <w:ind w:firstLine="720"/>
        <w:jc w:val="both"/>
        <w:rPr>
          <w:b/>
          <w:lang w:val="bg-BG"/>
        </w:rPr>
      </w:pPr>
    </w:p>
    <w:p w:rsidR="00824C3F" w:rsidRPr="008C423B" w:rsidRDefault="00824C3F" w:rsidP="00BC3505">
      <w:pPr>
        <w:pStyle w:val="ListParagraph"/>
        <w:suppressAutoHyphens/>
        <w:spacing w:after="0"/>
        <w:ind w:left="0" w:firstLine="720"/>
        <w:jc w:val="both"/>
        <w:rPr>
          <w:rStyle w:val="Emphasis"/>
          <w:lang w:val="ru-RU"/>
        </w:rPr>
      </w:pPr>
      <w:r w:rsidRPr="00824C3F">
        <w:rPr>
          <w:b/>
          <w:caps/>
          <w:lang w:val="bg-BG"/>
        </w:rPr>
        <w:t>7.</w:t>
      </w:r>
      <w:r w:rsidRPr="008C423B">
        <w:rPr>
          <w:rStyle w:val="Emphasis"/>
          <w:lang w:val="ru-RU"/>
        </w:rPr>
        <w:t xml:space="preserve">Извършване на оценка на сградата </w:t>
      </w:r>
      <w:r w:rsidR="00071A61" w:rsidRPr="008C423B">
        <w:rPr>
          <w:rStyle w:val="Emphasis"/>
          <w:lang w:val="ru-RU"/>
        </w:rPr>
        <w:t xml:space="preserve">и определяне </w:t>
      </w:r>
      <w:r w:rsidR="00DA618E" w:rsidRPr="008C423B">
        <w:rPr>
          <w:rStyle w:val="Emphasis"/>
          <w:lang w:val="ru-RU"/>
        </w:rPr>
        <w:t xml:space="preserve"> клас  на енергопотребление</w:t>
      </w:r>
      <w:r w:rsidRPr="008C423B">
        <w:rPr>
          <w:rStyle w:val="Emphasis"/>
          <w:lang w:val="ru-RU"/>
        </w:rPr>
        <w:t xml:space="preserve"> </w:t>
      </w:r>
    </w:p>
    <w:p w:rsidR="00DA618E" w:rsidRDefault="00DA618E" w:rsidP="00BC3505">
      <w:pPr>
        <w:pStyle w:val="ListParagraph"/>
        <w:suppressAutoHyphens/>
        <w:spacing w:after="0"/>
        <w:ind w:left="0" w:firstLine="720"/>
        <w:jc w:val="both"/>
        <w:rPr>
          <w:b/>
          <w:caps/>
        </w:rPr>
      </w:pPr>
      <w:r>
        <w:rPr>
          <w:b/>
          <w:caps/>
          <w:lang w:val="bg-BG"/>
        </w:rPr>
        <w:t xml:space="preserve">Изчислена първична енергия </w:t>
      </w:r>
    </w:p>
    <w:p w:rsidR="004464D4" w:rsidRDefault="004464D4" w:rsidP="00BC3505">
      <w:pPr>
        <w:pStyle w:val="ListParagraph"/>
        <w:suppressAutoHyphens/>
        <w:spacing w:after="0"/>
        <w:ind w:left="0" w:firstLine="720"/>
        <w:jc w:val="both"/>
        <w:rPr>
          <w:b/>
          <w:caps/>
        </w:rPr>
      </w:pPr>
    </w:p>
    <w:tbl>
      <w:tblPr>
        <w:tblW w:w="5000" w:type="pct"/>
        <w:tblLayout w:type="fixed"/>
        <w:tblLook w:val="04A0"/>
      </w:tblPr>
      <w:tblGrid>
        <w:gridCol w:w="1531"/>
        <w:gridCol w:w="692"/>
        <w:gridCol w:w="864"/>
        <w:gridCol w:w="991"/>
        <w:gridCol w:w="992"/>
        <w:gridCol w:w="851"/>
        <w:gridCol w:w="992"/>
        <w:gridCol w:w="897"/>
        <w:gridCol w:w="664"/>
        <w:gridCol w:w="1237"/>
      </w:tblGrid>
      <w:tr w:rsidR="004464D4" w:rsidRPr="004464D4" w:rsidTr="004464D4">
        <w:trPr>
          <w:trHeight w:val="315"/>
        </w:trPr>
        <w:tc>
          <w:tcPr>
            <w:tcW w:w="78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Параметър</w:t>
            </w:r>
          </w:p>
        </w:tc>
        <w:tc>
          <w:tcPr>
            <w:tcW w:w="131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по действащите към</w:t>
            </w:r>
          </w:p>
        </w:tc>
        <w:tc>
          <w:tcPr>
            <w:tcW w:w="146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Актуално</w:t>
            </w:r>
          </w:p>
        </w:tc>
        <w:tc>
          <w:tcPr>
            <w:tcW w:w="144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след</w:t>
            </w:r>
          </w:p>
        </w:tc>
      </w:tr>
      <w:tr w:rsidR="004464D4" w:rsidRPr="004464D4" w:rsidTr="004464D4">
        <w:trPr>
          <w:trHeight w:val="315"/>
        </w:trPr>
        <w:tc>
          <w:tcPr>
            <w:tcW w:w="78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64D4" w:rsidRPr="004464D4" w:rsidRDefault="004464D4" w:rsidP="004464D4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31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момента норми</w:t>
            </w:r>
          </w:p>
        </w:tc>
        <w:tc>
          <w:tcPr>
            <w:tcW w:w="146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състояние</w:t>
            </w:r>
          </w:p>
        </w:tc>
        <w:tc>
          <w:tcPr>
            <w:tcW w:w="144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ЕСМ</w:t>
            </w:r>
          </w:p>
        </w:tc>
      </w:tr>
      <w:tr w:rsidR="004464D4" w:rsidRPr="004464D4" w:rsidTr="004464D4">
        <w:trPr>
          <w:trHeight w:val="315"/>
        </w:trPr>
        <w:tc>
          <w:tcPr>
            <w:tcW w:w="78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64D4" w:rsidRPr="004464D4" w:rsidRDefault="004464D4" w:rsidP="004464D4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31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2015г.</w:t>
            </w:r>
          </w:p>
        </w:tc>
        <w:tc>
          <w:tcPr>
            <w:tcW w:w="146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EP</w:t>
            </w:r>
          </w:p>
        </w:tc>
        <w:tc>
          <w:tcPr>
            <w:tcW w:w="144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EP след ЕСМ</w:t>
            </w:r>
          </w:p>
        </w:tc>
      </w:tr>
      <w:tr w:rsidR="004464D4" w:rsidRPr="004464D4" w:rsidTr="004464D4">
        <w:trPr>
          <w:trHeight w:val="315"/>
        </w:trPr>
        <w:tc>
          <w:tcPr>
            <w:tcW w:w="78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64D4" w:rsidRPr="004464D4" w:rsidRDefault="004464D4" w:rsidP="004464D4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31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KWh/m2</w:t>
            </w:r>
          </w:p>
        </w:tc>
        <w:tc>
          <w:tcPr>
            <w:tcW w:w="511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KWh/year</w:t>
            </w:r>
          </w:p>
        </w:tc>
        <w:tc>
          <w:tcPr>
            <w:tcW w:w="43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е р</w:t>
            </w:r>
          </w:p>
        </w:tc>
        <w:tc>
          <w:tcPr>
            <w:tcW w:w="51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464D4" w:rsidRPr="004464D4" w:rsidRDefault="004464D4" w:rsidP="004464D4">
            <w:pPr>
              <w:ind w:left="113" w:right="113"/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първична специфична kWh/m2</w:t>
            </w:r>
          </w:p>
        </w:tc>
        <w:tc>
          <w:tcPr>
            <w:tcW w:w="46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KWh</w:t>
            </w:r>
          </w:p>
        </w:tc>
        <w:tc>
          <w:tcPr>
            <w:tcW w:w="34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е р</w:t>
            </w:r>
          </w:p>
        </w:tc>
        <w:tc>
          <w:tcPr>
            <w:tcW w:w="63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464D4" w:rsidRPr="004464D4" w:rsidRDefault="004464D4" w:rsidP="004464D4">
            <w:pPr>
              <w:ind w:left="113" w:right="113"/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първична специфична kWh/m2</w:t>
            </w:r>
          </w:p>
        </w:tc>
      </w:tr>
      <w:tr w:rsidR="004464D4" w:rsidRPr="004464D4" w:rsidTr="004464D4">
        <w:trPr>
          <w:trHeight w:val="315"/>
        </w:trPr>
        <w:tc>
          <w:tcPr>
            <w:tcW w:w="78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64D4" w:rsidRPr="004464D4" w:rsidRDefault="004464D4" w:rsidP="004464D4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31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EP max,r</w:t>
            </w:r>
          </w:p>
        </w:tc>
        <w:tc>
          <w:tcPr>
            <w:tcW w:w="51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64D4" w:rsidRPr="004464D4" w:rsidRDefault="004464D4" w:rsidP="004464D4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43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64D4" w:rsidRPr="004464D4" w:rsidRDefault="004464D4" w:rsidP="004464D4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64D4" w:rsidRPr="004464D4" w:rsidRDefault="004464D4" w:rsidP="004464D4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46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64D4" w:rsidRPr="004464D4" w:rsidRDefault="004464D4" w:rsidP="004464D4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64D4" w:rsidRPr="004464D4" w:rsidRDefault="004464D4" w:rsidP="004464D4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64D4" w:rsidRPr="004464D4" w:rsidRDefault="004464D4" w:rsidP="004464D4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</w:p>
        </w:tc>
      </w:tr>
      <w:tr w:rsidR="004464D4" w:rsidRPr="004464D4" w:rsidTr="004464D4">
        <w:trPr>
          <w:trHeight w:val="315"/>
        </w:trPr>
        <w:tc>
          <w:tcPr>
            <w:tcW w:w="78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64D4" w:rsidRPr="004464D4" w:rsidRDefault="004464D4" w:rsidP="004464D4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 xml:space="preserve">потребна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е р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първична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 xml:space="preserve">потребна </w:t>
            </w:r>
          </w:p>
        </w:tc>
        <w:tc>
          <w:tcPr>
            <w:tcW w:w="43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64D4" w:rsidRPr="004464D4" w:rsidRDefault="004464D4" w:rsidP="004464D4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64D4" w:rsidRPr="004464D4" w:rsidRDefault="004464D4" w:rsidP="004464D4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потреб</w:t>
            </w:r>
            <w: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/>
              </w:rPr>
              <w:t>-</w:t>
            </w: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 xml:space="preserve">на </w:t>
            </w:r>
          </w:p>
        </w:tc>
        <w:tc>
          <w:tcPr>
            <w:tcW w:w="3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64D4" w:rsidRPr="004464D4" w:rsidRDefault="004464D4" w:rsidP="004464D4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64D4" w:rsidRPr="004464D4" w:rsidRDefault="004464D4" w:rsidP="004464D4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</w:p>
        </w:tc>
      </w:tr>
      <w:tr w:rsidR="004464D4" w:rsidRPr="004464D4" w:rsidTr="004464D4">
        <w:trPr>
          <w:trHeight w:val="315"/>
        </w:trPr>
        <w:tc>
          <w:tcPr>
            <w:tcW w:w="7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 xml:space="preserve">Отопление 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30.2</w:t>
            </w:r>
          </w:p>
        </w:tc>
        <w:tc>
          <w:tcPr>
            <w:tcW w:w="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1.796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54.24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531977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1.796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234.35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149511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1.796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65.86</w:t>
            </w:r>
          </w:p>
        </w:tc>
      </w:tr>
      <w:tr w:rsidR="004464D4" w:rsidRPr="004464D4" w:rsidTr="004464D4">
        <w:trPr>
          <w:trHeight w:val="315"/>
        </w:trPr>
        <w:tc>
          <w:tcPr>
            <w:tcW w:w="7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БГВ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54.00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73247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53.90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73247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53.90</w:t>
            </w:r>
          </w:p>
        </w:tc>
      </w:tr>
      <w:tr w:rsidR="004464D4" w:rsidRPr="004464D4" w:rsidTr="004464D4">
        <w:trPr>
          <w:trHeight w:val="315"/>
        </w:trPr>
        <w:tc>
          <w:tcPr>
            <w:tcW w:w="7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Осветление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5.9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17.70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23881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17.57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22434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16.51</w:t>
            </w:r>
          </w:p>
        </w:tc>
      </w:tr>
      <w:tr w:rsidR="004464D4" w:rsidRPr="004464D4" w:rsidTr="004464D4">
        <w:trPr>
          <w:trHeight w:val="315"/>
        </w:trPr>
        <w:tc>
          <w:tcPr>
            <w:tcW w:w="7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Разни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19.5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58.50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79603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58.57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79603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58.57</w:t>
            </w:r>
          </w:p>
        </w:tc>
      </w:tr>
      <w:tr w:rsidR="004464D4" w:rsidRPr="004464D4" w:rsidTr="004464D4">
        <w:trPr>
          <w:trHeight w:val="315"/>
        </w:trPr>
        <w:tc>
          <w:tcPr>
            <w:tcW w:w="7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 xml:space="preserve">СУМА 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B51DAF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73.5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184.44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708708</w:t>
            </w:r>
          </w:p>
        </w:tc>
        <w:tc>
          <w:tcPr>
            <w:tcW w:w="4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364.39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324795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194.84</w:t>
            </w:r>
          </w:p>
        </w:tc>
      </w:tr>
    </w:tbl>
    <w:p w:rsidR="004464D4" w:rsidRDefault="004464D4" w:rsidP="004464D4">
      <w:pPr>
        <w:pStyle w:val="ListParagraph"/>
        <w:suppressAutoHyphens/>
        <w:spacing w:after="0"/>
        <w:ind w:left="0"/>
        <w:jc w:val="center"/>
        <w:rPr>
          <w:b/>
          <w:caps/>
        </w:rPr>
      </w:pPr>
    </w:p>
    <w:p w:rsidR="00DA618E" w:rsidRDefault="00DA618E" w:rsidP="00BC3505">
      <w:pPr>
        <w:pStyle w:val="ListParagraph"/>
        <w:ind w:left="0" w:firstLine="720"/>
        <w:jc w:val="both"/>
        <w:rPr>
          <w:b/>
          <w:lang w:val="bg-BG"/>
        </w:rPr>
      </w:pPr>
      <w:r>
        <w:rPr>
          <w:b/>
          <w:lang w:val="bg-BG"/>
        </w:rPr>
        <w:t>За определяне на коефициента е</w:t>
      </w:r>
      <w:r>
        <w:rPr>
          <w:b/>
          <w:vertAlign w:val="subscript"/>
          <w:lang w:val="bg-BG"/>
        </w:rPr>
        <w:t xml:space="preserve">р </w:t>
      </w:r>
      <w:r>
        <w:rPr>
          <w:b/>
          <w:lang w:val="bg-BG"/>
        </w:rPr>
        <w:t>се полз</w:t>
      </w:r>
      <w:r w:rsidR="009360EC">
        <w:rPr>
          <w:b/>
          <w:lang w:val="bg-BG"/>
        </w:rPr>
        <w:t>ува коефициент за дърва–</w:t>
      </w:r>
      <w:r>
        <w:rPr>
          <w:b/>
          <w:lang w:val="bg-BG"/>
        </w:rPr>
        <w:t>1,05,</w:t>
      </w:r>
      <w:r w:rsidR="009360EC">
        <w:rPr>
          <w:b/>
          <w:lang w:val="bg-BG"/>
        </w:rPr>
        <w:t xml:space="preserve"> </w:t>
      </w:r>
      <w:r>
        <w:rPr>
          <w:b/>
          <w:lang w:val="bg-BG"/>
        </w:rPr>
        <w:t>коефициент за електричество -3</w:t>
      </w:r>
      <w:r w:rsidR="002C5459" w:rsidRPr="008C423B">
        <w:rPr>
          <w:b/>
          <w:lang w:val="ru-RU"/>
        </w:rPr>
        <w:t xml:space="preserve">- </w:t>
      </w:r>
      <w:r>
        <w:rPr>
          <w:b/>
          <w:lang w:val="bg-BG"/>
        </w:rPr>
        <w:t xml:space="preserve"> </w:t>
      </w:r>
      <w:r w:rsidR="000B36A3">
        <w:rPr>
          <w:b/>
          <w:lang w:val="bg-BG"/>
        </w:rPr>
        <w:t>на база процентното участие на всеки енергоносител , а именно :</w:t>
      </w:r>
    </w:p>
    <w:p w:rsidR="000B36A3" w:rsidRPr="008C423B" w:rsidRDefault="00DF2C61" w:rsidP="00BC3505">
      <w:pPr>
        <w:pStyle w:val="ListParagraph"/>
        <w:ind w:left="0" w:firstLine="720"/>
        <w:jc w:val="both"/>
        <w:rPr>
          <w:b/>
          <w:lang w:val="ru-RU"/>
        </w:rPr>
      </w:pPr>
      <w:r w:rsidRPr="008C423B">
        <w:rPr>
          <w:b/>
          <w:lang w:val="ru-RU"/>
        </w:rPr>
        <w:t xml:space="preserve"> - </w:t>
      </w:r>
      <w:r w:rsidR="000B36A3">
        <w:rPr>
          <w:b/>
          <w:lang w:val="bg-BG"/>
        </w:rPr>
        <w:t xml:space="preserve">Отопление с дърва- </w:t>
      </w:r>
      <w:r w:rsidR="004464D4">
        <w:rPr>
          <w:b/>
          <w:lang w:val="ru-RU"/>
        </w:rPr>
        <w:t>61</w:t>
      </w:r>
      <w:r w:rsidR="004464D4" w:rsidRPr="001D75B9">
        <w:rPr>
          <w:b/>
          <w:lang w:val="ru-RU"/>
        </w:rPr>
        <w:t>.</w:t>
      </w:r>
      <w:r w:rsidR="004464D4">
        <w:rPr>
          <w:b/>
          <w:lang w:val="ru-RU"/>
        </w:rPr>
        <w:t>75</w:t>
      </w:r>
      <w:r w:rsidR="000B36A3">
        <w:rPr>
          <w:b/>
          <w:lang w:val="bg-BG"/>
        </w:rPr>
        <w:t xml:space="preserve"> %</w:t>
      </w:r>
      <w:r>
        <w:rPr>
          <w:b/>
          <w:lang w:val="bg-BG"/>
        </w:rPr>
        <w:t>;</w:t>
      </w:r>
    </w:p>
    <w:p w:rsidR="00DF2C61" w:rsidRDefault="00DF2C61" w:rsidP="00BC3505">
      <w:pPr>
        <w:pStyle w:val="ListParagraph"/>
        <w:ind w:left="0" w:firstLine="720"/>
        <w:jc w:val="both"/>
        <w:rPr>
          <w:b/>
          <w:lang w:val="bg-BG"/>
        </w:rPr>
      </w:pPr>
      <w:r w:rsidRPr="008C423B">
        <w:rPr>
          <w:b/>
          <w:lang w:val="ru-RU"/>
        </w:rPr>
        <w:t>- Отопление с електроенергия –</w:t>
      </w:r>
      <w:r w:rsidR="004464D4">
        <w:rPr>
          <w:b/>
          <w:lang w:val="ru-RU"/>
        </w:rPr>
        <w:t>38</w:t>
      </w:r>
      <w:r w:rsidR="004464D4" w:rsidRPr="001D75B9">
        <w:rPr>
          <w:b/>
          <w:lang w:val="ru-RU"/>
        </w:rPr>
        <w:t>.25</w:t>
      </w:r>
      <w:r>
        <w:rPr>
          <w:b/>
          <w:lang w:val="bg-BG"/>
        </w:rPr>
        <w:t>%</w:t>
      </w:r>
    </w:p>
    <w:p w:rsidR="00DA618E" w:rsidRDefault="00DA618E" w:rsidP="00BC3505">
      <w:pPr>
        <w:pStyle w:val="ListParagraph"/>
        <w:ind w:left="0" w:firstLine="720"/>
        <w:jc w:val="both"/>
        <w:rPr>
          <w:b/>
          <w:lang w:val="bg-BG"/>
        </w:rPr>
      </w:pPr>
      <w:r>
        <w:rPr>
          <w:b/>
          <w:lang w:val="bg-BG"/>
        </w:rPr>
        <w:t xml:space="preserve">От горната таблица се вижда, че сградата в актуалното си състояние е </w:t>
      </w:r>
      <w:r w:rsidR="00495F17">
        <w:rPr>
          <w:b/>
          <w:lang w:val="bg-BG"/>
        </w:rPr>
        <w:t xml:space="preserve">от клас на енергопотребление „ </w:t>
      </w:r>
      <w:r w:rsidR="00C46808">
        <w:rPr>
          <w:b/>
        </w:rPr>
        <w:t>F</w:t>
      </w:r>
      <w:r>
        <w:rPr>
          <w:b/>
          <w:lang w:val="bg-BG"/>
        </w:rPr>
        <w:t>” .</w:t>
      </w:r>
    </w:p>
    <w:p w:rsidR="00721222" w:rsidRPr="008C423B" w:rsidRDefault="00DA618E" w:rsidP="00BC3505">
      <w:pPr>
        <w:pStyle w:val="ListParagraph"/>
        <w:ind w:left="0" w:firstLine="720"/>
        <w:jc w:val="both"/>
        <w:rPr>
          <w:lang w:val="ru-RU"/>
        </w:rPr>
      </w:pPr>
      <w:r>
        <w:rPr>
          <w:b/>
          <w:lang w:val="bg-BG"/>
        </w:rPr>
        <w:t>След прилагане на енергоспестяващи мерки сградата ще бъде</w:t>
      </w:r>
      <w:r w:rsidR="002C5459">
        <w:rPr>
          <w:b/>
          <w:lang w:val="bg-BG"/>
        </w:rPr>
        <w:t xml:space="preserve"> с клас на енергопотребление „ </w:t>
      </w:r>
      <w:r w:rsidR="002F27D9">
        <w:rPr>
          <w:b/>
        </w:rPr>
        <w:t>C</w:t>
      </w:r>
      <w:r>
        <w:rPr>
          <w:b/>
          <w:lang w:val="bg-BG"/>
        </w:rPr>
        <w:t xml:space="preserve"> „.</w:t>
      </w:r>
    </w:p>
    <w:p w:rsidR="00314B32" w:rsidRDefault="00685D00" w:rsidP="00BC3505">
      <w:pPr>
        <w:spacing w:line="276" w:lineRule="auto"/>
        <w:ind w:firstLine="720"/>
        <w:jc w:val="both"/>
      </w:pPr>
      <w:r>
        <w:rPr>
          <w:noProof/>
        </w:rPr>
        <w:lastRenderedPageBreak/>
        <w:drawing>
          <wp:inline distT="0" distB="0" distL="0" distR="0">
            <wp:extent cx="3950970" cy="2449830"/>
            <wp:effectExtent l="19050" t="0" r="0" b="0"/>
            <wp:docPr id="7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6BC" w:rsidRPr="002C5459" w:rsidRDefault="00071A61" w:rsidP="00BC3505">
      <w:pPr>
        <w:pStyle w:val="BodyTextIndent3"/>
        <w:suppressAutoHyphens/>
        <w:ind w:left="0" w:firstLine="720"/>
        <w:jc w:val="both"/>
        <w:rPr>
          <w:rFonts w:ascii="Times New Roman" w:hAnsi="Times New Roman"/>
          <w:b/>
          <w:bCs w:val="0"/>
          <w:sz w:val="24"/>
          <w:szCs w:val="20"/>
          <w:lang w:val="bg-BG"/>
        </w:rPr>
      </w:pPr>
      <w:r w:rsidRPr="002C5459">
        <w:rPr>
          <w:rFonts w:ascii="Times New Roman" w:hAnsi="Times New Roman"/>
          <w:b/>
          <w:bCs w:val="0"/>
          <w:sz w:val="24"/>
          <w:szCs w:val="20"/>
          <w:lang w:val="bg-BG"/>
        </w:rPr>
        <w:t xml:space="preserve">8. </w:t>
      </w:r>
      <w:r w:rsidR="00A916BC" w:rsidRPr="008C423B">
        <w:rPr>
          <w:rFonts w:ascii="Times New Roman" w:hAnsi="Times New Roman"/>
          <w:b/>
          <w:bCs w:val="0"/>
          <w:sz w:val="24"/>
          <w:szCs w:val="20"/>
          <w:lang w:val="ru-RU"/>
        </w:rPr>
        <w:t xml:space="preserve">Оценка на екологичния ефект на избраните мерки : </w:t>
      </w:r>
    </w:p>
    <w:p w:rsidR="00A916BC" w:rsidRPr="002C5459" w:rsidRDefault="00A916BC" w:rsidP="00BC3505">
      <w:pPr>
        <w:pStyle w:val="2"/>
        <w:ind w:firstLine="720"/>
        <w:jc w:val="both"/>
      </w:pPr>
      <w:r w:rsidRPr="002C5459">
        <w:rPr>
          <w:b w:val="0"/>
          <w:bCs w:val="0"/>
        </w:rPr>
        <w:t xml:space="preserve"> </w:t>
      </w:r>
      <w:r w:rsidRPr="002C5459">
        <w:t>Оценка на екологичния еквивалент на предложените  енергоспестяващи мерки –</w:t>
      </w:r>
      <w:r w:rsidRPr="002C5459">
        <w:rPr>
          <w:lang w:val="ru-RU"/>
        </w:rPr>
        <w:t xml:space="preserve">  </w:t>
      </w:r>
      <w:r w:rsidR="004464D4" w:rsidRPr="001D75B9">
        <w:rPr>
          <w:lang w:val="ru-RU"/>
        </w:rPr>
        <w:t>131.16</w:t>
      </w:r>
      <w:r w:rsidRPr="002C5459">
        <w:rPr>
          <w:lang w:val="ru-RU"/>
        </w:rPr>
        <w:t xml:space="preserve">  </w:t>
      </w:r>
      <w:r w:rsidRPr="002C5459">
        <w:t>т спестени емисии СО</w:t>
      </w:r>
      <w:r w:rsidRPr="002C5459">
        <w:rPr>
          <w:vertAlign w:val="subscript"/>
        </w:rPr>
        <w:t xml:space="preserve">2 </w:t>
      </w:r>
      <w:r w:rsidRPr="002C5459">
        <w:t xml:space="preserve"> годишно.</w:t>
      </w:r>
    </w:p>
    <w:p w:rsidR="00A916BC" w:rsidRDefault="00A916BC" w:rsidP="00BC3505">
      <w:pPr>
        <w:pStyle w:val="2"/>
        <w:ind w:firstLine="720"/>
        <w:jc w:val="both"/>
      </w:pPr>
    </w:p>
    <w:p w:rsidR="00E85D74" w:rsidRPr="008C423B" w:rsidRDefault="00A916BC" w:rsidP="00BC3505">
      <w:pPr>
        <w:pStyle w:val="2"/>
        <w:ind w:firstLine="720"/>
        <w:jc w:val="both"/>
        <w:rPr>
          <w:b w:val="0"/>
          <w:i w:val="0"/>
          <w:lang w:val="ru-RU"/>
        </w:rPr>
      </w:pPr>
      <w:r>
        <w:rPr>
          <w:b w:val="0"/>
          <w:i w:val="0"/>
        </w:rPr>
        <w:t xml:space="preserve">  Тази оценка се получава като се умножи спестена енергия  от </w:t>
      </w:r>
      <w:r w:rsidR="000910D6">
        <w:rPr>
          <w:b w:val="0"/>
          <w:i w:val="0"/>
        </w:rPr>
        <w:t>дърва</w:t>
      </w:r>
      <w:r>
        <w:rPr>
          <w:b w:val="0"/>
          <w:i w:val="0"/>
        </w:rPr>
        <w:t xml:space="preserve"> с    еквивалента на СО</w:t>
      </w:r>
      <w:r>
        <w:rPr>
          <w:b w:val="0"/>
          <w:i w:val="0"/>
          <w:vertAlign w:val="subscript"/>
        </w:rPr>
        <w:t xml:space="preserve">2 </w:t>
      </w:r>
      <w:r w:rsidR="000910D6">
        <w:rPr>
          <w:b w:val="0"/>
          <w:i w:val="0"/>
        </w:rPr>
        <w:t xml:space="preserve"> емисии 0,043</w:t>
      </w:r>
      <w:r>
        <w:rPr>
          <w:b w:val="0"/>
          <w:i w:val="0"/>
        </w:rPr>
        <w:t xml:space="preserve"> кг/</w:t>
      </w:r>
      <w:r>
        <w:rPr>
          <w:b w:val="0"/>
          <w:i w:val="0"/>
          <w:lang w:val="en-US"/>
        </w:rPr>
        <w:t>kWh</w:t>
      </w:r>
      <w:r w:rsidRPr="00D354F4">
        <w:rPr>
          <w:b w:val="0"/>
          <w:i w:val="0"/>
          <w:lang w:val="ru-RU"/>
        </w:rPr>
        <w:t xml:space="preserve">  </w:t>
      </w:r>
      <w:r>
        <w:rPr>
          <w:b w:val="0"/>
          <w:i w:val="0"/>
        </w:rPr>
        <w:t xml:space="preserve"> , спестената електроенергия  с    еквивалента на СО</w:t>
      </w:r>
      <w:r>
        <w:rPr>
          <w:b w:val="0"/>
          <w:i w:val="0"/>
          <w:vertAlign w:val="subscript"/>
        </w:rPr>
        <w:t xml:space="preserve">2 </w:t>
      </w:r>
      <w:r>
        <w:rPr>
          <w:b w:val="0"/>
          <w:i w:val="0"/>
        </w:rPr>
        <w:t xml:space="preserve"> емисии 0,</w:t>
      </w:r>
      <w:r w:rsidR="000910D6">
        <w:rPr>
          <w:b w:val="0"/>
          <w:i w:val="0"/>
        </w:rPr>
        <w:t>819</w:t>
      </w:r>
      <w:r>
        <w:rPr>
          <w:b w:val="0"/>
          <w:i w:val="0"/>
        </w:rPr>
        <w:t>кг/</w:t>
      </w:r>
      <w:r>
        <w:rPr>
          <w:b w:val="0"/>
          <w:i w:val="0"/>
          <w:lang w:val="en-US"/>
        </w:rPr>
        <w:t>kWh</w:t>
      </w:r>
      <w:r w:rsidRPr="00D354F4">
        <w:rPr>
          <w:b w:val="0"/>
          <w:i w:val="0"/>
          <w:lang w:val="ru-RU"/>
        </w:rPr>
        <w:t xml:space="preserve">  </w:t>
      </w:r>
    </w:p>
    <w:p w:rsidR="00D671DD" w:rsidRPr="008C423B" w:rsidRDefault="00D671DD" w:rsidP="00BC3505">
      <w:pPr>
        <w:pStyle w:val="2"/>
        <w:ind w:firstLine="720"/>
        <w:jc w:val="both"/>
        <w:rPr>
          <w:b w:val="0"/>
          <w:i w:val="0"/>
          <w:lang w:val="ru-RU"/>
        </w:rPr>
      </w:pPr>
    </w:p>
    <w:p w:rsidR="00D671DD" w:rsidRPr="001D75B9" w:rsidRDefault="00D671DD" w:rsidP="004464D4">
      <w:pPr>
        <w:pStyle w:val="2"/>
        <w:jc w:val="center"/>
        <w:rPr>
          <w:b w:val="0"/>
          <w:i w:val="0"/>
          <w:lang w:val="ru-RU"/>
        </w:rPr>
      </w:pPr>
    </w:p>
    <w:tbl>
      <w:tblPr>
        <w:tblW w:w="9740" w:type="dxa"/>
        <w:tblInd w:w="103" w:type="dxa"/>
        <w:tblLook w:val="04A0"/>
      </w:tblPr>
      <w:tblGrid>
        <w:gridCol w:w="1018"/>
        <w:gridCol w:w="2148"/>
        <w:gridCol w:w="1554"/>
        <w:gridCol w:w="1244"/>
        <w:gridCol w:w="2068"/>
        <w:gridCol w:w="1708"/>
      </w:tblGrid>
      <w:tr w:rsidR="004464D4" w:rsidRPr="001D75B9" w:rsidTr="004464D4">
        <w:trPr>
          <w:trHeight w:val="315"/>
        </w:trPr>
        <w:tc>
          <w:tcPr>
            <w:tcW w:w="9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464D4" w:rsidRPr="001D75B9" w:rsidRDefault="004464D4" w:rsidP="004464D4">
            <w:pPr>
              <w:jc w:val="center"/>
              <w:rPr>
                <w:b/>
                <w:color w:val="000000"/>
                <w:lang w:val="ru-RU"/>
              </w:rPr>
            </w:pPr>
            <w:r w:rsidRPr="001D75B9">
              <w:rPr>
                <w:b/>
                <w:color w:val="000000"/>
                <w:lang w:val="ru-RU"/>
              </w:rPr>
              <w:t>Оценка на екологични еквивалент от избраните мерки</w:t>
            </w:r>
          </w:p>
        </w:tc>
      </w:tr>
      <w:tr w:rsidR="004464D4" w:rsidRPr="004464D4" w:rsidTr="004464D4">
        <w:trPr>
          <w:trHeight w:val="300"/>
        </w:trPr>
        <w:tc>
          <w:tcPr>
            <w:tcW w:w="10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ЕСМ #</w:t>
            </w: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Мярка</w:t>
            </w:r>
          </w:p>
        </w:tc>
        <w:tc>
          <w:tcPr>
            <w:tcW w:w="15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Икономия</w:t>
            </w:r>
          </w:p>
        </w:tc>
        <w:tc>
          <w:tcPr>
            <w:tcW w:w="33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Спестени емисии</w:t>
            </w:r>
          </w:p>
        </w:tc>
        <w:tc>
          <w:tcPr>
            <w:tcW w:w="1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Спестени емисии</w:t>
            </w:r>
          </w:p>
        </w:tc>
      </w:tr>
      <w:tr w:rsidR="004464D4" w:rsidRPr="004464D4" w:rsidTr="004464D4">
        <w:trPr>
          <w:trHeight w:val="300"/>
        </w:trPr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4D4" w:rsidRPr="004464D4" w:rsidRDefault="004464D4" w:rsidP="004464D4">
            <w:pPr>
              <w:rPr>
                <w:b/>
                <w:color w:val="000000"/>
              </w:rPr>
            </w:pPr>
          </w:p>
        </w:tc>
        <w:tc>
          <w:tcPr>
            <w:tcW w:w="2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4D4" w:rsidRPr="004464D4" w:rsidRDefault="004464D4" w:rsidP="004464D4">
            <w:pPr>
              <w:rPr>
                <w:b/>
                <w:color w:val="000000"/>
              </w:rPr>
            </w:pPr>
          </w:p>
        </w:tc>
        <w:tc>
          <w:tcPr>
            <w:tcW w:w="1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4D4" w:rsidRPr="004464D4" w:rsidRDefault="004464D4" w:rsidP="004464D4">
            <w:pPr>
              <w:rPr>
                <w:b/>
                <w:color w:val="000000"/>
              </w:rPr>
            </w:pPr>
          </w:p>
        </w:tc>
        <w:tc>
          <w:tcPr>
            <w:tcW w:w="33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4D4" w:rsidRPr="004464D4" w:rsidRDefault="004464D4" w:rsidP="004464D4">
            <w:pPr>
              <w:rPr>
                <w:b/>
                <w:color w:val="000000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4D4" w:rsidRPr="004464D4" w:rsidRDefault="004464D4" w:rsidP="004464D4">
            <w:pPr>
              <w:rPr>
                <w:b/>
                <w:color w:val="000000"/>
              </w:rPr>
            </w:pPr>
          </w:p>
        </w:tc>
      </w:tr>
      <w:tr w:rsidR="004464D4" w:rsidRPr="004464D4" w:rsidTr="004464D4">
        <w:trPr>
          <w:trHeight w:val="300"/>
        </w:trPr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4D4" w:rsidRPr="004464D4" w:rsidRDefault="004464D4" w:rsidP="004464D4">
            <w:pPr>
              <w:rPr>
                <w:b/>
                <w:color w:val="000000"/>
              </w:rPr>
            </w:pPr>
          </w:p>
        </w:tc>
        <w:tc>
          <w:tcPr>
            <w:tcW w:w="2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4D4" w:rsidRPr="004464D4" w:rsidRDefault="004464D4" w:rsidP="004464D4">
            <w:pPr>
              <w:rPr>
                <w:b/>
                <w:color w:val="000000"/>
              </w:rPr>
            </w:pPr>
          </w:p>
        </w:tc>
        <w:tc>
          <w:tcPr>
            <w:tcW w:w="1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4D4" w:rsidRPr="004464D4" w:rsidRDefault="004464D4" w:rsidP="004464D4">
            <w:pPr>
              <w:rPr>
                <w:b/>
                <w:color w:val="000000"/>
              </w:rPr>
            </w:pPr>
          </w:p>
        </w:tc>
        <w:tc>
          <w:tcPr>
            <w:tcW w:w="33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4D4" w:rsidRPr="004464D4" w:rsidRDefault="004464D4" w:rsidP="004464D4">
            <w:pPr>
              <w:rPr>
                <w:b/>
                <w:color w:val="000000"/>
              </w:rPr>
            </w:pPr>
          </w:p>
        </w:tc>
        <w:tc>
          <w:tcPr>
            <w:tcW w:w="1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4464D4" w:rsidRPr="004464D4" w:rsidRDefault="004464D4" w:rsidP="004464D4">
            <w:pPr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 t/year</w:t>
            </w:r>
          </w:p>
        </w:tc>
      </w:tr>
      <w:tr w:rsidR="004464D4" w:rsidRPr="004464D4" w:rsidTr="004464D4">
        <w:trPr>
          <w:trHeight w:val="1260"/>
        </w:trPr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 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kWh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4464D4" w:rsidRPr="001D75B9" w:rsidRDefault="004464D4" w:rsidP="004464D4">
            <w:pPr>
              <w:rPr>
                <w:b/>
                <w:color w:val="000000"/>
                <w:lang w:val="ru-RU"/>
              </w:rPr>
            </w:pPr>
            <w:r w:rsidRPr="001D75B9">
              <w:rPr>
                <w:b/>
                <w:color w:val="000000"/>
                <w:lang w:val="ru-RU"/>
              </w:rPr>
              <w:t xml:space="preserve">енергия от дърва, </w:t>
            </w:r>
            <w:r w:rsidRPr="004464D4">
              <w:rPr>
                <w:b/>
                <w:color w:val="000000"/>
              </w:rPr>
              <w:t>t</w:t>
            </w:r>
            <w:r w:rsidRPr="001D75B9">
              <w:rPr>
                <w:b/>
                <w:color w:val="000000"/>
                <w:lang w:val="ru-RU"/>
              </w:rPr>
              <w:t>/</w:t>
            </w:r>
            <w:r w:rsidRPr="004464D4">
              <w:rPr>
                <w:b/>
                <w:color w:val="000000"/>
              </w:rPr>
              <w:t>year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4464D4" w:rsidRPr="004464D4" w:rsidRDefault="004464D4" w:rsidP="004464D4">
            <w:pPr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Ел.енергия, t/year</w:t>
            </w:r>
          </w:p>
        </w:tc>
        <w:tc>
          <w:tcPr>
            <w:tcW w:w="1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4D4" w:rsidRPr="004464D4" w:rsidRDefault="004464D4" w:rsidP="004464D4">
            <w:pPr>
              <w:rPr>
                <w:b/>
                <w:color w:val="000000"/>
              </w:rPr>
            </w:pPr>
          </w:p>
        </w:tc>
      </w:tr>
      <w:tr w:rsidR="004464D4" w:rsidRPr="004464D4" w:rsidTr="004464D4">
        <w:trPr>
          <w:trHeight w:val="555"/>
        </w:trPr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В1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Топлоизолация стени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184540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4.90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57.81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62.71</w:t>
            </w:r>
          </w:p>
        </w:tc>
      </w:tr>
      <w:tr w:rsidR="004464D4" w:rsidRPr="004464D4" w:rsidTr="004464D4">
        <w:trPr>
          <w:trHeight w:val="465"/>
        </w:trPr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В2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Изолация на под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28503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0.76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8.93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9.69</w:t>
            </w:r>
          </w:p>
        </w:tc>
      </w:tr>
      <w:tr w:rsidR="004464D4" w:rsidRPr="004464D4" w:rsidTr="004464D4">
        <w:trPr>
          <w:trHeight w:val="465"/>
        </w:trPr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В3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Изолация на покрив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48257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1.28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15.12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16.40</w:t>
            </w:r>
          </w:p>
        </w:tc>
      </w:tr>
      <w:tr w:rsidR="004464D4" w:rsidRPr="004464D4" w:rsidTr="004464D4">
        <w:trPr>
          <w:trHeight w:val="435"/>
        </w:trPr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В4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Подмяна на дограма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121165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3.22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37.96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41.17</w:t>
            </w:r>
          </w:p>
        </w:tc>
      </w:tr>
      <w:tr w:rsidR="004464D4" w:rsidRPr="004464D4" w:rsidTr="004464D4">
        <w:trPr>
          <w:trHeight w:val="345"/>
        </w:trPr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С1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Мерки по Осветление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1448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1.19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1.19</w:t>
            </w:r>
          </w:p>
        </w:tc>
      </w:tr>
      <w:tr w:rsidR="004464D4" w:rsidRPr="004464D4" w:rsidTr="004464D4">
        <w:trPr>
          <w:trHeight w:val="315"/>
        </w:trPr>
        <w:tc>
          <w:tcPr>
            <w:tcW w:w="3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Общо , kWh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383913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10.16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121.00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131.16</w:t>
            </w:r>
          </w:p>
        </w:tc>
      </w:tr>
    </w:tbl>
    <w:p w:rsidR="00466FF4" w:rsidRDefault="00466FF4" w:rsidP="00BC3505">
      <w:pPr>
        <w:pStyle w:val="2"/>
        <w:ind w:firstLine="720"/>
        <w:jc w:val="both"/>
        <w:rPr>
          <w:b w:val="0"/>
          <w:i w:val="0"/>
          <w:lang w:val="en-US"/>
        </w:rPr>
      </w:pPr>
    </w:p>
    <w:p w:rsidR="00466FF4" w:rsidRDefault="00466FF4" w:rsidP="00BC3505">
      <w:pPr>
        <w:pStyle w:val="2"/>
        <w:ind w:firstLine="720"/>
        <w:jc w:val="both"/>
        <w:rPr>
          <w:b w:val="0"/>
          <w:i w:val="0"/>
          <w:lang w:val="en-US"/>
        </w:rPr>
      </w:pPr>
    </w:p>
    <w:p w:rsidR="00D671DD" w:rsidRDefault="00D671DD" w:rsidP="00BC3505">
      <w:pPr>
        <w:pStyle w:val="2"/>
        <w:ind w:firstLine="720"/>
        <w:jc w:val="both"/>
        <w:rPr>
          <w:b w:val="0"/>
          <w:i w:val="0"/>
          <w:lang w:val="en-US"/>
        </w:rPr>
      </w:pPr>
    </w:p>
    <w:tbl>
      <w:tblPr>
        <w:tblW w:w="9866" w:type="dxa"/>
        <w:tblInd w:w="103" w:type="dxa"/>
        <w:tblLook w:val="04A0"/>
      </w:tblPr>
      <w:tblGrid>
        <w:gridCol w:w="458"/>
        <w:gridCol w:w="1702"/>
        <w:gridCol w:w="2600"/>
        <w:gridCol w:w="1206"/>
        <w:gridCol w:w="2485"/>
        <w:gridCol w:w="1415"/>
      </w:tblGrid>
      <w:tr w:rsidR="004464D4" w:rsidRPr="004464D4" w:rsidTr="004464D4">
        <w:trPr>
          <w:trHeight w:val="315"/>
        </w:trPr>
        <w:tc>
          <w:tcPr>
            <w:tcW w:w="98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Емисии в актуално състояние</w:t>
            </w:r>
          </w:p>
        </w:tc>
      </w:tr>
      <w:tr w:rsidR="004464D4" w:rsidRPr="001D75B9" w:rsidTr="004464D4">
        <w:trPr>
          <w:trHeight w:val="9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№</w:t>
            </w: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Система</w:t>
            </w: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Потребна енергия</w:t>
            </w:r>
          </w:p>
        </w:tc>
        <w:tc>
          <w:tcPr>
            <w:tcW w:w="3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Отделяни емисии</w:t>
            </w:r>
          </w:p>
        </w:tc>
        <w:tc>
          <w:tcPr>
            <w:tcW w:w="141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  <w:lang w:val="bg-BG"/>
              </w:rPr>
            </w:pPr>
            <w:r w:rsidRPr="001D75B9">
              <w:rPr>
                <w:b/>
                <w:color w:val="000000"/>
                <w:lang w:val="ru-RU"/>
              </w:rPr>
              <w:t xml:space="preserve">Общо </w:t>
            </w:r>
            <w:r>
              <w:rPr>
                <w:b/>
                <w:color w:val="000000"/>
                <w:lang w:val="bg-BG"/>
              </w:rPr>
              <w:t>отделяни емисии СО2</w:t>
            </w:r>
          </w:p>
          <w:p w:rsidR="004464D4" w:rsidRPr="001D75B9" w:rsidRDefault="004464D4" w:rsidP="004464D4">
            <w:pPr>
              <w:rPr>
                <w:b/>
                <w:color w:val="000000"/>
                <w:lang w:val="ru-RU"/>
              </w:rPr>
            </w:pPr>
            <w:r w:rsidRPr="004464D4">
              <w:rPr>
                <w:b/>
                <w:color w:val="000000"/>
              </w:rPr>
              <w:t> t</w:t>
            </w:r>
            <w:r w:rsidRPr="001D75B9">
              <w:rPr>
                <w:b/>
                <w:color w:val="000000"/>
                <w:lang w:val="ru-RU"/>
              </w:rPr>
              <w:t>/</w:t>
            </w:r>
            <w:r w:rsidRPr="004464D4">
              <w:rPr>
                <w:b/>
                <w:color w:val="000000"/>
              </w:rPr>
              <w:t>year</w:t>
            </w:r>
          </w:p>
        </w:tc>
      </w:tr>
      <w:tr w:rsidR="004464D4" w:rsidRPr="004464D4" w:rsidTr="004464D4">
        <w:trPr>
          <w:trHeight w:val="126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464D4" w:rsidRPr="001D75B9" w:rsidRDefault="004464D4" w:rsidP="004464D4">
            <w:pPr>
              <w:jc w:val="center"/>
              <w:rPr>
                <w:b/>
                <w:color w:val="000000"/>
                <w:lang w:val="ru-RU"/>
              </w:rPr>
            </w:pPr>
            <w:r w:rsidRPr="004464D4">
              <w:rPr>
                <w:b/>
                <w:color w:val="000000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464D4" w:rsidRPr="001D75B9" w:rsidRDefault="004464D4" w:rsidP="004464D4">
            <w:pPr>
              <w:jc w:val="center"/>
              <w:rPr>
                <w:b/>
                <w:color w:val="000000"/>
                <w:lang w:val="ru-RU"/>
              </w:rPr>
            </w:pPr>
            <w:r w:rsidRPr="004464D4">
              <w:rPr>
                <w:b/>
                <w:color w:val="000000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kWh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4464D4" w:rsidRPr="001D75B9" w:rsidRDefault="004464D4" w:rsidP="004464D4">
            <w:pPr>
              <w:rPr>
                <w:b/>
                <w:color w:val="000000"/>
                <w:lang w:val="ru-RU"/>
              </w:rPr>
            </w:pPr>
            <w:r w:rsidRPr="001D75B9">
              <w:rPr>
                <w:b/>
                <w:color w:val="000000"/>
                <w:lang w:val="ru-RU"/>
              </w:rPr>
              <w:t xml:space="preserve">енергия о дърва , </w:t>
            </w:r>
            <w:r w:rsidRPr="004464D4">
              <w:rPr>
                <w:b/>
                <w:color w:val="000000"/>
              </w:rPr>
              <w:t>t</w:t>
            </w:r>
            <w:r w:rsidRPr="001D75B9">
              <w:rPr>
                <w:b/>
                <w:color w:val="000000"/>
                <w:lang w:val="ru-RU"/>
              </w:rPr>
              <w:t>/</w:t>
            </w:r>
            <w:r w:rsidRPr="004464D4">
              <w:rPr>
                <w:b/>
                <w:color w:val="000000"/>
              </w:rPr>
              <w:t>year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4464D4" w:rsidRPr="004464D4" w:rsidRDefault="004464D4" w:rsidP="004464D4">
            <w:pPr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Ел.енергия,t/year</w:t>
            </w:r>
          </w:p>
        </w:tc>
        <w:tc>
          <w:tcPr>
            <w:tcW w:w="14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4D4" w:rsidRPr="004464D4" w:rsidRDefault="004464D4" w:rsidP="004464D4">
            <w:pPr>
              <w:rPr>
                <w:b/>
                <w:color w:val="000000"/>
              </w:rPr>
            </w:pPr>
          </w:p>
        </w:tc>
      </w:tr>
      <w:tr w:rsidR="004464D4" w:rsidRPr="004464D4" w:rsidTr="004464D4">
        <w:trPr>
          <w:trHeight w:val="63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Отопление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531977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14.13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166.65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180.78</w:t>
            </w:r>
          </w:p>
        </w:tc>
      </w:tr>
      <w:tr w:rsidR="004464D4" w:rsidRPr="004464D4" w:rsidTr="004464D4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БГВ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73247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 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59.99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59.99</w:t>
            </w:r>
          </w:p>
        </w:tc>
      </w:tr>
      <w:tr w:rsidR="004464D4" w:rsidRPr="004464D4" w:rsidTr="004464D4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Осветление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23881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 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19.56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19.56</w:t>
            </w:r>
          </w:p>
        </w:tc>
      </w:tr>
      <w:tr w:rsidR="004464D4" w:rsidRPr="004464D4" w:rsidTr="004464D4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  <w:lang w:val="bg-BG"/>
              </w:rPr>
            </w:pPr>
            <w:r>
              <w:rPr>
                <w:b/>
                <w:color w:val="000000"/>
                <w:lang w:val="bg-BG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Други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79603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 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65.19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65.19</w:t>
            </w:r>
          </w:p>
        </w:tc>
      </w:tr>
      <w:tr w:rsidR="004464D4" w:rsidRPr="004464D4" w:rsidTr="004464D4">
        <w:trPr>
          <w:trHeight w:val="315"/>
        </w:trPr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Общо , kWh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708708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14.13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311.39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325.52</w:t>
            </w:r>
          </w:p>
        </w:tc>
      </w:tr>
    </w:tbl>
    <w:p w:rsidR="00BE33FD" w:rsidRDefault="00BE33FD" w:rsidP="004464D4">
      <w:pPr>
        <w:pStyle w:val="2"/>
        <w:jc w:val="center"/>
        <w:rPr>
          <w:b w:val="0"/>
          <w:i w:val="0"/>
          <w:lang w:val="en-US"/>
        </w:rPr>
      </w:pPr>
    </w:p>
    <w:p w:rsidR="00BE33FD" w:rsidRDefault="00BE33FD" w:rsidP="00BC3505">
      <w:pPr>
        <w:pStyle w:val="2"/>
        <w:ind w:firstLine="720"/>
        <w:jc w:val="both"/>
        <w:rPr>
          <w:b w:val="0"/>
          <w:i w:val="0"/>
          <w:lang w:val="en-US"/>
        </w:rPr>
      </w:pPr>
    </w:p>
    <w:tbl>
      <w:tblPr>
        <w:tblW w:w="9865" w:type="dxa"/>
        <w:tblInd w:w="103" w:type="dxa"/>
        <w:tblLook w:val="04A0"/>
      </w:tblPr>
      <w:tblGrid>
        <w:gridCol w:w="458"/>
        <w:gridCol w:w="1709"/>
        <w:gridCol w:w="2612"/>
        <w:gridCol w:w="1632"/>
        <w:gridCol w:w="2033"/>
        <w:gridCol w:w="1421"/>
      </w:tblGrid>
      <w:tr w:rsidR="004464D4" w:rsidRPr="004464D4" w:rsidTr="004464D4">
        <w:trPr>
          <w:trHeight w:val="315"/>
        </w:trPr>
        <w:tc>
          <w:tcPr>
            <w:tcW w:w="98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Емисии след мерки</w:t>
            </w:r>
          </w:p>
        </w:tc>
      </w:tr>
      <w:tr w:rsidR="004464D4" w:rsidRPr="001D75B9" w:rsidTr="004464D4">
        <w:trPr>
          <w:trHeight w:val="9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№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Система</w:t>
            </w:r>
          </w:p>
        </w:tc>
        <w:tc>
          <w:tcPr>
            <w:tcW w:w="2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Потребна енергия</w:t>
            </w:r>
          </w:p>
        </w:tc>
        <w:tc>
          <w:tcPr>
            <w:tcW w:w="3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Отделяни емисии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  <w:lang w:val="bg-BG"/>
              </w:rPr>
            </w:pPr>
            <w:r w:rsidRPr="001D75B9">
              <w:rPr>
                <w:b/>
                <w:color w:val="000000"/>
                <w:lang w:val="ru-RU"/>
              </w:rPr>
              <w:t xml:space="preserve">Общо </w:t>
            </w:r>
            <w:r>
              <w:rPr>
                <w:b/>
                <w:color w:val="000000"/>
                <w:lang w:val="bg-BG"/>
              </w:rPr>
              <w:t>отделяни емисии СО2</w:t>
            </w:r>
          </w:p>
          <w:p w:rsidR="004464D4" w:rsidRPr="001D75B9" w:rsidRDefault="004464D4" w:rsidP="004464D4">
            <w:pPr>
              <w:rPr>
                <w:b/>
                <w:color w:val="000000"/>
                <w:lang w:val="ru-RU"/>
              </w:rPr>
            </w:pPr>
            <w:r w:rsidRPr="004464D4">
              <w:rPr>
                <w:b/>
                <w:color w:val="000000"/>
              </w:rPr>
              <w:t> t</w:t>
            </w:r>
            <w:r w:rsidRPr="001D75B9">
              <w:rPr>
                <w:b/>
                <w:color w:val="000000"/>
                <w:lang w:val="ru-RU"/>
              </w:rPr>
              <w:t>/</w:t>
            </w:r>
            <w:r w:rsidRPr="004464D4">
              <w:rPr>
                <w:b/>
                <w:color w:val="000000"/>
              </w:rPr>
              <w:t>year</w:t>
            </w:r>
          </w:p>
        </w:tc>
      </w:tr>
      <w:tr w:rsidR="004464D4" w:rsidRPr="001D75B9" w:rsidTr="004464D4">
        <w:trPr>
          <w:trHeight w:val="97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464D4" w:rsidRPr="001D75B9" w:rsidRDefault="004464D4" w:rsidP="004464D4">
            <w:pPr>
              <w:jc w:val="center"/>
              <w:rPr>
                <w:b/>
                <w:color w:val="000000"/>
                <w:lang w:val="ru-RU"/>
              </w:rPr>
            </w:pPr>
            <w:r w:rsidRPr="004464D4">
              <w:rPr>
                <w:b/>
                <w:color w:val="000000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464D4" w:rsidRPr="001D75B9" w:rsidRDefault="004464D4" w:rsidP="004464D4">
            <w:pPr>
              <w:jc w:val="center"/>
              <w:rPr>
                <w:b/>
                <w:color w:val="000000"/>
                <w:lang w:val="ru-RU"/>
              </w:rPr>
            </w:pPr>
            <w:r w:rsidRPr="004464D4">
              <w:rPr>
                <w:b/>
                <w:color w:val="000000"/>
              </w:rPr>
              <w:t> 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kWh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4464D4" w:rsidRPr="004464D4" w:rsidRDefault="004464D4" w:rsidP="004464D4">
            <w:pPr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ел.енергия, t/year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4464D4" w:rsidRPr="001D75B9" w:rsidRDefault="004464D4" w:rsidP="004464D4">
            <w:pPr>
              <w:rPr>
                <w:b/>
                <w:color w:val="000000"/>
                <w:lang w:val="ru-RU"/>
              </w:rPr>
            </w:pPr>
            <w:r w:rsidRPr="001D75B9">
              <w:rPr>
                <w:b/>
                <w:color w:val="000000"/>
                <w:lang w:val="ru-RU"/>
              </w:rPr>
              <w:t>енергия от дърва,</w:t>
            </w:r>
            <w:r w:rsidRPr="004464D4">
              <w:rPr>
                <w:b/>
                <w:color w:val="000000"/>
              </w:rPr>
              <w:t>t</w:t>
            </w:r>
            <w:r w:rsidRPr="001D75B9">
              <w:rPr>
                <w:b/>
                <w:color w:val="000000"/>
                <w:lang w:val="ru-RU"/>
              </w:rPr>
              <w:t>/</w:t>
            </w:r>
            <w:r w:rsidRPr="004464D4">
              <w:rPr>
                <w:b/>
                <w:color w:val="000000"/>
              </w:rPr>
              <w:t>year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4D4" w:rsidRPr="001D75B9" w:rsidRDefault="004464D4" w:rsidP="004464D4">
            <w:pPr>
              <w:rPr>
                <w:b/>
                <w:color w:val="000000"/>
                <w:lang w:val="ru-RU"/>
              </w:rPr>
            </w:pPr>
          </w:p>
        </w:tc>
      </w:tr>
      <w:tr w:rsidR="004464D4" w:rsidRPr="004464D4" w:rsidTr="004464D4">
        <w:trPr>
          <w:trHeight w:val="63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Отопление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149511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46.84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3.97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50.81</w:t>
            </w:r>
          </w:p>
        </w:tc>
      </w:tr>
      <w:tr w:rsidR="004464D4" w:rsidRPr="004464D4" w:rsidTr="004464D4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2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БГВ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73247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59.99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59.99</w:t>
            </w:r>
          </w:p>
        </w:tc>
      </w:tr>
      <w:tr w:rsidR="004464D4" w:rsidRPr="004464D4" w:rsidTr="004464D4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Осветление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22434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18.37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18.37</w:t>
            </w:r>
          </w:p>
        </w:tc>
      </w:tr>
      <w:tr w:rsidR="004464D4" w:rsidRPr="004464D4" w:rsidTr="004464D4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/>
                <w:color w:val="000000"/>
              </w:rPr>
            </w:pPr>
            <w:r w:rsidRPr="004464D4">
              <w:rPr>
                <w:b/>
                <w:color w:val="000000"/>
              </w:rPr>
              <w:t>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Други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79603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65.19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65.19</w:t>
            </w:r>
          </w:p>
        </w:tc>
      </w:tr>
      <w:tr w:rsidR="004464D4" w:rsidRPr="004464D4" w:rsidTr="004464D4">
        <w:trPr>
          <w:trHeight w:val="315"/>
        </w:trPr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Общо , kWh</w:t>
            </w:r>
          </w:p>
        </w:tc>
        <w:tc>
          <w:tcPr>
            <w:tcW w:w="2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bCs w:val="0"/>
                <w:color w:val="000000"/>
              </w:rPr>
            </w:pPr>
            <w:r w:rsidRPr="004464D4">
              <w:rPr>
                <w:bCs w:val="0"/>
                <w:color w:val="000000"/>
              </w:rPr>
              <w:t>324795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190.39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64D4" w:rsidRPr="004464D4" w:rsidRDefault="004464D4" w:rsidP="004464D4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3.97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4464D4" w:rsidRPr="004464D4" w:rsidRDefault="004464D4" w:rsidP="004464D4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</w:pPr>
            <w:r w:rsidRPr="004464D4">
              <w:rPr>
                <w:rFonts w:ascii="Arial" w:hAnsi="Arial" w:cs="Arial"/>
                <w:bCs w:val="0"/>
                <w:color w:val="000000"/>
                <w:sz w:val="20"/>
                <w:szCs w:val="20"/>
              </w:rPr>
              <w:t>194.36</w:t>
            </w:r>
          </w:p>
        </w:tc>
      </w:tr>
    </w:tbl>
    <w:p w:rsidR="00466FF4" w:rsidRDefault="00466FF4" w:rsidP="00BC3505">
      <w:pPr>
        <w:pStyle w:val="2"/>
        <w:ind w:firstLine="720"/>
        <w:jc w:val="both"/>
        <w:rPr>
          <w:b w:val="0"/>
          <w:i w:val="0"/>
          <w:lang w:val="en-US"/>
        </w:rPr>
      </w:pPr>
    </w:p>
    <w:p w:rsidR="00466FF4" w:rsidRDefault="00466FF4" w:rsidP="004464D4">
      <w:pPr>
        <w:pStyle w:val="2"/>
        <w:jc w:val="center"/>
        <w:rPr>
          <w:b w:val="0"/>
          <w:i w:val="0"/>
          <w:lang w:val="en-US"/>
        </w:rPr>
      </w:pPr>
    </w:p>
    <w:p w:rsidR="00466FF4" w:rsidRPr="00466FF4" w:rsidRDefault="00466FF4" w:rsidP="00BC3505">
      <w:pPr>
        <w:pStyle w:val="2"/>
        <w:ind w:firstLine="720"/>
        <w:jc w:val="both"/>
        <w:rPr>
          <w:b w:val="0"/>
          <w:i w:val="0"/>
          <w:lang w:val="en-US"/>
        </w:rPr>
      </w:pPr>
    </w:p>
    <w:p w:rsidR="00466FF4" w:rsidRDefault="00466FF4" w:rsidP="00BC3505">
      <w:pPr>
        <w:pStyle w:val="2"/>
        <w:ind w:firstLine="720"/>
        <w:jc w:val="both"/>
        <w:rPr>
          <w:b w:val="0"/>
          <w:i w:val="0"/>
          <w:lang w:val="en-US"/>
        </w:rPr>
      </w:pPr>
    </w:p>
    <w:p w:rsidR="002D3E87" w:rsidRDefault="002D3E87" w:rsidP="00BC3505">
      <w:pPr>
        <w:pStyle w:val="2"/>
        <w:ind w:firstLine="720"/>
        <w:jc w:val="both"/>
        <w:rPr>
          <w:b w:val="0"/>
          <w:i w:val="0"/>
          <w:lang w:val="en-US"/>
        </w:rPr>
      </w:pPr>
    </w:p>
    <w:p w:rsidR="002C5459" w:rsidRDefault="002C5459" w:rsidP="00BC3505">
      <w:pPr>
        <w:pStyle w:val="2"/>
        <w:ind w:firstLine="720"/>
        <w:jc w:val="both"/>
        <w:rPr>
          <w:b w:val="0"/>
          <w:i w:val="0"/>
          <w:lang w:val="en-US"/>
        </w:rPr>
      </w:pPr>
    </w:p>
    <w:p w:rsidR="002C5459" w:rsidRDefault="002C5459" w:rsidP="00BC3505">
      <w:pPr>
        <w:pStyle w:val="2"/>
        <w:ind w:firstLine="720"/>
        <w:jc w:val="both"/>
        <w:rPr>
          <w:b w:val="0"/>
          <w:i w:val="0"/>
        </w:rPr>
      </w:pPr>
    </w:p>
    <w:p w:rsidR="009B06A9" w:rsidRPr="009B06A9" w:rsidRDefault="009B06A9" w:rsidP="00BC3505">
      <w:pPr>
        <w:pStyle w:val="2"/>
        <w:ind w:firstLine="720"/>
        <w:jc w:val="both"/>
        <w:rPr>
          <w:b w:val="0"/>
          <w:i w:val="0"/>
        </w:rPr>
      </w:pPr>
    </w:p>
    <w:p w:rsidR="00F87CBB" w:rsidRDefault="00F87CBB" w:rsidP="00BC3505">
      <w:pPr>
        <w:pStyle w:val="2"/>
        <w:ind w:firstLine="720"/>
        <w:jc w:val="both"/>
        <w:rPr>
          <w:b w:val="0"/>
          <w:i w:val="0"/>
          <w:lang w:val="ru-RU"/>
        </w:rPr>
      </w:pPr>
    </w:p>
    <w:p w:rsidR="002D3E87" w:rsidRDefault="002D3E87" w:rsidP="00BC3505">
      <w:pPr>
        <w:pStyle w:val="2"/>
        <w:ind w:firstLine="720"/>
        <w:jc w:val="both"/>
        <w:rPr>
          <w:b w:val="0"/>
          <w:i w:val="0"/>
          <w:lang w:val="ru-RU"/>
        </w:rPr>
      </w:pPr>
    </w:p>
    <w:p w:rsidR="00FD448E" w:rsidRDefault="00FD448E" w:rsidP="00BC3505">
      <w:pPr>
        <w:pStyle w:val="2"/>
        <w:ind w:firstLine="720"/>
        <w:jc w:val="both"/>
        <w:rPr>
          <w:b w:val="0"/>
          <w:i w:val="0"/>
          <w:lang w:val="ru-RU"/>
        </w:rPr>
      </w:pPr>
    </w:p>
    <w:p w:rsidR="00F87CBB" w:rsidRDefault="00F87CBB" w:rsidP="00BC3505">
      <w:pPr>
        <w:pStyle w:val="2"/>
        <w:ind w:firstLine="720"/>
        <w:jc w:val="both"/>
        <w:rPr>
          <w:b w:val="0"/>
          <w:i w:val="0"/>
        </w:rPr>
      </w:pPr>
    </w:p>
    <w:p w:rsidR="00FD448E" w:rsidRPr="00FD448E" w:rsidRDefault="00FD448E" w:rsidP="00BC3505">
      <w:pPr>
        <w:pStyle w:val="2"/>
        <w:ind w:firstLine="720"/>
        <w:jc w:val="both"/>
        <w:rPr>
          <w:b w:val="0"/>
          <w:i w:val="0"/>
        </w:rPr>
      </w:pPr>
    </w:p>
    <w:p w:rsidR="002B178A" w:rsidRDefault="002B178A" w:rsidP="00BC3505">
      <w:pPr>
        <w:pStyle w:val="2"/>
        <w:ind w:firstLine="720"/>
        <w:jc w:val="both"/>
        <w:rPr>
          <w:b w:val="0"/>
          <w:i w:val="0"/>
          <w:lang w:val="en-US"/>
        </w:rPr>
      </w:pPr>
    </w:p>
    <w:p w:rsidR="00DC63F7" w:rsidRPr="008C423B" w:rsidRDefault="00DC63F7" w:rsidP="00BC3505">
      <w:pPr>
        <w:ind w:firstLine="720"/>
        <w:jc w:val="both"/>
        <w:rPr>
          <w:rStyle w:val="SubtleEmphasis"/>
          <w:lang w:val="ru-RU"/>
        </w:rPr>
      </w:pPr>
      <w:r>
        <w:rPr>
          <w:rStyle w:val="SubtleEmphasis"/>
          <w:lang w:val="bg-BG"/>
        </w:rPr>
        <w:t xml:space="preserve">9. </w:t>
      </w:r>
      <w:r w:rsidRPr="008C423B">
        <w:rPr>
          <w:rStyle w:val="SubtleEmphasis"/>
          <w:lang w:val="ru-RU"/>
        </w:rPr>
        <w:t>АНАЛИЗ ЗА ВЪЗМОЖНОСТИТЕ ЗА ИЗПОЛЗВАНЕ НА ВЪЗОБНОВЯЕМА ЕНЕРГИЯ</w:t>
      </w:r>
    </w:p>
    <w:p w:rsidR="009B06A9" w:rsidRDefault="00DC63F7" w:rsidP="00D607C5">
      <w:pPr>
        <w:spacing w:line="276" w:lineRule="auto"/>
        <w:ind w:firstLine="720"/>
        <w:jc w:val="both"/>
        <w:rPr>
          <w:bCs w:val="0"/>
          <w:iCs/>
          <w:szCs w:val="20"/>
          <w:lang w:val="bg-BG"/>
        </w:rPr>
      </w:pPr>
      <w:r w:rsidRPr="008C423B">
        <w:rPr>
          <w:bCs w:val="0"/>
          <w:iCs/>
          <w:szCs w:val="20"/>
          <w:lang w:val="ru-RU"/>
        </w:rPr>
        <w:t>Анализът на възможностите за използване на енергията от възобновяеми източници за потребностите на сградата от енергия е част от обследването за енергийна ефективност. Енергийното обследване трябва да докаже ефект на енергоспестяване при включване на възобновяем източник на енергия в енергийния баланс на сградата.</w:t>
      </w:r>
    </w:p>
    <w:p w:rsidR="00DC63F7" w:rsidRDefault="009B06A9" w:rsidP="00D607C5">
      <w:pPr>
        <w:spacing w:line="276" w:lineRule="auto"/>
        <w:ind w:firstLine="720"/>
        <w:jc w:val="both"/>
        <w:rPr>
          <w:bCs w:val="0"/>
          <w:iCs/>
          <w:szCs w:val="20"/>
          <w:lang w:val="ru-RU"/>
        </w:rPr>
      </w:pPr>
      <w:r w:rsidRPr="008C423B">
        <w:rPr>
          <w:bCs w:val="0"/>
          <w:iCs/>
          <w:szCs w:val="20"/>
          <w:lang w:val="ru-RU"/>
        </w:rPr>
        <w:t xml:space="preserve"> </w:t>
      </w:r>
      <w:r w:rsidR="00DC63F7" w:rsidRPr="008C423B">
        <w:rPr>
          <w:bCs w:val="0"/>
          <w:iCs/>
          <w:szCs w:val="20"/>
          <w:lang w:val="ru-RU"/>
        </w:rPr>
        <w:t xml:space="preserve">Обектът представлява многофамилна жилищна сграда състояща се от </w:t>
      </w:r>
      <w:r w:rsidR="00C91CCA">
        <w:rPr>
          <w:bCs w:val="0"/>
          <w:iCs/>
          <w:szCs w:val="20"/>
          <w:lang w:val="ru-RU"/>
        </w:rPr>
        <w:t>2</w:t>
      </w:r>
      <w:r w:rsidRPr="008C423B">
        <w:rPr>
          <w:bCs w:val="0"/>
          <w:iCs/>
          <w:szCs w:val="20"/>
          <w:lang w:val="ru-RU"/>
        </w:rPr>
        <w:t xml:space="preserve"> отделни секции. Обект</w:t>
      </w:r>
      <w:r>
        <w:rPr>
          <w:bCs w:val="0"/>
          <w:iCs/>
          <w:szCs w:val="20"/>
          <w:lang w:val="bg-BG"/>
        </w:rPr>
        <w:t xml:space="preserve">ът </w:t>
      </w:r>
      <w:r w:rsidR="00DC63F7" w:rsidRPr="008C423B">
        <w:rPr>
          <w:bCs w:val="0"/>
          <w:iCs/>
          <w:szCs w:val="20"/>
          <w:lang w:val="ru-RU"/>
        </w:rPr>
        <w:t xml:space="preserve"> </w:t>
      </w:r>
      <w:r>
        <w:rPr>
          <w:bCs w:val="0"/>
          <w:iCs/>
          <w:szCs w:val="20"/>
          <w:lang w:val="bg-BG"/>
        </w:rPr>
        <w:t xml:space="preserve">няма </w:t>
      </w:r>
      <w:r w:rsidR="00DC63F7" w:rsidRPr="008C423B">
        <w:rPr>
          <w:bCs w:val="0"/>
          <w:iCs/>
          <w:szCs w:val="20"/>
          <w:lang w:val="ru-RU"/>
        </w:rPr>
        <w:t xml:space="preserve"> централна система за БГВ.</w:t>
      </w:r>
      <w:r w:rsidR="00DC63F7">
        <w:rPr>
          <w:bCs w:val="0"/>
          <w:iCs/>
          <w:szCs w:val="20"/>
          <w:lang w:val="bg-BG"/>
        </w:rPr>
        <w:t xml:space="preserve"> </w:t>
      </w:r>
      <w:r w:rsidR="00DC63F7" w:rsidRPr="008C423B">
        <w:rPr>
          <w:bCs w:val="0"/>
          <w:iCs/>
          <w:szCs w:val="20"/>
          <w:lang w:val="ru-RU"/>
        </w:rPr>
        <w:t xml:space="preserve">  </w:t>
      </w:r>
    </w:p>
    <w:p w:rsidR="00E85D74" w:rsidRDefault="00C91CCA" w:rsidP="00D607C5">
      <w:pPr>
        <w:spacing w:line="276" w:lineRule="auto"/>
        <w:ind w:firstLine="720"/>
        <w:jc w:val="both"/>
        <w:rPr>
          <w:bCs w:val="0"/>
          <w:iCs/>
          <w:szCs w:val="20"/>
          <w:lang w:val="bg-BG"/>
        </w:rPr>
      </w:pPr>
      <w:r>
        <w:rPr>
          <w:bCs w:val="0"/>
          <w:iCs/>
          <w:szCs w:val="20"/>
          <w:lang w:val="ru-RU"/>
        </w:rPr>
        <w:t xml:space="preserve">Разглеждаме вариант с монтаж на слънчеви колектори на покрива на сградата за </w:t>
      </w:r>
      <w:r w:rsidR="00D150B4">
        <w:rPr>
          <w:bCs w:val="0"/>
          <w:iCs/>
          <w:szCs w:val="20"/>
          <w:lang w:val="bg-BG"/>
        </w:rPr>
        <w:t>покриване на 60 % от необходимата енергия за БГВ.</w:t>
      </w:r>
    </w:p>
    <w:p w:rsidR="00D150B4" w:rsidRPr="001F332C" w:rsidRDefault="00D150B4" w:rsidP="00D150B4">
      <w:pPr>
        <w:spacing w:line="276" w:lineRule="auto"/>
        <w:ind w:firstLine="720"/>
        <w:jc w:val="both"/>
        <w:rPr>
          <w:bCs w:val="0"/>
          <w:iCs/>
          <w:lang w:val="bg-BG"/>
        </w:rPr>
      </w:pPr>
      <w:r w:rsidRPr="001F332C">
        <w:rPr>
          <w:iCs/>
          <w:lang w:val="bg-BG"/>
        </w:rPr>
        <w:t>Разглеждаме втори пакет от мерки , включващ   монтаж на слънчеви колектори за затопляне на вода за БГВ  и мерките при пакет 1 без топлинна изолация на студен покрив на сградата.</w:t>
      </w:r>
    </w:p>
    <w:p w:rsidR="00D150B4" w:rsidRPr="001F332C" w:rsidRDefault="00D150B4" w:rsidP="00D150B4">
      <w:pPr>
        <w:spacing w:line="276" w:lineRule="auto"/>
        <w:ind w:firstLine="720"/>
        <w:jc w:val="both"/>
        <w:rPr>
          <w:lang w:val="bg-BG"/>
        </w:rPr>
      </w:pPr>
      <w:r w:rsidRPr="001F332C">
        <w:rPr>
          <w:lang w:val="bg-BG"/>
        </w:rPr>
        <w:t>Мярка</w:t>
      </w:r>
      <w:r w:rsidRPr="001D75B9">
        <w:rPr>
          <w:lang w:val="ru-RU"/>
        </w:rPr>
        <w:t xml:space="preserve"> </w:t>
      </w:r>
      <w:r w:rsidRPr="001F332C">
        <w:t>C</w:t>
      </w:r>
      <w:r w:rsidR="004F2C07">
        <w:rPr>
          <w:lang w:val="bg-BG"/>
        </w:rPr>
        <w:t>2</w:t>
      </w:r>
      <w:r w:rsidRPr="001D75B9">
        <w:rPr>
          <w:lang w:val="ru-RU"/>
        </w:rPr>
        <w:t>-</w:t>
      </w:r>
      <w:r w:rsidRPr="001F332C">
        <w:rPr>
          <w:lang w:val="bg-BG"/>
        </w:rPr>
        <w:t xml:space="preserve"> ВЕИ</w:t>
      </w:r>
    </w:p>
    <w:p w:rsidR="00D150B4" w:rsidRPr="001F332C" w:rsidRDefault="00D150B4" w:rsidP="00D150B4">
      <w:pPr>
        <w:spacing w:line="276" w:lineRule="auto"/>
        <w:ind w:firstLine="720"/>
        <w:jc w:val="both"/>
        <w:rPr>
          <w:lang w:val="bg-BG"/>
        </w:rPr>
      </w:pPr>
      <w:r w:rsidRPr="001F332C">
        <w:rPr>
          <w:lang w:val="bg-BG"/>
        </w:rPr>
        <w:t>Използване на ВЕИ за затопляне на вода за битово горещо водоснабдяване</w:t>
      </w:r>
    </w:p>
    <w:p w:rsidR="00D150B4" w:rsidRPr="001F332C" w:rsidRDefault="00D150B4" w:rsidP="00D150B4">
      <w:pPr>
        <w:spacing w:line="276" w:lineRule="auto"/>
        <w:jc w:val="both"/>
        <w:rPr>
          <w:lang w:val="bg-BG"/>
        </w:rPr>
      </w:pPr>
      <w:r>
        <w:rPr>
          <w:lang w:val="bg-BG"/>
        </w:rPr>
        <w:tab/>
      </w:r>
      <w:r w:rsidRPr="001F332C">
        <w:rPr>
          <w:lang w:val="bg-BG"/>
        </w:rPr>
        <w:t xml:space="preserve">Предвижда се </w:t>
      </w:r>
      <w:r>
        <w:rPr>
          <w:lang w:val="bg-BG"/>
        </w:rPr>
        <w:t xml:space="preserve">изграждане на  две </w:t>
      </w:r>
      <w:r w:rsidRPr="001F332C">
        <w:rPr>
          <w:lang w:val="bg-BG"/>
        </w:rPr>
        <w:t xml:space="preserve"> централни бивалентни системи за снабдяване с гореща  вода . Към  систе</w:t>
      </w:r>
      <w:r>
        <w:rPr>
          <w:lang w:val="bg-BG"/>
        </w:rPr>
        <w:t xml:space="preserve">мите се предвиждат  по </w:t>
      </w:r>
      <w:r w:rsidR="004F2C07" w:rsidRPr="001D75B9">
        <w:rPr>
          <w:lang w:val="ru-RU"/>
        </w:rPr>
        <w:t>1</w:t>
      </w:r>
      <w:r w:rsidR="00C67106">
        <w:rPr>
          <w:lang w:val="bg-BG"/>
        </w:rPr>
        <w:t>0</w:t>
      </w:r>
      <w:r w:rsidRPr="001F332C">
        <w:rPr>
          <w:lang w:val="bg-BG"/>
        </w:rPr>
        <w:t xml:space="preserve"> броя високоселективни слънчеви колектори монтирани на покрива на сградата. Към колекторите са подвързани необходимите бойлери с общ обем по 2250 литра , монтирани в </w:t>
      </w:r>
      <w:r w:rsidR="004F2C07">
        <w:rPr>
          <w:lang w:val="bg-BG"/>
        </w:rPr>
        <w:t>мазето на сградата.</w:t>
      </w:r>
    </w:p>
    <w:p w:rsidR="00D150B4" w:rsidRPr="001F332C" w:rsidRDefault="00D150B4" w:rsidP="00D150B4">
      <w:pPr>
        <w:spacing w:line="276" w:lineRule="auto"/>
        <w:jc w:val="both"/>
        <w:rPr>
          <w:lang w:val="bg-BG"/>
        </w:rPr>
      </w:pPr>
      <w:r>
        <w:rPr>
          <w:lang w:val="bg-BG"/>
        </w:rPr>
        <w:tab/>
      </w:r>
      <w:r w:rsidRPr="001F332C">
        <w:rPr>
          <w:lang w:val="bg-BG"/>
        </w:rPr>
        <w:t xml:space="preserve">Колекторите да са със следните характеристики: високоселективно покритие </w:t>
      </w:r>
      <w:r w:rsidRPr="001F332C">
        <w:t>PVD</w:t>
      </w:r>
      <w:r w:rsidRPr="001D75B9">
        <w:rPr>
          <w:lang w:val="ru-RU"/>
        </w:rPr>
        <w:t xml:space="preserve"> </w:t>
      </w:r>
      <w:r w:rsidRPr="001F332C">
        <w:rPr>
          <w:lang w:val="bg-BG"/>
        </w:rPr>
        <w:t xml:space="preserve">, абсорбция 95+2% , с апертурна площ 2,25 </w:t>
      </w:r>
      <w:r w:rsidRPr="001F332C">
        <w:t>m</w:t>
      </w:r>
      <w:r w:rsidRPr="001D75B9">
        <w:rPr>
          <w:lang w:val="ru-RU"/>
        </w:rPr>
        <w:t>2</w:t>
      </w:r>
      <w:r w:rsidRPr="001F332C">
        <w:rPr>
          <w:lang w:val="bg-BG"/>
        </w:rPr>
        <w:t xml:space="preserve">, коефициент на топлопреминаване 3,216 </w:t>
      </w:r>
      <w:r w:rsidRPr="001F332C">
        <w:t>W</w:t>
      </w:r>
      <w:r w:rsidRPr="001D75B9">
        <w:rPr>
          <w:lang w:val="ru-RU"/>
        </w:rPr>
        <w:t>/</w:t>
      </w:r>
      <w:r w:rsidRPr="001F332C">
        <w:t>m</w:t>
      </w:r>
      <w:r w:rsidRPr="001D75B9">
        <w:rPr>
          <w:lang w:val="ru-RU"/>
        </w:rPr>
        <w:t>2</w:t>
      </w:r>
      <w:r w:rsidRPr="001F332C">
        <w:t>K</w:t>
      </w:r>
      <w:r w:rsidRPr="001F332C">
        <w:rPr>
          <w:lang w:val="bg-BG"/>
        </w:rPr>
        <w:t>.</w:t>
      </w:r>
    </w:p>
    <w:p w:rsidR="00D150B4" w:rsidRPr="001F332C" w:rsidRDefault="00D150B4" w:rsidP="00D150B4">
      <w:pPr>
        <w:spacing w:line="276" w:lineRule="auto"/>
        <w:jc w:val="both"/>
        <w:rPr>
          <w:lang w:val="bg-BG"/>
        </w:rPr>
      </w:pPr>
      <w:r>
        <w:rPr>
          <w:lang w:val="bg-BG"/>
        </w:rPr>
        <w:tab/>
      </w:r>
      <w:r w:rsidRPr="001F332C">
        <w:rPr>
          <w:lang w:val="bg-BG"/>
        </w:rPr>
        <w:t>Загрятата вода от слънчевите колектори ще се подгрява допълнително от топлообменника за БГВ в абонатната станция. Системата ще работи в напълно автоматичен режим. Загряването на топла вода ще става на две степени :</w:t>
      </w:r>
    </w:p>
    <w:p w:rsidR="00D150B4" w:rsidRPr="001F332C" w:rsidRDefault="00D150B4" w:rsidP="00D150B4">
      <w:pPr>
        <w:spacing w:line="276" w:lineRule="auto"/>
        <w:jc w:val="both"/>
        <w:rPr>
          <w:lang w:val="bg-BG"/>
        </w:rPr>
      </w:pPr>
      <w:r>
        <w:rPr>
          <w:lang w:val="bg-BG"/>
        </w:rPr>
        <w:tab/>
      </w:r>
      <w:r w:rsidRPr="001F332C">
        <w:rPr>
          <w:lang w:val="bg-BG"/>
        </w:rPr>
        <w:t>Първа степен – от 10 до  max 45</w:t>
      </w:r>
      <w:r w:rsidRPr="001F332C">
        <w:rPr>
          <w:vertAlign w:val="superscript"/>
        </w:rPr>
        <w:t>o</w:t>
      </w:r>
      <w:r w:rsidRPr="001F332C">
        <w:t>C</w:t>
      </w:r>
      <w:r w:rsidRPr="001D75B9">
        <w:rPr>
          <w:lang w:val="ru-RU"/>
        </w:rPr>
        <w:t xml:space="preserve"> ще става </w:t>
      </w:r>
      <w:r w:rsidRPr="001F332C">
        <w:rPr>
          <w:lang w:val="bg-BG"/>
        </w:rPr>
        <w:t xml:space="preserve"> от слънчева енергия;</w:t>
      </w:r>
    </w:p>
    <w:p w:rsidR="00D150B4" w:rsidRPr="001F332C" w:rsidRDefault="00D150B4" w:rsidP="00D150B4">
      <w:pPr>
        <w:spacing w:line="276" w:lineRule="auto"/>
        <w:jc w:val="both"/>
        <w:rPr>
          <w:lang w:val="bg-BG"/>
        </w:rPr>
      </w:pPr>
      <w:r>
        <w:rPr>
          <w:lang w:val="bg-BG"/>
        </w:rPr>
        <w:tab/>
      </w:r>
      <w:r w:rsidRPr="001F332C">
        <w:rPr>
          <w:lang w:val="bg-BG"/>
        </w:rPr>
        <w:t xml:space="preserve">Втора степен – дозагряване до 55 </w:t>
      </w:r>
      <w:r w:rsidRPr="001F332C">
        <w:rPr>
          <w:vertAlign w:val="superscript"/>
        </w:rPr>
        <w:t>o</w:t>
      </w:r>
      <w:r w:rsidRPr="001F332C">
        <w:t>C</w:t>
      </w:r>
      <w:r w:rsidRPr="001F332C">
        <w:rPr>
          <w:lang w:val="bg-BG"/>
        </w:rPr>
        <w:t>- от топлообменника за БГВ в абонатните станции.</w:t>
      </w:r>
    </w:p>
    <w:p w:rsidR="00D150B4" w:rsidRPr="001F332C" w:rsidRDefault="00D150B4" w:rsidP="00D150B4">
      <w:pPr>
        <w:spacing w:line="276" w:lineRule="auto"/>
        <w:jc w:val="both"/>
        <w:rPr>
          <w:lang w:val="bg-BG"/>
        </w:rPr>
      </w:pPr>
      <w:r>
        <w:rPr>
          <w:lang w:val="bg-BG"/>
        </w:rPr>
        <w:tab/>
      </w:r>
      <w:r w:rsidRPr="001F332C">
        <w:rPr>
          <w:lang w:val="bg-BG"/>
        </w:rPr>
        <w:t xml:space="preserve"> </w:t>
      </w:r>
      <w:r w:rsidR="004F2C07">
        <w:rPr>
          <w:lang w:val="bg-BG"/>
        </w:rPr>
        <w:t xml:space="preserve">За </w:t>
      </w:r>
      <w:r w:rsidRPr="001F332C">
        <w:rPr>
          <w:lang w:val="bg-BG"/>
        </w:rPr>
        <w:t>реализиране на мярката ще са необходи</w:t>
      </w:r>
      <w:r>
        <w:rPr>
          <w:lang w:val="bg-BG"/>
        </w:rPr>
        <w:t xml:space="preserve">ми инвестиции в размер на </w:t>
      </w:r>
      <w:r w:rsidR="00FB1622">
        <w:rPr>
          <w:lang w:val="bg-BG"/>
        </w:rPr>
        <w:t>10</w:t>
      </w:r>
      <w:r w:rsidR="004F2C07">
        <w:rPr>
          <w:lang w:val="bg-BG"/>
        </w:rPr>
        <w:t>5000 лв – включва и изграждане на тръбна мрежа за топла вода.</w:t>
      </w:r>
    </w:p>
    <w:p w:rsidR="00D150B4" w:rsidRPr="001F332C" w:rsidRDefault="00D150B4" w:rsidP="004F2C07">
      <w:pPr>
        <w:spacing w:line="276" w:lineRule="auto"/>
        <w:jc w:val="both"/>
        <w:rPr>
          <w:lang w:val="bg-BG"/>
        </w:rPr>
      </w:pPr>
      <w:r>
        <w:rPr>
          <w:lang w:val="bg-BG"/>
        </w:rPr>
        <w:tab/>
      </w:r>
    </w:p>
    <w:p w:rsidR="00D150B4" w:rsidRDefault="00D150B4" w:rsidP="00D150B4">
      <w:pPr>
        <w:spacing w:line="276" w:lineRule="auto"/>
        <w:jc w:val="both"/>
        <w:rPr>
          <w:lang w:val="bg-BG"/>
        </w:rPr>
      </w:pPr>
      <w:r>
        <w:rPr>
          <w:lang w:val="bg-BG"/>
        </w:rPr>
        <w:tab/>
      </w:r>
      <w:r w:rsidRPr="001F332C">
        <w:rPr>
          <w:lang w:val="bg-BG"/>
        </w:rPr>
        <w:t xml:space="preserve">Енергията за подготовка на БГВ </w:t>
      </w:r>
      <w:r w:rsidR="004F2C07">
        <w:rPr>
          <w:lang w:val="bg-BG"/>
        </w:rPr>
        <w:t xml:space="preserve">от слънчевата инсталация е </w:t>
      </w:r>
      <w:r w:rsidR="00C67106">
        <w:rPr>
          <w:lang w:val="bg-BG"/>
        </w:rPr>
        <w:t>16000</w:t>
      </w:r>
      <w:r w:rsidRPr="001F332C">
        <w:rPr>
          <w:lang w:val="bg-BG"/>
        </w:rPr>
        <w:t xml:space="preserve"> kWh годишно за една абонатна станция или </w:t>
      </w:r>
      <w:r w:rsidR="00C67106">
        <w:rPr>
          <w:lang w:val="bg-BG"/>
        </w:rPr>
        <w:t xml:space="preserve">32000 </w:t>
      </w:r>
      <w:r w:rsidRPr="001F332C">
        <w:t>kWh</w:t>
      </w:r>
      <w:r w:rsidRPr="001D75B9">
        <w:rPr>
          <w:lang w:val="ru-RU"/>
        </w:rPr>
        <w:t xml:space="preserve"> </w:t>
      </w:r>
      <w:r w:rsidRPr="001F332C">
        <w:rPr>
          <w:lang w:val="bg-BG"/>
        </w:rPr>
        <w:t>за сградата.</w:t>
      </w:r>
    </w:p>
    <w:p w:rsidR="00FB1622" w:rsidRPr="001D75B9" w:rsidRDefault="00FB1622" w:rsidP="00D150B4">
      <w:pPr>
        <w:spacing w:line="276" w:lineRule="auto"/>
        <w:jc w:val="both"/>
        <w:rPr>
          <w:lang w:val="ru-RU"/>
        </w:rPr>
      </w:pPr>
      <w:r>
        <w:rPr>
          <w:lang w:val="bg-BG"/>
        </w:rPr>
        <w:t xml:space="preserve">Спестената енергия </w:t>
      </w:r>
      <w:r w:rsidR="00C67106">
        <w:rPr>
          <w:lang w:val="bg-BG"/>
        </w:rPr>
        <w:t xml:space="preserve"> за сградата ще бъде 367656</w:t>
      </w:r>
      <w:r>
        <w:rPr>
          <w:lang w:val="bg-BG"/>
        </w:rPr>
        <w:t xml:space="preserve"> </w:t>
      </w:r>
      <w:r>
        <w:t>kWh</w:t>
      </w:r>
      <w:r w:rsidRPr="001D75B9">
        <w:rPr>
          <w:lang w:val="ru-RU"/>
        </w:rPr>
        <w:t xml:space="preserve"> </w:t>
      </w:r>
      <w:r>
        <w:rPr>
          <w:lang w:val="bg-BG"/>
        </w:rPr>
        <w:t>, о</w:t>
      </w:r>
      <w:r w:rsidR="00C67106">
        <w:rPr>
          <w:lang w:val="bg-BG"/>
        </w:rPr>
        <w:t>бщата инвестиция ще бъде 429639</w:t>
      </w:r>
      <w:r>
        <w:rPr>
          <w:lang w:val="bg-BG"/>
        </w:rPr>
        <w:t>лв и срок на и</w:t>
      </w:r>
      <w:r w:rsidR="00C67106">
        <w:rPr>
          <w:lang w:val="bg-BG"/>
        </w:rPr>
        <w:t>зплащане на мерките ще бъде 9,85</w:t>
      </w:r>
      <w:r>
        <w:rPr>
          <w:lang w:val="bg-BG"/>
        </w:rPr>
        <w:t xml:space="preserve"> години. </w:t>
      </w:r>
    </w:p>
    <w:p w:rsidR="00C67106" w:rsidRPr="001D75B9" w:rsidRDefault="00C67106" w:rsidP="00D150B4">
      <w:pPr>
        <w:spacing w:line="276" w:lineRule="auto"/>
        <w:jc w:val="both"/>
        <w:rPr>
          <w:lang w:val="ru-RU"/>
        </w:rPr>
      </w:pPr>
    </w:p>
    <w:p w:rsidR="00C67106" w:rsidRPr="001D75B9" w:rsidRDefault="00C67106" w:rsidP="00D150B4">
      <w:pPr>
        <w:spacing w:line="276" w:lineRule="auto"/>
        <w:jc w:val="both"/>
        <w:rPr>
          <w:lang w:val="ru-RU"/>
        </w:rPr>
      </w:pPr>
    </w:p>
    <w:p w:rsidR="00C67106" w:rsidRPr="001D75B9" w:rsidRDefault="00C67106" w:rsidP="00D150B4">
      <w:pPr>
        <w:spacing w:line="276" w:lineRule="auto"/>
        <w:jc w:val="both"/>
        <w:rPr>
          <w:lang w:val="ru-RU"/>
        </w:rPr>
      </w:pPr>
    </w:p>
    <w:p w:rsidR="00C67106" w:rsidRPr="001D75B9" w:rsidRDefault="00C67106" w:rsidP="00D150B4">
      <w:pPr>
        <w:spacing w:line="276" w:lineRule="auto"/>
        <w:jc w:val="both"/>
        <w:rPr>
          <w:lang w:val="ru-RU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594"/>
        <w:gridCol w:w="1320"/>
        <w:gridCol w:w="992"/>
        <w:gridCol w:w="992"/>
        <w:gridCol w:w="850"/>
        <w:gridCol w:w="852"/>
        <w:gridCol w:w="992"/>
        <w:gridCol w:w="850"/>
        <w:gridCol w:w="707"/>
        <w:gridCol w:w="852"/>
        <w:gridCol w:w="634"/>
      </w:tblGrid>
      <w:tr w:rsidR="00C67106" w:rsidRPr="00C67106" w:rsidTr="00C67106">
        <w:trPr>
          <w:trHeight w:hRule="exact" w:val="284"/>
        </w:trPr>
        <w:tc>
          <w:tcPr>
            <w:tcW w:w="30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lastRenderedPageBreak/>
              <w:t>№</w:t>
            </w:r>
          </w:p>
        </w:tc>
        <w:tc>
          <w:tcPr>
            <w:tcW w:w="68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Наименование на мярката</w:t>
            </w:r>
          </w:p>
        </w:tc>
        <w:tc>
          <w:tcPr>
            <w:tcW w:w="103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Съществуващо положение</w:t>
            </w:r>
          </w:p>
        </w:tc>
        <w:tc>
          <w:tcPr>
            <w:tcW w:w="139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Икономия</w:t>
            </w:r>
          </w:p>
        </w:tc>
        <w:tc>
          <w:tcPr>
            <w:tcW w:w="1579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Анализ</w:t>
            </w:r>
          </w:p>
        </w:tc>
      </w:tr>
      <w:tr w:rsidR="00C67106" w:rsidRPr="00C67106" w:rsidTr="00C67106">
        <w:trPr>
          <w:trHeight w:hRule="exact" w:val="284"/>
        </w:trPr>
        <w:tc>
          <w:tcPr>
            <w:tcW w:w="30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</w:p>
        </w:tc>
        <w:tc>
          <w:tcPr>
            <w:tcW w:w="68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</w:p>
        </w:tc>
        <w:tc>
          <w:tcPr>
            <w:tcW w:w="51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енергия от дърва</w:t>
            </w:r>
          </w:p>
        </w:tc>
        <w:tc>
          <w:tcPr>
            <w:tcW w:w="51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Ел.енергия</w:t>
            </w:r>
          </w:p>
        </w:tc>
        <w:tc>
          <w:tcPr>
            <w:tcW w:w="44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енергия от дърва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ел.</w:t>
            </w:r>
          </w:p>
        </w:tc>
        <w:tc>
          <w:tcPr>
            <w:tcW w:w="51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Общо</w:t>
            </w:r>
          </w:p>
        </w:tc>
        <w:tc>
          <w:tcPr>
            <w:tcW w:w="44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Инвестиция</w:t>
            </w:r>
          </w:p>
        </w:tc>
        <w:tc>
          <w:tcPr>
            <w:tcW w:w="3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Печалба</w:t>
            </w:r>
          </w:p>
        </w:tc>
        <w:tc>
          <w:tcPr>
            <w:tcW w:w="44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Срок на откупуване</w:t>
            </w:r>
          </w:p>
        </w:tc>
        <w:tc>
          <w:tcPr>
            <w:tcW w:w="32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Процентно намаление</w:t>
            </w:r>
          </w:p>
        </w:tc>
      </w:tr>
      <w:tr w:rsidR="00C67106" w:rsidRPr="00C67106" w:rsidTr="00C67106">
        <w:trPr>
          <w:trHeight w:hRule="exact" w:val="661"/>
        </w:trPr>
        <w:tc>
          <w:tcPr>
            <w:tcW w:w="30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</w:p>
        </w:tc>
        <w:tc>
          <w:tcPr>
            <w:tcW w:w="68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</w:p>
        </w:tc>
        <w:tc>
          <w:tcPr>
            <w:tcW w:w="44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енергия</w:t>
            </w:r>
          </w:p>
        </w:tc>
        <w:tc>
          <w:tcPr>
            <w:tcW w:w="5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</w:p>
        </w:tc>
        <w:tc>
          <w:tcPr>
            <w:tcW w:w="44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</w:p>
        </w:tc>
        <w:tc>
          <w:tcPr>
            <w:tcW w:w="3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</w:p>
        </w:tc>
        <w:tc>
          <w:tcPr>
            <w:tcW w:w="44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</w:p>
        </w:tc>
      </w:tr>
      <w:tr w:rsidR="00C67106" w:rsidRPr="00C67106" w:rsidTr="00C67106">
        <w:trPr>
          <w:trHeight w:hRule="exact" w:val="284"/>
        </w:trPr>
        <w:tc>
          <w:tcPr>
            <w:tcW w:w="3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 </w:t>
            </w:r>
          </w:p>
        </w:tc>
        <w:tc>
          <w:tcPr>
            <w:tcW w:w="6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kWh</w:t>
            </w:r>
          </w:p>
        </w:tc>
        <w:tc>
          <w:tcPr>
            <w:tcW w:w="5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kWh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kWh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kWh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 kWh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лв.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лв.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год.</w:t>
            </w:r>
          </w:p>
        </w:tc>
        <w:tc>
          <w:tcPr>
            <w:tcW w:w="32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</w:p>
        </w:tc>
      </w:tr>
      <w:tr w:rsidR="00C67106" w:rsidRPr="00C67106" w:rsidTr="00C67106">
        <w:trPr>
          <w:trHeight w:hRule="exact" w:val="284"/>
        </w:trPr>
        <w:tc>
          <w:tcPr>
            <w:tcW w:w="3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1</w:t>
            </w:r>
          </w:p>
        </w:tc>
        <w:tc>
          <w:tcPr>
            <w:tcW w:w="6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Изолиране на външни стени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328496</w:t>
            </w:r>
          </w:p>
        </w:tc>
        <w:tc>
          <w:tcPr>
            <w:tcW w:w="5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203481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113953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70587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184540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154934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20975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7,39</w:t>
            </w:r>
          </w:p>
        </w:tc>
        <w:tc>
          <w:tcPr>
            <w:tcW w:w="3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26,04</w:t>
            </w:r>
          </w:p>
        </w:tc>
      </w:tr>
      <w:tr w:rsidR="00C67106" w:rsidRPr="00C67106" w:rsidTr="00C67106">
        <w:trPr>
          <w:trHeight w:hRule="exact" w:val="284"/>
        </w:trPr>
        <w:tc>
          <w:tcPr>
            <w:tcW w:w="3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2</w:t>
            </w:r>
          </w:p>
        </w:tc>
        <w:tc>
          <w:tcPr>
            <w:tcW w:w="6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Изолация на под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328496</w:t>
            </w:r>
          </w:p>
        </w:tc>
        <w:tc>
          <w:tcPr>
            <w:tcW w:w="5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203481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17601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10902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28503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25720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3240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7,94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4,02</w:t>
            </w:r>
          </w:p>
        </w:tc>
      </w:tr>
      <w:tr w:rsidR="00C67106" w:rsidRPr="00C67106" w:rsidTr="00C67106">
        <w:trPr>
          <w:trHeight w:hRule="exact" w:val="284"/>
        </w:trPr>
        <w:tc>
          <w:tcPr>
            <w:tcW w:w="3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3</w:t>
            </w:r>
          </w:p>
        </w:tc>
        <w:tc>
          <w:tcPr>
            <w:tcW w:w="6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ВЕИ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  <w:t> </w:t>
            </w:r>
          </w:p>
        </w:tc>
        <w:tc>
          <w:tcPr>
            <w:tcW w:w="5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  <w:t>73247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32000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32000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90000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5376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16,74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4,52</w:t>
            </w:r>
          </w:p>
        </w:tc>
      </w:tr>
      <w:tr w:rsidR="00C67106" w:rsidRPr="00C67106" w:rsidTr="00C67106">
        <w:trPr>
          <w:trHeight w:hRule="exact" w:val="511"/>
        </w:trPr>
        <w:tc>
          <w:tcPr>
            <w:tcW w:w="3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4</w:t>
            </w:r>
          </w:p>
        </w:tc>
        <w:tc>
          <w:tcPr>
            <w:tcW w:w="6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Подмяна на дограма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328496</w:t>
            </w:r>
          </w:p>
        </w:tc>
        <w:tc>
          <w:tcPr>
            <w:tcW w:w="5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203481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74819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46346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121165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158535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13772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11,51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17,10</w:t>
            </w:r>
          </w:p>
        </w:tc>
      </w:tr>
      <w:tr w:rsidR="00C67106" w:rsidRPr="00C67106" w:rsidTr="00C67106">
        <w:trPr>
          <w:trHeight w:hRule="exact" w:val="284"/>
        </w:trPr>
        <w:tc>
          <w:tcPr>
            <w:tcW w:w="3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 </w:t>
            </w:r>
          </w:p>
        </w:tc>
        <w:tc>
          <w:tcPr>
            <w:tcW w:w="6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Осветление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 </w:t>
            </w:r>
          </w:p>
        </w:tc>
        <w:tc>
          <w:tcPr>
            <w:tcW w:w="5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23881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1448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1448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450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243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1,85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0,20</w:t>
            </w:r>
          </w:p>
        </w:tc>
      </w:tr>
      <w:tr w:rsidR="00C67106" w:rsidRPr="00C67106" w:rsidTr="00C67106">
        <w:trPr>
          <w:trHeight w:hRule="exact" w:val="284"/>
        </w:trPr>
        <w:tc>
          <w:tcPr>
            <w:tcW w:w="3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Общо:</w:t>
            </w:r>
          </w:p>
        </w:tc>
        <w:tc>
          <w:tcPr>
            <w:tcW w:w="6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 </w:t>
            </w:r>
          </w:p>
        </w:tc>
        <w:tc>
          <w:tcPr>
            <w:tcW w:w="103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  <w:t>161283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  <w:t>367656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  <w:t>429639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  <w:t>43606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eastAsia="bg-BG"/>
              </w:rPr>
              <w:t>9,85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18"/>
                <w:szCs w:val="18"/>
                <w:lang w:val="bg-BG" w:eastAsia="bg-BG"/>
              </w:rPr>
              <w:t>51,88</w:t>
            </w:r>
          </w:p>
        </w:tc>
      </w:tr>
    </w:tbl>
    <w:p w:rsidR="00C67106" w:rsidRDefault="00C67106" w:rsidP="00D150B4">
      <w:pPr>
        <w:spacing w:line="276" w:lineRule="auto"/>
        <w:jc w:val="both"/>
      </w:pP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1266"/>
        <w:gridCol w:w="1010"/>
        <w:gridCol w:w="641"/>
        <w:gridCol w:w="1029"/>
        <w:gridCol w:w="1248"/>
        <w:gridCol w:w="665"/>
        <w:gridCol w:w="1083"/>
        <w:gridCol w:w="1077"/>
        <w:gridCol w:w="641"/>
        <w:gridCol w:w="975"/>
      </w:tblGrid>
      <w:tr w:rsidR="00C67106" w:rsidRPr="00C67106" w:rsidTr="00C67106">
        <w:trPr>
          <w:trHeight w:val="315"/>
        </w:trPr>
        <w:tc>
          <w:tcPr>
            <w:tcW w:w="57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Параметър</w:t>
            </w:r>
          </w:p>
        </w:tc>
        <w:tc>
          <w:tcPr>
            <w:tcW w:w="1315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по действащите към</w:t>
            </w:r>
          </w:p>
        </w:tc>
        <w:tc>
          <w:tcPr>
            <w:tcW w:w="178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Актуално</w:t>
            </w:r>
          </w:p>
        </w:tc>
        <w:tc>
          <w:tcPr>
            <w:tcW w:w="131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след</w:t>
            </w:r>
          </w:p>
        </w:tc>
      </w:tr>
      <w:tr w:rsidR="00C67106" w:rsidRPr="00C67106" w:rsidTr="00C67106">
        <w:trPr>
          <w:trHeight w:val="315"/>
        </w:trPr>
        <w:tc>
          <w:tcPr>
            <w:tcW w:w="5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315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момента норми</w:t>
            </w:r>
          </w:p>
        </w:tc>
        <w:tc>
          <w:tcPr>
            <w:tcW w:w="178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състояние</w:t>
            </w:r>
          </w:p>
        </w:tc>
        <w:tc>
          <w:tcPr>
            <w:tcW w:w="131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ЕСМ</w:t>
            </w:r>
          </w:p>
        </w:tc>
      </w:tr>
      <w:tr w:rsidR="00C67106" w:rsidRPr="00C67106" w:rsidTr="00C67106">
        <w:trPr>
          <w:trHeight w:val="315"/>
        </w:trPr>
        <w:tc>
          <w:tcPr>
            <w:tcW w:w="5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315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2015г.</w:t>
            </w:r>
          </w:p>
        </w:tc>
        <w:tc>
          <w:tcPr>
            <w:tcW w:w="178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EP</w:t>
            </w:r>
          </w:p>
        </w:tc>
        <w:tc>
          <w:tcPr>
            <w:tcW w:w="131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EP след ЕСМ</w:t>
            </w:r>
          </w:p>
        </w:tc>
      </w:tr>
      <w:tr w:rsidR="00C67106" w:rsidRPr="00C67106" w:rsidTr="00C67106">
        <w:trPr>
          <w:trHeight w:val="390"/>
        </w:trPr>
        <w:tc>
          <w:tcPr>
            <w:tcW w:w="5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315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KWh/m2</w:t>
            </w:r>
          </w:p>
        </w:tc>
        <w:tc>
          <w:tcPr>
            <w:tcW w:w="72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KWh/year</w:t>
            </w:r>
          </w:p>
        </w:tc>
        <w:tc>
          <w:tcPr>
            <w:tcW w:w="42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е р</w:t>
            </w:r>
          </w:p>
        </w:tc>
        <w:tc>
          <w:tcPr>
            <w:tcW w:w="64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първична специфична kWh/m2</w:t>
            </w:r>
          </w:p>
        </w:tc>
        <w:tc>
          <w:tcPr>
            <w:tcW w:w="52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KWh</w:t>
            </w:r>
          </w:p>
        </w:tc>
        <w:tc>
          <w:tcPr>
            <w:tcW w:w="29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е р</w:t>
            </w:r>
          </w:p>
        </w:tc>
        <w:tc>
          <w:tcPr>
            <w:tcW w:w="49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първична специфична kWh/m2</w:t>
            </w:r>
          </w:p>
        </w:tc>
      </w:tr>
      <w:tr w:rsidR="00C67106" w:rsidRPr="00C67106" w:rsidTr="00C67106">
        <w:trPr>
          <w:trHeight w:val="315"/>
        </w:trPr>
        <w:tc>
          <w:tcPr>
            <w:tcW w:w="5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315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EP max,r</w:t>
            </w:r>
          </w:p>
        </w:tc>
        <w:tc>
          <w:tcPr>
            <w:tcW w:w="72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4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6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49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</w:p>
        </w:tc>
      </w:tr>
      <w:tr w:rsidR="00C67106" w:rsidRPr="00C67106" w:rsidTr="00C67106">
        <w:trPr>
          <w:trHeight w:val="315"/>
        </w:trPr>
        <w:tc>
          <w:tcPr>
            <w:tcW w:w="5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 xml:space="preserve">потребна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е р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първична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 xml:space="preserve">потребна </w:t>
            </w:r>
          </w:p>
        </w:tc>
        <w:tc>
          <w:tcPr>
            <w:tcW w:w="42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6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 xml:space="preserve">потреб-на </w:t>
            </w:r>
          </w:p>
        </w:tc>
        <w:tc>
          <w:tcPr>
            <w:tcW w:w="29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49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</w:p>
        </w:tc>
      </w:tr>
      <w:tr w:rsidR="00C67106" w:rsidRPr="00C67106" w:rsidTr="00C67106">
        <w:trPr>
          <w:trHeight w:val="315"/>
        </w:trPr>
        <w:tc>
          <w:tcPr>
            <w:tcW w:w="5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 xml:space="preserve">Отопление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30.2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1.796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54.24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531977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1.796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234.35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197769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1,796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87,1212</w:t>
            </w:r>
          </w:p>
        </w:tc>
      </w:tr>
      <w:tr w:rsidR="00C67106" w:rsidRPr="00C67106" w:rsidTr="00C67106">
        <w:trPr>
          <w:trHeight w:val="315"/>
        </w:trPr>
        <w:tc>
          <w:tcPr>
            <w:tcW w:w="5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БГВ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18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54.00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73247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53.90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41247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30,35099</w:t>
            </w:r>
          </w:p>
        </w:tc>
      </w:tr>
      <w:tr w:rsidR="00C67106" w:rsidRPr="00C67106" w:rsidTr="00C67106">
        <w:trPr>
          <w:trHeight w:val="315"/>
        </w:trPr>
        <w:tc>
          <w:tcPr>
            <w:tcW w:w="5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Осветление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  <w:t>5,9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17.70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23881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17.57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22434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16,50773</w:t>
            </w:r>
          </w:p>
        </w:tc>
      </w:tr>
      <w:tr w:rsidR="00C67106" w:rsidRPr="00C67106" w:rsidTr="00C67106">
        <w:trPr>
          <w:trHeight w:val="315"/>
        </w:trPr>
        <w:tc>
          <w:tcPr>
            <w:tcW w:w="5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Разни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  <w:t>19,5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58.50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79603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58.57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79603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58,57469</w:t>
            </w:r>
          </w:p>
        </w:tc>
      </w:tr>
      <w:tr w:rsidR="00C67106" w:rsidRPr="00C67106" w:rsidTr="00C67106">
        <w:trPr>
          <w:trHeight w:val="315"/>
        </w:trPr>
        <w:tc>
          <w:tcPr>
            <w:tcW w:w="5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 xml:space="preserve">СУМА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center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73</w:t>
            </w:r>
            <w: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  <w:t>,</w:t>
            </w:r>
            <w:r w:rsidR="00B51DAF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184.44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708708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364.39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324795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7106" w:rsidRPr="00C67106" w:rsidRDefault="00C67106" w:rsidP="00C67106">
            <w:pPr>
              <w:jc w:val="right"/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</w:pPr>
            <w:r w:rsidRPr="00C67106">
              <w:rPr>
                <w:rFonts w:ascii="Arial" w:hAnsi="Arial" w:cs="Arial"/>
                <w:bCs w:val="0"/>
                <w:color w:val="000000"/>
                <w:sz w:val="20"/>
                <w:szCs w:val="20"/>
                <w:lang w:val="bg-BG" w:eastAsia="bg-BG"/>
              </w:rPr>
              <w:t>192,5546</w:t>
            </w:r>
          </w:p>
        </w:tc>
      </w:tr>
    </w:tbl>
    <w:p w:rsidR="00C67106" w:rsidRPr="001D75B9" w:rsidRDefault="00D90A96" w:rsidP="00D150B4">
      <w:pPr>
        <w:spacing w:line="276" w:lineRule="auto"/>
        <w:jc w:val="both"/>
        <w:rPr>
          <w:lang w:val="ru-RU"/>
        </w:rPr>
      </w:pPr>
      <w:r>
        <w:rPr>
          <w:lang w:val="bg-BG"/>
        </w:rPr>
        <w:t>След изпълнение на вторият пакет от мерки сградата ще бъде клас на енергопотребление „С”</w:t>
      </w:r>
    </w:p>
    <w:p w:rsidR="00C67106" w:rsidRPr="001D75B9" w:rsidRDefault="00C67106" w:rsidP="00D150B4">
      <w:pPr>
        <w:spacing w:line="276" w:lineRule="auto"/>
        <w:jc w:val="both"/>
        <w:rPr>
          <w:lang w:val="ru-RU"/>
        </w:rPr>
      </w:pPr>
    </w:p>
    <w:p w:rsidR="00FB1622" w:rsidRPr="00FB1622" w:rsidRDefault="00FB1622" w:rsidP="00D150B4">
      <w:pPr>
        <w:spacing w:line="276" w:lineRule="auto"/>
        <w:jc w:val="both"/>
        <w:rPr>
          <w:lang w:val="bg-BG"/>
        </w:rPr>
      </w:pPr>
      <w:r>
        <w:rPr>
          <w:lang w:val="bg-BG"/>
        </w:rPr>
        <w:t>Като имаме предвид лошото състояние на покривната конструкция за която е необходим ремонт преди инсталиране на слънчеви колектори и по-лошите технико-икономически показатели ,приемаме вариант 1 , включващ мерки В1,В2,В3,В4 и С1.</w:t>
      </w:r>
    </w:p>
    <w:p w:rsidR="00A916BC" w:rsidRPr="001D75B9" w:rsidRDefault="00DC63F7" w:rsidP="00D607C5">
      <w:pPr>
        <w:ind w:firstLine="720"/>
        <w:jc w:val="both"/>
        <w:rPr>
          <w:lang w:val="ru-RU"/>
        </w:rPr>
      </w:pPr>
      <w:bookmarkStart w:id="37" w:name="_Toc200432723"/>
      <w:bookmarkStart w:id="38" w:name="_Toc202786569"/>
      <w:bookmarkStart w:id="39" w:name="_Toc411474884"/>
      <w:r w:rsidRPr="008C423B">
        <w:rPr>
          <w:rStyle w:val="SubtleEmphasis"/>
          <w:lang w:val="ru-RU"/>
        </w:rPr>
        <w:t xml:space="preserve">10. </w:t>
      </w:r>
      <w:r w:rsidR="00A916BC" w:rsidRPr="008C423B">
        <w:rPr>
          <w:rStyle w:val="SubtleEmphasis"/>
          <w:lang w:val="ru-RU"/>
        </w:rPr>
        <w:t>ЗАКЛЮЧЕНИЕ</w:t>
      </w:r>
      <w:bookmarkEnd w:id="37"/>
      <w:bookmarkEnd w:id="38"/>
      <w:bookmarkEnd w:id="39"/>
    </w:p>
    <w:p w:rsidR="00A916BC" w:rsidRPr="009503DA" w:rsidRDefault="00A916BC" w:rsidP="00BC3505">
      <w:pPr>
        <w:pStyle w:val="2"/>
        <w:spacing w:line="360" w:lineRule="auto"/>
        <w:ind w:firstLine="720"/>
        <w:jc w:val="both"/>
        <w:rPr>
          <w:b w:val="0"/>
          <w:bCs w:val="0"/>
          <w:i w:val="0"/>
        </w:rPr>
      </w:pPr>
      <w:bookmarkStart w:id="40" w:name="OLE_LINK27"/>
      <w:r w:rsidRPr="009503DA">
        <w:rPr>
          <w:b w:val="0"/>
          <w:bCs w:val="0"/>
          <w:i w:val="0"/>
        </w:rPr>
        <w:t>Извършеното енергийно обследване показа, че при сегашното състояние на сградата и системата на топлоснабдяване</w:t>
      </w:r>
      <w:r>
        <w:rPr>
          <w:b w:val="0"/>
          <w:bCs w:val="0"/>
          <w:i w:val="0"/>
        </w:rPr>
        <w:t xml:space="preserve"> не </w:t>
      </w:r>
      <w:r w:rsidRPr="009503DA">
        <w:rPr>
          <w:b w:val="0"/>
          <w:bCs w:val="0"/>
          <w:i w:val="0"/>
        </w:rPr>
        <w:t>се осигуряват изискваните санитарно – хигиенни норми за топлинен комфорт в приемливи граници. Средната поддържана температура в сградата</w:t>
      </w:r>
      <w:r>
        <w:rPr>
          <w:b w:val="0"/>
          <w:bCs w:val="0"/>
          <w:i w:val="0"/>
        </w:rPr>
        <w:t xml:space="preserve"> е в порядък а </w:t>
      </w:r>
      <w:r w:rsidR="00C91CCA">
        <w:rPr>
          <w:b w:val="0"/>
          <w:bCs w:val="0"/>
          <w:i w:val="0"/>
          <w:lang w:val="ru-RU"/>
        </w:rPr>
        <w:t>13</w:t>
      </w:r>
      <w:r w:rsidR="00345E95">
        <w:rPr>
          <w:b w:val="0"/>
          <w:bCs w:val="0"/>
          <w:i w:val="0"/>
        </w:rPr>
        <w:t xml:space="preserve"> </w:t>
      </w:r>
      <w:r w:rsidRPr="009503DA">
        <w:rPr>
          <w:b w:val="0"/>
          <w:bCs w:val="0"/>
          <w:i w:val="0"/>
          <w:vertAlign w:val="superscript"/>
        </w:rPr>
        <w:t>О</w:t>
      </w:r>
      <w:r w:rsidRPr="009503DA">
        <w:rPr>
          <w:b w:val="0"/>
          <w:bCs w:val="0"/>
          <w:i w:val="0"/>
        </w:rPr>
        <w:t>С.</w:t>
      </w:r>
    </w:p>
    <w:p w:rsidR="009B06A9" w:rsidRDefault="00A916BC" w:rsidP="00BC3505">
      <w:pPr>
        <w:pStyle w:val="2"/>
        <w:spacing w:line="360" w:lineRule="auto"/>
        <w:ind w:firstLine="720"/>
        <w:jc w:val="both"/>
        <w:rPr>
          <w:b w:val="0"/>
          <w:bCs w:val="0"/>
          <w:i w:val="0"/>
        </w:rPr>
      </w:pPr>
      <w:r w:rsidRPr="009503DA">
        <w:rPr>
          <w:b w:val="0"/>
          <w:bCs w:val="0"/>
          <w:i w:val="0"/>
        </w:rPr>
        <w:t>Открит е потенциал за намаляване на разхода на енергия за отопление на сградата чрез</w:t>
      </w:r>
      <w:r>
        <w:rPr>
          <w:b w:val="0"/>
          <w:bCs w:val="0"/>
          <w:i w:val="0"/>
        </w:rPr>
        <w:t xml:space="preserve"> полагане на топлоизолация по стени, покрив, под, подмяна на дограми .</w:t>
      </w:r>
    </w:p>
    <w:p w:rsidR="00A916BC" w:rsidRPr="009503DA" w:rsidRDefault="00A916BC" w:rsidP="00BC3505">
      <w:pPr>
        <w:pStyle w:val="2"/>
        <w:spacing w:line="360" w:lineRule="auto"/>
        <w:ind w:firstLine="720"/>
        <w:jc w:val="both"/>
        <w:rPr>
          <w:b w:val="0"/>
          <w:bCs w:val="0"/>
          <w:i w:val="0"/>
        </w:rPr>
      </w:pPr>
      <w:r w:rsidRPr="009503DA">
        <w:rPr>
          <w:b w:val="0"/>
          <w:bCs w:val="0"/>
          <w:i w:val="0"/>
        </w:rPr>
        <w:lastRenderedPageBreak/>
        <w:t xml:space="preserve"> Очакваните икономии на енергия от реализиране на мерките са в размер на </w:t>
      </w:r>
      <w:r w:rsidR="00C91CCA">
        <w:rPr>
          <w:b w:val="0"/>
          <w:bCs w:val="0"/>
          <w:i w:val="0"/>
          <w:lang w:val="ru-RU"/>
        </w:rPr>
        <w:t xml:space="preserve">383913 </w:t>
      </w:r>
      <w:r>
        <w:rPr>
          <w:bCs w:val="0"/>
          <w:i w:val="0"/>
        </w:rPr>
        <w:t>k</w:t>
      </w:r>
      <w:r w:rsidRPr="009503DA">
        <w:rPr>
          <w:bCs w:val="0"/>
          <w:i w:val="0"/>
        </w:rPr>
        <w:t xml:space="preserve">Wh/y. </w:t>
      </w:r>
      <w:r>
        <w:rPr>
          <w:b w:val="0"/>
          <w:bCs w:val="0"/>
          <w:i w:val="0"/>
        </w:rPr>
        <w:t>Очакваните спестявания с</w:t>
      </w:r>
      <w:r w:rsidRPr="009503DA">
        <w:rPr>
          <w:b w:val="0"/>
          <w:bCs w:val="0"/>
          <w:i w:val="0"/>
        </w:rPr>
        <w:t>а CO</w:t>
      </w:r>
      <w:r w:rsidRPr="009503DA">
        <w:rPr>
          <w:b w:val="0"/>
          <w:bCs w:val="0"/>
          <w:i w:val="0"/>
          <w:vertAlign w:val="subscript"/>
        </w:rPr>
        <w:t>2</w:t>
      </w:r>
      <w:r w:rsidRPr="009503DA">
        <w:rPr>
          <w:b w:val="0"/>
          <w:bCs w:val="0"/>
          <w:i w:val="0"/>
        </w:rPr>
        <w:t xml:space="preserve"> са в размер на</w:t>
      </w:r>
      <w:r w:rsidR="00C91CCA">
        <w:rPr>
          <w:b w:val="0"/>
          <w:bCs w:val="0"/>
          <w:i w:val="0"/>
          <w:lang w:val="ru-RU"/>
        </w:rPr>
        <w:t xml:space="preserve"> 131,16</w:t>
      </w:r>
      <w:r w:rsidRPr="009503DA">
        <w:rPr>
          <w:b w:val="0"/>
          <w:bCs w:val="0"/>
          <w:i w:val="0"/>
        </w:rPr>
        <w:t xml:space="preserve"> </w:t>
      </w:r>
      <w:r w:rsidRPr="009503DA">
        <w:rPr>
          <w:bCs w:val="0"/>
          <w:i w:val="0"/>
        </w:rPr>
        <w:t xml:space="preserve"> t/y.</w:t>
      </w:r>
    </w:p>
    <w:p w:rsidR="00A916BC" w:rsidRPr="008C423B" w:rsidRDefault="00A916BC" w:rsidP="00BC3505">
      <w:pPr>
        <w:ind w:firstLine="720"/>
        <w:jc w:val="both"/>
        <w:rPr>
          <w:bCs w:val="0"/>
          <w:lang w:val="ru-RU"/>
        </w:rPr>
      </w:pPr>
      <w:r w:rsidRPr="008C423B">
        <w:rPr>
          <w:lang w:val="ru-RU"/>
        </w:rPr>
        <w:t xml:space="preserve">Към сегашния момент сградата има специфичен разход на първична енергия </w:t>
      </w:r>
      <w:r w:rsidR="00D671DD" w:rsidRPr="008C423B">
        <w:rPr>
          <w:lang w:val="ru-RU"/>
        </w:rPr>
        <w:t>3</w:t>
      </w:r>
      <w:r w:rsidR="00C91CCA">
        <w:rPr>
          <w:lang w:val="ru-RU"/>
        </w:rPr>
        <w:t xml:space="preserve">64,39 </w:t>
      </w:r>
      <w:r w:rsidRPr="009503DA">
        <w:rPr>
          <w:b/>
          <w:bCs w:val="0"/>
        </w:rPr>
        <w:t>kWh</w:t>
      </w:r>
      <w:r w:rsidRPr="008C423B">
        <w:rPr>
          <w:b/>
          <w:bCs w:val="0"/>
          <w:lang w:val="ru-RU"/>
        </w:rPr>
        <w:t>/</w:t>
      </w:r>
      <w:r w:rsidRPr="009503DA">
        <w:rPr>
          <w:b/>
          <w:bCs w:val="0"/>
        </w:rPr>
        <w:t>m</w:t>
      </w:r>
      <w:r w:rsidRPr="008C423B">
        <w:rPr>
          <w:b/>
          <w:bCs w:val="0"/>
          <w:vertAlign w:val="superscript"/>
          <w:lang w:val="ru-RU"/>
        </w:rPr>
        <w:t>2</w:t>
      </w:r>
      <w:r w:rsidRPr="009503DA">
        <w:rPr>
          <w:b/>
          <w:bCs w:val="0"/>
        </w:rPr>
        <w:t>y</w:t>
      </w:r>
      <w:r w:rsidR="00AD6D92" w:rsidRPr="008C423B">
        <w:rPr>
          <w:lang w:val="ru-RU"/>
        </w:rPr>
        <w:t xml:space="preserve"> с което отговор</w:t>
      </w:r>
      <w:r w:rsidR="00AD6D92">
        <w:rPr>
          <w:lang w:val="bg-BG"/>
        </w:rPr>
        <w:t>я</w:t>
      </w:r>
      <w:r w:rsidRPr="008C423B">
        <w:rPr>
          <w:lang w:val="ru-RU"/>
        </w:rPr>
        <w:t xml:space="preserve"> на изискванията за енергиен клас </w:t>
      </w:r>
      <w:r w:rsidRPr="008C423B">
        <w:rPr>
          <w:b/>
          <w:lang w:val="ru-RU"/>
        </w:rPr>
        <w:t>„</w:t>
      </w:r>
      <w:r w:rsidR="003D6EE2">
        <w:rPr>
          <w:b/>
          <w:bCs w:val="0"/>
          <w:iCs/>
          <w:color w:val="000000"/>
        </w:rPr>
        <w:t>F</w:t>
      </w:r>
      <w:r w:rsidRPr="008C423B">
        <w:rPr>
          <w:b/>
          <w:lang w:val="ru-RU"/>
        </w:rPr>
        <w:t>”</w:t>
      </w:r>
      <w:r w:rsidRPr="008C423B">
        <w:rPr>
          <w:lang w:val="ru-RU"/>
        </w:rPr>
        <w:t xml:space="preserve"> .</w:t>
      </w:r>
    </w:p>
    <w:p w:rsidR="00A916BC" w:rsidRPr="008C423B" w:rsidRDefault="00A916BC" w:rsidP="00BC3505">
      <w:pPr>
        <w:ind w:firstLine="720"/>
        <w:jc w:val="both"/>
        <w:rPr>
          <w:bCs w:val="0"/>
          <w:lang w:val="ru-RU"/>
        </w:rPr>
      </w:pPr>
      <w:r w:rsidRPr="008C423B">
        <w:rPr>
          <w:bCs w:val="0"/>
          <w:lang w:val="ru-RU"/>
        </w:rPr>
        <w:t xml:space="preserve">След реализиране на мерките сградата ще има специфичен разход на първична енергия в размер на </w:t>
      </w:r>
      <w:r w:rsidR="00C91CCA">
        <w:rPr>
          <w:b/>
          <w:bCs w:val="0"/>
          <w:iCs/>
          <w:color w:val="000000"/>
          <w:lang w:val="ru-RU"/>
        </w:rPr>
        <w:t xml:space="preserve">194,84 </w:t>
      </w:r>
      <w:r w:rsidR="003571B5">
        <w:rPr>
          <w:b/>
          <w:bCs w:val="0"/>
          <w:iCs/>
          <w:color w:val="000000"/>
          <w:lang w:val="bg-BG"/>
        </w:rPr>
        <w:t xml:space="preserve"> </w:t>
      </w:r>
      <w:r w:rsidRPr="009503DA">
        <w:rPr>
          <w:b/>
          <w:bCs w:val="0"/>
        </w:rPr>
        <w:t>kWh</w:t>
      </w:r>
      <w:r w:rsidRPr="008C423B">
        <w:rPr>
          <w:b/>
          <w:bCs w:val="0"/>
          <w:lang w:val="ru-RU"/>
        </w:rPr>
        <w:t>/</w:t>
      </w:r>
      <w:r w:rsidRPr="009503DA">
        <w:rPr>
          <w:b/>
          <w:bCs w:val="0"/>
        </w:rPr>
        <w:t>m</w:t>
      </w:r>
      <w:r w:rsidRPr="008C423B">
        <w:rPr>
          <w:b/>
          <w:bCs w:val="0"/>
          <w:vertAlign w:val="superscript"/>
          <w:lang w:val="ru-RU"/>
        </w:rPr>
        <w:t>2</w:t>
      </w:r>
      <w:r w:rsidRPr="009503DA">
        <w:rPr>
          <w:b/>
          <w:bCs w:val="0"/>
        </w:rPr>
        <w:t>y</w:t>
      </w:r>
      <w:r w:rsidRPr="008C423B">
        <w:rPr>
          <w:lang w:val="ru-RU"/>
        </w:rPr>
        <w:t xml:space="preserve"> с което ще отговори на изискванията за енергиен клас </w:t>
      </w:r>
      <w:r w:rsidRPr="008C423B">
        <w:rPr>
          <w:b/>
          <w:lang w:val="ru-RU"/>
        </w:rPr>
        <w:t>„</w:t>
      </w:r>
      <w:r w:rsidR="001F2DA5">
        <w:rPr>
          <w:b/>
          <w:bCs w:val="0"/>
          <w:iCs/>
          <w:color w:val="000000"/>
        </w:rPr>
        <w:t>C</w:t>
      </w:r>
      <w:r w:rsidRPr="008C423B">
        <w:rPr>
          <w:b/>
          <w:lang w:val="ru-RU"/>
        </w:rPr>
        <w:t xml:space="preserve">” </w:t>
      </w:r>
      <w:r w:rsidRPr="008C423B">
        <w:rPr>
          <w:lang w:val="ru-RU"/>
        </w:rPr>
        <w:t>съгласно действащото законодателство</w:t>
      </w:r>
      <w:r w:rsidR="003571B5" w:rsidRPr="008C423B">
        <w:rPr>
          <w:lang w:val="ru-RU"/>
        </w:rPr>
        <w:t xml:space="preserve"> към </w:t>
      </w:r>
      <w:r w:rsidR="009B06A9" w:rsidRPr="008C423B">
        <w:rPr>
          <w:lang w:val="ru-RU"/>
        </w:rPr>
        <w:t>11</w:t>
      </w:r>
      <w:r w:rsidRPr="008C423B">
        <w:rPr>
          <w:lang w:val="ru-RU"/>
        </w:rPr>
        <w:t>.2015г</w:t>
      </w:r>
      <w:r w:rsidRPr="008C423B">
        <w:rPr>
          <w:bCs w:val="0"/>
          <w:lang w:val="ru-RU"/>
        </w:rPr>
        <w:t>.</w:t>
      </w:r>
    </w:p>
    <w:p w:rsidR="00AD6D92" w:rsidRPr="008C423B" w:rsidRDefault="009B06A9" w:rsidP="00D607C5">
      <w:pPr>
        <w:snapToGrid w:val="0"/>
        <w:spacing w:after="120"/>
        <w:ind w:firstLine="720"/>
        <w:jc w:val="both"/>
        <w:rPr>
          <w:lang w:val="ru-RU"/>
        </w:rPr>
      </w:pPr>
      <w:r w:rsidRPr="008C423B">
        <w:rPr>
          <w:bCs w:val="0"/>
          <w:lang w:val="ru-RU"/>
        </w:rPr>
        <w:t xml:space="preserve">Направените </w:t>
      </w:r>
      <w:r w:rsidR="00AE3EEA">
        <w:rPr>
          <w:bCs w:val="0"/>
          <w:lang w:val="bg-BG"/>
        </w:rPr>
        <w:t xml:space="preserve">енергийни </w:t>
      </w:r>
      <w:r w:rsidR="001F2DA5">
        <w:rPr>
          <w:bCs w:val="0"/>
          <w:lang w:val="bg-BG"/>
        </w:rPr>
        <w:t xml:space="preserve">спестявания са в </w:t>
      </w:r>
      <w:r w:rsidR="008510EC">
        <w:rPr>
          <w:bCs w:val="0"/>
          <w:lang w:val="bg-BG"/>
        </w:rPr>
        <w:t xml:space="preserve">размер на </w:t>
      </w:r>
      <w:r w:rsidR="00C91CCA">
        <w:rPr>
          <w:bCs w:val="0"/>
          <w:lang w:val="ru-RU"/>
        </w:rPr>
        <w:t xml:space="preserve">53,97 </w:t>
      </w:r>
      <w:r w:rsidR="00AE3EEA">
        <w:rPr>
          <w:bCs w:val="0"/>
          <w:lang w:val="bg-BG"/>
        </w:rPr>
        <w:t>%.</w:t>
      </w:r>
      <w:bookmarkEnd w:id="40"/>
    </w:p>
    <w:p w:rsidR="00D607C5" w:rsidRPr="008C423B" w:rsidRDefault="00D607C5" w:rsidP="00D607C5">
      <w:pPr>
        <w:snapToGrid w:val="0"/>
        <w:spacing w:after="120"/>
        <w:ind w:firstLine="720"/>
        <w:jc w:val="both"/>
        <w:rPr>
          <w:lang w:val="ru-RU"/>
        </w:rPr>
      </w:pPr>
    </w:p>
    <w:p w:rsidR="00AC4064" w:rsidRDefault="00AC4064" w:rsidP="00BC3505">
      <w:pPr>
        <w:pStyle w:val="Heading1"/>
        <w:keepNext w:val="0"/>
        <w:keepLines w:val="0"/>
        <w:tabs>
          <w:tab w:val="num" w:pos="720"/>
        </w:tabs>
        <w:spacing w:before="0" w:after="120" w:line="240" w:lineRule="auto"/>
        <w:ind w:firstLine="720"/>
        <w:jc w:val="both"/>
        <w:rPr>
          <w:color w:val="auto"/>
          <w:sz w:val="24"/>
          <w:szCs w:val="24"/>
          <w:lang w:val="bg-BG"/>
        </w:rPr>
      </w:pPr>
      <w:bookmarkStart w:id="41" w:name="_Toc411474887"/>
    </w:p>
    <w:p w:rsidR="00AC4064" w:rsidRDefault="00AC4064" w:rsidP="00BC3505">
      <w:pPr>
        <w:pStyle w:val="Heading1"/>
        <w:keepNext w:val="0"/>
        <w:keepLines w:val="0"/>
        <w:tabs>
          <w:tab w:val="num" w:pos="720"/>
        </w:tabs>
        <w:spacing w:before="0" w:after="120" w:line="240" w:lineRule="auto"/>
        <w:ind w:firstLine="720"/>
        <w:jc w:val="both"/>
        <w:rPr>
          <w:color w:val="auto"/>
          <w:sz w:val="24"/>
          <w:szCs w:val="24"/>
          <w:lang w:val="bg-BG"/>
        </w:rPr>
      </w:pPr>
    </w:p>
    <w:p w:rsidR="00AC4064" w:rsidRDefault="00AC4064" w:rsidP="00BC3505">
      <w:pPr>
        <w:pStyle w:val="Heading1"/>
        <w:keepNext w:val="0"/>
        <w:keepLines w:val="0"/>
        <w:tabs>
          <w:tab w:val="num" w:pos="720"/>
        </w:tabs>
        <w:spacing w:before="0" w:after="120" w:line="240" w:lineRule="auto"/>
        <w:ind w:firstLine="720"/>
        <w:jc w:val="both"/>
        <w:rPr>
          <w:color w:val="auto"/>
          <w:sz w:val="24"/>
          <w:szCs w:val="24"/>
          <w:lang w:val="bg-BG"/>
        </w:rPr>
      </w:pPr>
    </w:p>
    <w:p w:rsidR="00AC4064" w:rsidRDefault="00AC4064" w:rsidP="00BC3505">
      <w:pPr>
        <w:pStyle w:val="Heading1"/>
        <w:keepNext w:val="0"/>
        <w:keepLines w:val="0"/>
        <w:tabs>
          <w:tab w:val="num" w:pos="720"/>
        </w:tabs>
        <w:spacing w:before="0" w:after="120" w:line="240" w:lineRule="auto"/>
        <w:ind w:firstLine="720"/>
        <w:jc w:val="both"/>
        <w:rPr>
          <w:color w:val="auto"/>
          <w:sz w:val="24"/>
          <w:szCs w:val="24"/>
          <w:lang w:val="bg-BG"/>
        </w:rPr>
      </w:pPr>
    </w:p>
    <w:p w:rsidR="00AC4064" w:rsidRDefault="00AC4064" w:rsidP="00BC3505">
      <w:pPr>
        <w:pStyle w:val="Heading1"/>
        <w:keepNext w:val="0"/>
        <w:keepLines w:val="0"/>
        <w:tabs>
          <w:tab w:val="num" w:pos="720"/>
        </w:tabs>
        <w:spacing w:before="0" w:after="120" w:line="240" w:lineRule="auto"/>
        <w:ind w:firstLine="720"/>
        <w:jc w:val="both"/>
        <w:rPr>
          <w:color w:val="auto"/>
          <w:sz w:val="24"/>
          <w:szCs w:val="24"/>
          <w:lang w:val="bg-BG"/>
        </w:rPr>
      </w:pPr>
    </w:p>
    <w:p w:rsidR="00AC4064" w:rsidRDefault="00AC4064" w:rsidP="00BC3505">
      <w:pPr>
        <w:pStyle w:val="Heading1"/>
        <w:keepNext w:val="0"/>
        <w:keepLines w:val="0"/>
        <w:tabs>
          <w:tab w:val="num" w:pos="720"/>
        </w:tabs>
        <w:spacing w:before="0" w:after="120" w:line="240" w:lineRule="auto"/>
        <w:ind w:firstLine="720"/>
        <w:jc w:val="both"/>
        <w:rPr>
          <w:color w:val="auto"/>
          <w:sz w:val="24"/>
          <w:szCs w:val="24"/>
          <w:lang w:val="bg-BG"/>
        </w:rPr>
      </w:pPr>
    </w:p>
    <w:p w:rsidR="008E50A3" w:rsidRDefault="008E50A3" w:rsidP="008E50A3">
      <w:pPr>
        <w:rPr>
          <w:lang w:val="bg-BG" w:bidi="en-US"/>
        </w:rPr>
      </w:pPr>
    </w:p>
    <w:p w:rsidR="008E50A3" w:rsidRDefault="008E50A3" w:rsidP="008E50A3">
      <w:pPr>
        <w:rPr>
          <w:lang w:val="bg-BG" w:bidi="en-US"/>
        </w:rPr>
      </w:pPr>
    </w:p>
    <w:p w:rsidR="008E50A3" w:rsidRDefault="008E50A3" w:rsidP="008E50A3">
      <w:pPr>
        <w:rPr>
          <w:lang w:val="bg-BG" w:bidi="en-US"/>
        </w:rPr>
      </w:pPr>
    </w:p>
    <w:p w:rsidR="008E50A3" w:rsidRDefault="008E50A3" w:rsidP="008E50A3">
      <w:pPr>
        <w:rPr>
          <w:lang w:val="bg-BG" w:bidi="en-US"/>
        </w:rPr>
      </w:pPr>
    </w:p>
    <w:p w:rsidR="008E50A3" w:rsidRDefault="008E50A3" w:rsidP="008E50A3">
      <w:pPr>
        <w:rPr>
          <w:lang w:val="bg-BG" w:bidi="en-US"/>
        </w:rPr>
      </w:pPr>
    </w:p>
    <w:p w:rsidR="008E50A3" w:rsidRDefault="008E50A3" w:rsidP="008E50A3">
      <w:pPr>
        <w:rPr>
          <w:lang w:val="bg-BG" w:bidi="en-US"/>
        </w:rPr>
      </w:pPr>
    </w:p>
    <w:p w:rsidR="008E50A3" w:rsidRDefault="008E50A3" w:rsidP="008E50A3">
      <w:pPr>
        <w:rPr>
          <w:lang w:val="bg-BG" w:bidi="en-US"/>
        </w:rPr>
      </w:pPr>
    </w:p>
    <w:p w:rsidR="008E50A3" w:rsidRDefault="008E50A3" w:rsidP="008E50A3">
      <w:pPr>
        <w:rPr>
          <w:lang w:val="bg-BG" w:bidi="en-US"/>
        </w:rPr>
      </w:pPr>
    </w:p>
    <w:p w:rsidR="008E50A3" w:rsidRDefault="008E50A3" w:rsidP="008E50A3">
      <w:pPr>
        <w:rPr>
          <w:lang w:val="bg-BG" w:bidi="en-US"/>
        </w:rPr>
      </w:pPr>
    </w:p>
    <w:p w:rsidR="008E50A3" w:rsidRDefault="008E50A3" w:rsidP="008E50A3">
      <w:pPr>
        <w:rPr>
          <w:lang w:val="bg-BG" w:bidi="en-US"/>
        </w:rPr>
      </w:pPr>
    </w:p>
    <w:p w:rsidR="008E50A3" w:rsidRDefault="008E50A3" w:rsidP="008E50A3">
      <w:pPr>
        <w:rPr>
          <w:lang w:val="bg-BG" w:bidi="en-US"/>
        </w:rPr>
      </w:pPr>
    </w:p>
    <w:p w:rsidR="008E50A3" w:rsidRDefault="008E50A3" w:rsidP="008E50A3">
      <w:pPr>
        <w:rPr>
          <w:lang w:val="bg-BG" w:bidi="en-US"/>
        </w:rPr>
      </w:pPr>
    </w:p>
    <w:p w:rsidR="008E50A3" w:rsidRDefault="008E50A3" w:rsidP="008E50A3">
      <w:pPr>
        <w:rPr>
          <w:lang w:val="bg-BG" w:bidi="en-US"/>
        </w:rPr>
      </w:pPr>
    </w:p>
    <w:p w:rsidR="008E50A3" w:rsidRDefault="008E50A3" w:rsidP="008E50A3">
      <w:pPr>
        <w:rPr>
          <w:lang w:val="bg-BG" w:bidi="en-US"/>
        </w:rPr>
      </w:pPr>
    </w:p>
    <w:p w:rsidR="008E50A3" w:rsidRDefault="008E50A3" w:rsidP="008E50A3">
      <w:pPr>
        <w:rPr>
          <w:lang w:val="bg-BG" w:bidi="en-US"/>
        </w:rPr>
      </w:pPr>
    </w:p>
    <w:p w:rsidR="008E50A3" w:rsidRDefault="008E50A3" w:rsidP="008E50A3">
      <w:pPr>
        <w:rPr>
          <w:lang w:val="bg-BG" w:bidi="en-US"/>
        </w:rPr>
      </w:pPr>
    </w:p>
    <w:p w:rsidR="008E50A3" w:rsidRDefault="008E50A3" w:rsidP="008E50A3">
      <w:pPr>
        <w:rPr>
          <w:lang w:val="bg-BG" w:bidi="en-US"/>
        </w:rPr>
      </w:pPr>
    </w:p>
    <w:p w:rsidR="008E50A3" w:rsidRDefault="008E50A3" w:rsidP="008E50A3">
      <w:pPr>
        <w:rPr>
          <w:lang w:val="bg-BG" w:bidi="en-US"/>
        </w:rPr>
      </w:pPr>
    </w:p>
    <w:p w:rsidR="008E50A3" w:rsidRDefault="008E50A3" w:rsidP="008E50A3">
      <w:pPr>
        <w:rPr>
          <w:lang w:val="bg-BG" w:bidi="en-US"/>
        </w:rPr>
      </w:pPr>
    </w:p>
    <w:p w:rsidR="008E50A3" w:rsidRDefault="008E50A3" w:rsidP="008E50A3">
      <w:pPr>
        <w:rPr>
          <w:lang w:val="bg-BG" w:bidi="en-US"/>
        </w:rPr>
      </w:pPr>
    </w:p>
    <w:p w:rsidR="008E50A3" w:rsidRDefault="008E50A3" w:rsidP="008E50A3">
      <w:pPr>
        <w:rPr>
          <w:lang w:val="bg-BG" w:bidi="en-US"/>
        </w:rPr>
      </w:pPr>
    </w:p>
    <w:p w:rsidR="008E50A3" w:rsidRPr="008E50A3" w:rsidRDefault="008E50A3" w:rsidP="008E50A3">
      <w:pPr>
        <w:rPr>
          <w:lang w:val="bg-BG" w:bidi="en-US"/>
        </w:rPr>
      </w:pPr>
    </w:p>
    <w:p w:rsidR="00AC4064" w:rsidRDefault="00AC4064" w:rsidP="00BC3505">
      <w:pPr>
        <w:pStyle w:val="Heading1"/>
        <w:keepNext w:val="0"/>
        <w:keepLines w:val="0"/>
        <w:tabs>
          <w:tab w:val="num" w:pos="720"/>
        </w:tabs>
        <w:spacing w:before="0" w:after="120" w:line="240" w:lineRule="auto"/>
        <w:ind w:firstLine="720"/>
        <w:jc w:val="both"/>
        <w:rPr>
          <w:color w:val="auto"/>
          <w:sz w:val="24"/>
          <w:szCs w:val="24"/>
          <w:lang w:val="bg-BG"/>
        </w:rPr>
      </w:pPr>
    </w:p>
    <w:p w:rsidR="00AC4064" w:rsidRDefault="00AC4064" w:rsidP="00BC3505">
      <w:pPr>
        <w:pStyle w:val="Heading1"/>
        <w:keepNext w:val="0"/>
        <w:keepLines w:val="0"/>
        <w:tabs>
          <w:tab w:val="num" w:pos="720"/>
        </w:tabs>
        <w:spacing w:before="0" w:after="120" w:line="240" w:lineRule="auto"/>
        <w:ind w:firstLine="720"/>
        <w:jc w:val="both"/>
        <w:rPr>
          <w:color w:val="auto"/>
          <w:sz w:val="24"/>
          <w:szCs w:val="24"/>
          <w:lang w:val="bg-BG"/>
        </w:rPr>
      </w:pPr>
    </w:p>
    <w:p w:rsidR="00AC4064" w:rsidRDefault="00AC4064" w:rsidP="00BC3505">
      <w:pPr>
        <w:pStyle w:val="Heading1"/>
        <w:keepNext w:val="0"/>
        <w:keepLines w:val="0"/>
        <w:tabs>
          <w:tab w:val="num" w:pos="720"/>
        </w:tabs>
        <w:spacing w:before="0" w:after="120" w:line="240" w:lineRule="auto"/>
        <w:ind w:firstLine="720"/>
        <w:jc w:val="both"/>
        <w:rPr>
          <w:color w:val="auto"/>
          <w:sz w:val="24"/>
          <w:szCs w:val="24"/>
          <w:lang w:val="bg-BG"/>
        </w:rPr>
      </w:pPr>
    </w:p>
    <w:p w:rsidR="006B2365" w:rsidRPr="002D3E87" w:rsidRDefault="006B2365" w:rsidP="00BC3505">
      <w:pPr>
        <w:pStyle w:val="Heading1"/>
        <w:keepNext w:val="0"/>
        <w:keepLines w:val="0"/>
        <w:tabs>
          <w:tab w:val="num" w:pos="720"/>
        </w:tabs>
        <w:spacing w:before="0" w:after="120" w:line="240" w:lineRule="auto"/>
        <w:ind w:firstLine="720"/>
        <w:jc w:val="both"/>
        <w:rPr>
          <w:color w:val="auto"/>
          <w:sz w:val="24"/>
          <w:szCs w:val="24"/>
        </w:rPr>
      </w:pPr>
      <w:r w:rsidRPr="002D3E87">
        <w:rPr>
          <w:color w:val="auto"/>
          <w:sz w:val="24"/>
          <w:szCs w:val="24"/>
        </w:rPr>
        <w:lastRenderedPageBreak/>
        <w:t xml:space="preserve">ПРИЛОЖЕНИЕ </w:t>
      </w:r>
      <w:r w:rsidRPr="002D3E87">
        <w:rPr>
          <w:color w:val="auto"/>
          <w:sz w:val="24"/>
          <w:szCs w:val="24"/>
          <w:lang w:val="bg-BG"/>
        </w:rPr>
        <w:t>1</w:t>
      </w:r>
      <w:r w:rsidRPr="002D3E87">
        <w:rPr>
          <w:color w:val="auto"/>
          <w:sz w:val="24"/>
          <w:szCs w:val="24"/>
        </w:rPr>
        <w:t xml:space="preserve"> - ИЗПОЛЗВАНА ЛИТЕРАТУРА</w:t>
      </w:r>
      <w:bookmarkEnd w:id="41"/>
    </w:p>
    <w:p w:rsidR="006B2365" w:rsidRPr="009503DA" w:rsidRDefault="006B2365" w:rsidP="00BC3505">
      <w:pPr>
        <w:ind w:firstLine="720"/>
        <w:jc w:val="both"/>
        <w:rPr>
          <w:b/>
        </w:rPr>
      </w:pPr>
    </w:p>
    <w:p w:rsidR="006B2365" w:rsidRPr="008C423B" w:rsidRDefault="006B2365" w:rsidP="00BC3505">
      <w:pPr>
        <w:numPr>
          <w:ilvl w:val="0"/>
          <w:numId w:val="19"/>
        </w:numPr>
        <w:ind w:left="0" w:firstLine="720"/>
        <w:jc w:val="both"/>
        <w:rPr>
          <w:i/>
          <w:lang w:val="ru-RU"/>
        </w:rPr>
      </w:pPr>
      <w:r w:rsidRPr="008C423B">
        <w:rPr>
          <w:i/>
          <w:lang w:val="ru-RU"/>
        </w:rPr>
        <w:t>Министерство на икономиката и енергетиката, “Закон за енергийната ефективност”</w:t>
      </w:r>
    </w:p>
    <w:p w:rsidR="006B2365" w:rsidRPr="008C423B" w:rsidRDefault="006B2365" w:rsidP="00BC3505">
      <w:pPr>
        <w:numPr>
          <w:ilvl w:val="0"/>
          <w:numId w:val="19"/>
        </w:numPr>
        <w:tabs>
          <w:tab w:val="left" w:pos="540"/>
        </w:tabs>
        <w:ind w:left="0" w:firstLine="720"/>
        <w:jc w:val="both"/>
        <w:rPr>
          <w:i/>
          <w:lang w:val="ru-RU"/>
        </w:rPr>
      </w:pPr>
      <w:r w:rsidRPr="008C423B">
        <w:rPr>
          <w:i/>
          <w:lang w:val="ru-RU"/>
        </w:rPr>
        <w:t>Наредба № РД – 16 – 1594 от 13 Ноември 2013г. за обследване за енергийна ефективност, сертифициране и оценка на енергийните спестявания на сгради</w:t>
      </w:r>
    </w:p>
    <w:p w:rsidR="006B2365" w:rsidRPr="008C423B" w:rsidRDefault="006B2365" w:rsidP="00BC3505">
      <w:pPr>
        <w:numPr>
          <w:ilvl w:val="0"/>
          <w:numId w:val="19"/>
        </w:numPr>
        <w:tabs>
          <w:tab w:val="left" w:pos="540"/>
        </w:tabs>
        <w:ind w:left="0" w:firstLine="720"/>
        <w:jc w:val="both"/>
        <w:rPr>
          <w:i/>
          <w:lang w:val="ru-RU"/>
        </w:rPr>
      </w:pPr>
      <w:r w:rsidRPr="008C423B">
        <w:rPr>
          <w:i/>
          <w:lang w:val="ru-RU"/>
        </w:rPr>
        <w:t>Наредба № РД – 16 – 1058 от 10 Декември 2009г. за показателите за разход на енергия и енергийните характеристики ха сградите</w:t>
      </w:r>
    </w:p>
    <w:p w:rsidR="006B2365" w:rsidRPr="008C423B" w:rsidRDefault="006B2365" w:rsidP="00BC3505">
      <w:pPr>
        <w:numPr>
          <w:ilvl w:val="0"/>
          <w:numId w:val="19"/>
        </w:numPr>
        <w:tabs>
          <w:tab w:val="left" w:pos="540"/>
        </w:tabs>
        <w:ind w:left="0" w:firstLine="720"/>
        <w:jc w:val="both"/>
        <w:rPr>
          <w:i/>
          <w:lang w:val="ru-RU"/>
        </w:rPr>
      </w:pPr>
      <w:r w:rsidRPr="008C423B">
        <w:rPr>
          <w:i/>
          <w:lang w:val="ru-RU"/>
        </w:rPr>
        <w:t>Наредба № 15 за техническите правила и нормативни актове за проектирани, изграждане и експлоатация на обектите и съоръженията за производство, пренос и разпределение на топлинна енергия</w:t>
      </w:r>
    </w:p>
    <w:p w:rsidR="00AD6D92" w:rsidRPr="008C423B" w:rsidRDefault="006B2365" w:rsidP="00BC3505">
      <w:pPr>
        <w:numPr>
          <w:ilvl w:val="0"/>
          <w:numId w:val="19"/>
        </w:numPr>
        <w:ind w:left="0" w:firstLine="720"/>
        <w:jc w:val="both"/>
        <w:rPr>
          <w:i/>
          <w:lang w:val="ru-RU"/>
        </w:rPr>
      </w:pPr>
      <w:r w:rsidRPr="008C423B">
        <w:rPr>
          <w:i/>
          <w:lang w:val="ru-RU"/>
        </w:rPr>
        <w:t>Наредба №7 от 15.12.2004 г. за енергийна ефективност</w:t>
      </w:r>
      <w:r w:rsidR="00AD6D92" w:rsidRPr="00AD6D92">
        <w:rPr>
          <w:i/>
          <w:lang w:val="bg-BG"/>
        </w:rPr>
        <w:t xml:space="preserve"> на сгради</w:t>
      </w:r>
      <w:r w:rsidR="00AD6D92">
        <w:rPr>
          <w:i/>
          <w:lang w:val="bg-BG"/>
        </w:rPr>
        <w:t>.</w:t>
      </w:r>
    </w:p>
    <w:p w:rsidR="006B2365" w:rsidRPr="008C423B" w:rsidRDefault="006B2365" w:rsidP="00BC3505">
      <w:pPr>
        <w:numPr>
          <w:ilvl w:val="0"/>
          <w:numId w:val="19"/>
        </w:numPr>
        <w:ind w:left="0" w:firstLine="720"/>
        <w:jc w:val="both"/>
        <w:rPr>
          <w:i/>
          <w:lang w:val="ru-RU"/>
        </w:rPr>
      </w:pPr>
      <w:r w:rsidRPr="008C423B">
        <w:rPr>
          <w:i/>
          <w:lang w:val="ru-RU"/>
        </w:rPr>
        <w:t>Министерство на регионалното развитие и благоустройството “Методически указания за изчисляване на годишния разход на енергия в сгради”, БСА 11/2005 г.</w:t>
      </w:r>
    </w:p>
    <w:p w:rsidR="006B2365" w:rsidRPr="008C423B" w:rsidRDefault="006B2365" w:rsidP="00BC3505">
      <w:pPr>
        <w:numPr>
          <w:ilvl w:val="0"/>
          <w:numId w:val="19"/>
        </w:numPr>
        <w:ind w:left="0" w:firstLine="720"/>
        <w:jc w:val="both"/>
        <w:rPr>
          <w:b/>
          <w:i/>
          <w:lang w:val="ru-RU"/>
        </w:rPr>
      </w:pPr>
      <w:r w:rsidRPr="008C423B">
        <w:rPr>
          <w:i/>
          <w:lang w:val="ru-RU"/>
        </w:rPr>
        <w:t>Технически Университет – София, “Ръководство за обследване за енергийна ефективност и сертифициране на сгради”, “СОФТТРЕЙД”, 2006 г.</w:t>
      </w:r>
    </w:p>
    <w:p w:rsidR="006B2365" w:rsidRPr="008C423B" w:rsidRDefault="006B2365" w:rsidP="00BC3505">
      <w:pPr>
        <w:numPr>
          <w:ilvl w:val="0"/>
          <w:numId w:val="19"/>
        </w:numPr>
        <w:ind w:left="0" w:firstLine="720"/>
        <w:jc w:val="both"/>
        <w:rPr>
          <w:i/>
          <w:lang w:val="ru-RU"/>
        </w:rPr>
      </w:pPr>
      <w:r w:rsidRPr="008C423B">
        <w:rPr>
          <w:i/>
          <w:lang w:val="ru-RU"/>
        </w:rPr>
        <w:t>Технически Университет – София, “Ръководство за изчисляване на годишния разход на енергия в сградите”, “СОФТТРЕЙД”, 2006 г. /в съответствие с Наредба №7 за топлосъхранение и икономия на енергия в сгради/</w:t>
      </w:r>
    </w:p>
    <w:p w:rsidR="006B2365" w:rsidRPr="008C423B" w:rsidRDefault="006B2365" w:rsidP="00BC3505">
      <w:pPr>
        <w:numPr>
          <w:ilvl w:val="0"/>
          <w:numId w:val="19"/>
        </w:numPr>
        <w:ind w:left="0" w:firstLine="720"/>
        <w:jc w:val="both"/>
        <w:rPr>
          <w:i/>
          <w:lang w:val="ru-RU"/>
        </w:rPr>
      </w:pPr>
      <w:r w:rsidRPr="008C423B">
        <w:rPr>
          <w:i/>
          <w:lang w:val="ru-RU"/>
        </w:rPr>
        <w:t xml:space="preserve">Стамов С., “Справочник по отопление, вентилация и климатизация” – </w:t>
      </w:r>
      <w:r w:rsidRPr="009503DA">
        <w:rPr>
          <w:i/>
        </w:rPr>
        <w:t>I</w:t>
      </w:r>
      <w:r w:rsidRPr="008C423B">
        <w:rPr>
          <w:i/>
          <w:lang w:val="ru-RU"/>
        </w:rPr>
        <w:t xml:space="preserve"> част, “Техника” 1990 г.</w:t>
      </w:r>
    </w:p>
    <w:p w:rsidR="006B2365" w:rsidRPr="008C423B" w:rsidRDefault="006B2365" w:rsidP="00BC3505">
      <w:pPr>
        <w:numPr>
          <w:ilvl w:val="0"/>
          <w:numId w:val="19"/>
        </w:numPr>
        <w:ind w:left="0" w:firstLine="720"/>
        <w:jc w:val="both"/>
        <w:rPr>
          <w:i/>
          <w:lang w:val="ru-RU"/>
        </w:rPr>
      </w:pPr>
      <w:r w:rsidRPr="008C423B">
        <w:rPr>
          <w:i/>
          <w:lang w:val="ru-RU"/>
        </w:rPr>
        <w:t xml:space="preserve">Стамов С., “Справочник по отопление, вентилация и климатизация” – </w:t>
      </w:r>
      <w:r w:rsidRPr="009503DA">
        <w:rPr>
          <w:i/>
        </w:rPr>
        <w:t>II</w:t>
      </w:r>
      <w:r w:rsidRPr="008C423B">
        <w:rPr>
          <w:i/>
          <w:lang w:val="ru-RU"/>
        </w:rPr>
        <w:t xml:space="preserve"> част, “Техника” 2001 г.</w:t>
      </w:r>
    </w:p>
    <w:p w:rsidR="006B2365" w:rsidRPr="008C423B" w:rsidRDefault="006B2365" w:rsidP="00BC3505">
      <w:pPr>
        <w:numPr>
          <w:ilvl w:val="0"/>
          <w:numId w:val="19"/>
        </w:numPr>
        <w:ind w:left="0" w:firstLine="720"/>
        <w:jc w:val="both"/>
        <w:rPr>
          <w:i/>
          <w:lang w:val="ru-RU"/>
        </w:rPr>
      </w:pPr>
      <w:r w:rsidRPr="008C423B">
        <w:rPr>
          <w:i/>
          <w:lang w:val="ru-RU"/>
        </w:rPr>
        <w:t xml:space="preserve">Стамов С., “Справочник по отопление, вентилация и климатизация” – </w:t>
      </w:r>
      <w:smartTag w:uri="urn:schemas-microsoft-com:office:smarttags" w:element="stockticker">
        <w:r w:rsidRPr="009503DA">
          <w:rPr>
            <w:i/>
          </w:rPr>
          <w:t>III</w:t>
        </w:r>
      </w:smartTag>
      <w:r w:rsidRPr="008C423B">
        <w:rPr>
          <w:i/>
          <w:lang w:val="ru-RU"/>
        </w:rPr>
        <w:t xml:space="preserve"> част, “Техника” 1993 г.</w:t>
      </w:r>
    </w:p>
    <w:p w:rsidR="00E85D74" w:rsidRDefault="00E85D74" w:rsidP="00BC3505">
      <w:pPr>
        <w:ind w:firstLine="720"/>
        <w:jc w:val="both"/>
        <w:rPr>
          <w:i/>
          <w:lang w:val="bg-BG"/>
        </w:rPr>
      </w:pPr>
    </w:p>
    <w:p w:rsidR="00AC4064" w:rsidRDefault="00AC4064" w:rsidP="00BC3505">
      <w:pPr>
        <w:pStyle w:val="Heading1"/>
        <w:keepNext w:val="0"/>
        <w:keepLines w:val="0"/>
        <w:tabs>
          <w:tab w:val="num" w:pos="720"/>
        </w:tabs>
        <w:spacing w:before="0" w:after="120" w:line="240" w:lineRule="auto"/>
        <w:ind w:firstLine="720"/>
        <w:jc w:val="both"/>
        <w:rPr>
          <w:color w:val="auto"/>
          <w:sz w:val="24"/>
          <w:szCs w:val="24"/>
          <w:lang w:val="bg-BG"/>
        </w:rPr>
      </w:pPr>
    </w:p>
    <w:p w:rsidR="00AC4064" w:rsidRDefault="00AC4064" w:rsidP="00BC3505">
      <w:pPr>
        <w:pStyle w:val="Heading1"/>
        <w:keepNext w:val="0"/>
        <w:keepLines w:val="0"/>
        <w:tabs>
          <w:tab w:val="num" w:pos="720"/>
        </w:tabs>
        <w:spacing w:before="0" w:after="120" w:line="240" w:lineRule="auto"/>
        <w:ind w:firstLine="720"/>
        <w:jc w:val="both"/>
        <w:rPr>
          <w:color w:val="auto"/>
          <w:sz w:val="24"/>
          <w:szCs w:val="24"/>
          <w:lang w:val="bg-BG"/>
        </w:rPr>
      </w:pPr>
    </w:p>
    <w:p w:rsidR="00AC4064" w:rsidRDefault="00AC4064" w:rsidP="00BC3505">
      <w:pPr>
        <w:pStyle w:val="Heading1"/>
        <w:keepNext w:val="0"/>
        <w:keepLines w:val="0"/>
        <w:tabs>
          <w:tab w:val="num" w:pos="720"/>
        </w:tabs>
        <w:spacing w:before="0" w:after="120" w:line="240" w:lineRule="auto"/>
        <w:ind w:firstLine="720"/>
        <w:jc w:val="both"/>
        <w:rPr>
          <w:color w:val="auto"/>
          <w:sz w:val="24"/>
          <w:szCs w:val="24"/>
          <w:lang w:val="bg-BG"/>
        </w:rPr>
      </w:pPr>
    </w:p>
    <w:p w:rsidR="00AC4064" w:rsidRDefault="00AC4064" w:rsidP="00BC3505">
      <w:pPr>
        <w:pStyle w:val="Heading1"/>
        <w:keepNext w:val="0"/>
        <w:keepLines w:val="0"/>
        <w:tabs>
          <w:tab w:val="num" w:pos="720"/>
        </w:tabs>
        <w:spacing w:before="0" w:after="120" w:line="240" w:lineRule="auto"/>
        <w:ind w:firstLine="720"/>
        <w:jc w:val="both"/>
        <w:rPr>
          <w:color w:val="auto"/>
          <w:sz w:val="24"/>
          <w:szCs w:val="24"/>
          <w:lang w:val="bg-BG"/>
        </w:rPr>
      </w:pPr>
    </w:p>
    <w:p w:rsidR="00AC4064" w:rsidRDefault="00AC4064" w:rsidP="00BC3505">
      <w:pPr>
        <w:pStyle w:val="Heading1"/>
        <w:keepNext w:val="0"/>
        <w:keepLines w:val="0"/>
        <w:tabs>
          <w:tab w:val="num" w:pos="720"/>
        </w:tabs>
        <w:spacing w:before="0" w:after="120" w:line="240" w:lineRule="auto"/>
        <w:ind w:firstLine="720"/>
        <w:jc w:val="both"/>
        <w:rPr>
          <w:color w:val="auto"/>
          <w:sz w:val="24"/>
          <w:szCs w:val="24"/>
          <w:lang w:val="bg-BG"/>
        </w:rPr>
      </w:pPr>
    </w:p>
    <w:p w:rsidR="00AC4064" w:rsidRDefault="00AC4064" w:rsidP="00BC3505">
      <w:pPr>
        <w:pStyle w:val="Heading1"/>
        <w:keepNext w:val="0"/>
        <w:keepLines w:val="0"/>
        <w:tabs>
          <w:tab w:val="num" w:pos="720"/>
        </w:tabs>
        <w:spacing w:before="0" w:after="120" w:line="240" w:lineRule="auto"/>
        <w:ind w:firstLine="720"/>
        <w:jc w:val="both"/>
        <w:rPr>
          <w:color w:val="auto"/>
          <w:sz w:val="24"/>
          <w:szCs w:val="24"/>
          <w:lang w:val="bg-BG"/>
        </w:rPr>
      </w:pPr>
    </w:p>
    <w:p w:rsidR="00AC4064" w:rsidRDefault="00AC4064" w:rsidP="00BC3505">
      <w:pPr>
        <w:pStyle w:val="Heading1"/>
        <w:keepNext w:val="0"/>
        <w:keepLines w:val="0"/>
        <w:tabs>
          <w:tab w:val="num" w:pos="720"/>
        </w:tabs>
        <w:spacing w:before="0" w:after="120" w:line="240" w:lineRule="auto"/>
        <w:ind w:firstLine="720"/>
        <w:jc w:val="both"/>
        <w:rPr>
          <w:color w:val="auto"/>
          <w:sz w:val="24"/>
          <w:szCs w:val="24"/>
          <w:lang w:val="bg-BG"/>
        </w:rPr>
      </w:pPr>
    </w:p>
    <w:p w:rsidR="00AC4064" w:rsidRDefault="00AC4064" w:rsidP="00BC3505">
      <w:pPr>
        <w:pStyle w:val="Heading1"/>
        <w:keepNext w:val="0"/>
        <w:keepLines w:val="0"/>
        <w:tabs>
          <w:tab w:val="num" w:pos="720"/>
        </w:tabs>
        <w:spacing w:before="0" w:after="120" w:line="240" w:lineRule="auto"/>
        <w:ind w:firstLine="720"/>
        <w:jc w:val="both"/>
        <w:rPr>
          <w:color w:val="auto"/>
          <w:sz w:val="24"/>
          <w:szCs w:val="24"/>
          <w:lang w:val="bg-BG"/>
        </w:rPr>
      </w:pPr>
    </w:p>
    <w:p w:rsidR="00AC4064" w:rsidRDefault="00AC4064" w:rsidP="00BC3505">
      <w:pPr>
        <w:pStyle w:val="Heading1"/>
        <w:keepNext w:val="0"/>
        <w:keepLines w:val="0"/>
        <w:tabs>
          <w:tab w:val="num" w:pos="720"/>
        </w:tabs>
        <w:spacing w:before="0" w:after="120" w:line="240" w:lineRule="auto"/>
        <w:ind w:firstLine="720"/>
        <w:jc w:val="both"/>
        <w:rPr>
          <w:color w:val="auto"/>
          <w:sz w:val="24"/>
          <w:szCs w:val="24"/>
          <w:lang w:val="bg-BG"/>
        </w:rPr>
      </w:pPr>
    </w:p>
    <w:p w:rsidR="00AC4064" w:rsidRDefault="00AC4064" w:rsidP="00BC3505">
      <w:pPr>
        <w:pStyle w:val="Heading1"/>
        <w:keepNext w:val="0"/>
        <w:keepLines w:val="0"/>
        <w:tabs>
          <w:tab w:val="num" w:pos="720"/>
        </w:tabs>
        <w:spacing w:before="0" w:after="120" w:line="240" w:lineRule="auto"/>
        <w:ind w:firstLine="720"/>
        <w:jc w:val="both"/>
        <w:rPr>
          <w:color w:val="auto"/>
          <w:sz w:val="24"/>
          <w:szCs w:val="24"/>
          <w:lang w:val="bg-BG"/>
        </w:rPr>
      </w:pPr>
    </w:p>
    <w:p w:rsidR="00AC4064" w:rsidRDefault="00AC4064" w:rsidP="00BC3505">
      <w:pPr>
        <w:pStyle w:val="Heading1"/>
        <w:keepNext w:val="0"/>
        <w:keepLines w:val="0"/>
        <w:tabs>
          <w:tab w:val="num" w:pos="720"/>
        </w:tabs>
        <w:spacing w:before="0" w:after="120" w:line="240" w:lineRule="auto"/>
        <w:ind w:firstLine="720"/>
        <w:jc w:val="both"/>
        <w:rPr>
          <w:color w:val="auto"/>
          <w:sz w:val="24"/>
          <w:szCs w:val="24"/>
          <w:lang w:val="bg-BG"/>
        </w:rPr>
      </w:pPr>
    </w:p>
    <w:p w:rsidR="00AC4064" w:rsidRDefault="00AC4064" w:rsidP="00BC3505">
      <w:pPr>
        <w:pStyle w:val="Heading1"/>
        <w:keepNext w:val="0"/>
        <w:keepLines w:val="0"/>
        <w:tabs>
          <w:tab w:val="num" w:pos="720"/>
        </w:tabs>
        <w:spacing w:before="0" w:after="120" w:line="240" w:lineRule="auto"/>
        <w:ind w:firstLine="720"/>
        <w:jc w:val="both"/>
        <w:rPr>
          <w:color w:val="auto"/>
          <w:sz w:val="24"/>
          <w:szCs w:val="24"/>
          <w:lang w:val="bg-BG"/>
        </w:rPr>
      </w:pPr>
    </w:p>
    <w:p w:rsidR="00AC4064" w:rsidRDefault="00AC4064" w:rsidP="00BC3505">
      <w:pPr>
        <w:pStyle w:val="Heading1"/>
        <w:keepNext w:val="0"/>
        <w:keepLines w:val="0"/>
        <w:tabs>
          <w:tab w:val="num" w:pos="720"/>
        </w:tabs>
        <w:spacing w:before="0" w:after="120" w:line="240" w:lineRule="auto"/>
        <w:ind w:firstLine="720"/>
        <w:jc w:val="both"/>
        <w:rPr>
          <w:color w:val="auto"/>
          <w:sz w:val="24"/>
          <w:szCs w:val="24"/>
          <w:lang w:val="bg-BG"/>
        </w:rPr>
      </w:pPr>
    </w:p>
    <w:p w:rsidR="006B2365" w:rsidRPr="002D3E87" w:rsidRDefault="006B2365" w:rsidP="00BC3505">
      <w:pPr>
        <w:pStyle w:val="Heading1"/>
        <w:keepNext w:val="0"/>
        <w:keepLines w:val="0"/>
        <w:tabs>
          <w:tab w:val="num" w:pos="720"/>
        </w:tabs>
        <w:spacing w:before="0" w:after="120" w:line="240" w:lineRule="auto"/>
        <w:ind w:firstLine="720"/>
        <w:jc w:val="both"/>
        <w:rPr>
          <w:color w:val="auto"/>
          <w:sz w:val="24"/>
          <w:szCs w:val="24"/>
          <w:lang w:val="bg-BG"/>
        </w:rPr>
      </w:pPr>
      <w:r w:rsidRPr="008C423B">
        <w:rPr>
          <w:color w:val="auto"/>
          <w:sz w:val="24"/>
          <w:szCs w:val="24"/>
          <w:lang w:val="ru-RU"/>
        </w:rPr>
        <w:lastRenderedPageBreak/>
        <w:t xml:space="preserve">ПРИЛОЖЕНИЕ </w:t>
      </w:r>
      <w:r w:rsidRPr="002D3E87">
        <w:rPr>
          <w:color w:val="auto"/>
          <w:sz w:val="24"/>
          <w:szCs w:val="24"/>
          <w:lang w:val="bg-BG"/>
        </w:rPr>
        <w:t>2</w:t>
      </w:r>
      <w:r w:rsidRPr="008C423B">
        <w:rPr>
          <w:color w:val="auto"/>
          <w:sz w:val="24"/>
          <w:szCs w:val="24"/>
          <w:lang w:val="ru-RU"/>
        </w:rPr>
        <w:t xml:space="preserve"> – </w:t>
      </w:r>
      <w:r w:rsidRPr="002D3E87">
        <w:rPr>
          <w:color w:val="auto"/>
          <w:sz w:val="24"/>
          <w:szCs w:val="24"/>
          <w:lang w:val="bg-BG"/>
        </w:rPr>
        <w:t>Данни за годината на въвеждане в експлоатация</w:t>
      </w:r>
    </w:p>
    <w:p w:rsidR="00BB3F1B" w:rsidRPr="006B2365" w:rsidRDefault="00BB3F1B" w:rsidP="00BC3505">
      <w:pPr>
        <w:snapToGrid w:val="0"/>
        <w:spacing w:after="120"/>
        <w:ind w:firstLine="720"/>
        <w:jc w:val="both"/>
        <w:rPr>
          <w:lang w:val="bg-BG"/>
        </w:rPr>
      </w:pPr>
    </w:p>
    <w:p w:rsidR="00BB3F1B" w:rsidRPr="008C423B" w:rsidRDefault="00BB3F1B" w:rsidP="00BC3505">
      <w:pPr>
        <w:pStyle w:val="Caption"/>
        <w:keepNext/>
        <w:ind w:firstLine="720"/>
        <w:jc w:val="both"/>
        <w:rPr>
          <w:color w:val="auto"/>
          <w:lang w:val="ru-RU"/>
        </w:rPr>
      </w:pPr>
      <w:r>
        <w:rPr>
          <w:color w:val="auto"/>
          <w:lang w:val="ru-RU"/>
        </w:rPr>
        <w:t>Фигура  11</w:t>
      </w:r>
      <w:r w:rsidRPr="0001286A">
        <w:rPr>
          <w:color w:val="auto"/>
          <w:lang w:val="ru-RU"/>
        </w:rPr>
        <w:t xml:space="preserve"> </w:t>
      </w:r>
      <w:r w:rsidRPr="0001286A">
        <w:rPr>
          <w:color w:val="auto"/>
          <w:lang w:val="bg-BG"/>
        </w:rPr>
        <w:t xml:space="preserve">  </w:t>
      </w:r>
      <w:r w:rsidR="00321C98">
        <w:rPr>
          <w:color w:val="auto"/>
          <w:lang w:val="bg-BG"/>
        </w:rPr>
        <w:t xml:space="preserve"> Еталонни  Данни на модела -</w:t>
      </w:r>
      <w:r w:rsidR="00381B69" w:rsidRPr="008C423B">
        <w:rPr>
          <w:color w:val="auto"/>
          <w:lang w:val="ru-RU"/>
        </w:rPr>
        <w:t>1980</w:t>
      </w:r>
      <w:r w:rsidR="00321C98">
        <w:rPr>
          <w:color w:val="auto"/>
          <w:lang w:val="bg-BG"/>
        </w:rPr>
        <w:t xml:space="preserve"> г.- </w:t>
      </w:r>
    </w:p>
    <w:p w:rsidR="00381B69" w:rsidRPr="001D75B9" w:rsidRDefault="00381B69" w:rsidP="00381B69">
      <w:pPr>
        <w:rPr>
          <w:lang w:val="ru-RU" w:bidi="en-US"/>
        </w:rPr>
      </w:pPr>
    </w:p>
    <w:p w:rsidR="00FE1B73" w:rsidRPr="001D75B9" w:rsidRDefault="00100B3B" w:rsidP="00D2455C">
      <w:pPr>
        <w:rPr>
          <w:lang w:val="ru-RU"/>
        </w:rPr>
      </w:pPr>
      <w:r w:rsidRPr="001D75B9">
        <w:rPr>
          <w:lang w:val="ru-RU"/>
        </w:rPr>
        <w:t xml:space="preserve"> </w:t>
      </w:r>
    </w:p>
    <w:p w:rsidR="00381B69" w:rsidRDefault="008757BD" w:rsidP="00381B69">
      <w:pPr>
        <w:rPr>
          <w:lang w:val="bg-BG"/>
        </w:rPr>
      </w:pPr>
      <w:r>
        <w:rPr>
          <w:lang w:val="bg-BG"/>
        </w:rPr>
        <w:t xml:space="preserve">Прозорец   Отопление </w:t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  <w:t>Нетна енергия за сградата</w:t>
      </w:r>
    </w:p>
    <w:p w:rsidR="00381B69" w:rsidRDefault="00D16D95" w:rsidP="00381B69">
      <w:pPr>
        <w:tabs>
          <w:tab w:val="left" w:pos="3695"/>
        </w:tabs>
        <w:jc w:val="both"/>
        <w:rPr>
          <w:lang w:val="bg-BG"/>
        </w:rPr>
      </w:pPr>
      <w:r>
        <w:rPr>
          <w:noProof/>
        </w:rPr>
        <w:drawing>
          <wp:inline distT="0" distB="0" distL="0" distR="0">
            <wp:extent cx="1930520" cy="2708018"/>
            <wp:effectExtent l="19050" t="0" r="0" b="0"/>
            <wp:docPr id="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820" cy="270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87388" cy="2769079"/>
            <wp:effectExtent l="19050" t="0" r="0" b="0"/>
            <wp:docPr id="5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406" cy="276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1176" cy="2791100"/>
            <wp:effectExtent l="19050" t="0" r="0" b="0"/>
            <wp:docPr id="5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67" cy="280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B69" w:rsidRPr="00381B69" w:rsidRDefault="00381B69" w:rsidP="00381B69">
      <w:pPr>
        <w:rPr>
          <w:lang w:val="bg-BG"/>
        </w:rPr>
      </w:pPr>
    </w:p>
    <w:p w:rsidR="00381B69" w:rsidRDefault="00381B69" w:rsidP="00381B69">
      <w:pPr>
        <w:rPr>
          <w:lang w:val="bg-BG"/>
        </w:rPr>
      </w:pPr>
    </w:p>
    <w:p w:rsidR="008757BD" w:rsidRPr="00381B69" w:rsidRDefault="00D16D95" w:rsidP="00381B69">
      <w:pPr>
        <w:rPr>
          <w:lang w:val="bg-BG"/>
        </w:rPr>
      </w:pPr>
      <w:r>
        <w:rPr>
          <w:lang w:val="bg-BG"/>
        </w:rPr>
        <w:t xml:space="preserve">Еталонни данни </w:t>
      </w:r>
      <w:r w:rsidR="008757BD">
        <w:rPr>
          <w:lang w:val="bg-BG"/>
        </w:rPr>
        <w:t xml:space="preserve"> за годината на построяване</w:t>
      </w:r>
    </w:p>
    <w:p w:rsidR="00381B69" w:rsidRDefault="00381B69" w:rsidP="00381B69">
      <w:pPr>
        <w:rPr>
          <w:lang w:val="bg-BG"/>
        </w:rPr>
      </w:pPr>
    </w:p>
    <w:p w:rsidR="008757BD" w:rsidRPr="00381B69" w:rsidRDefault="00381B69" w:rsidP="008757BD">
      <w:pPr>
        <w:snapToGrid w:val="0"/>
        <w:spacing w:after="120"/>
        <w:ind w:firstLine="720"/>
        <w:jc w:val="both"/>
        <w:rPr>
          <w:lang w:val="bg-BG"/>
        </w:rPr>
      </w:pPr>
      <w:r>
        <w:rPr>
          <w:lang w:val="bg-BG"/>
        </w:rPr>
        <w:tab/>
      </w:r>
    </w:p>
    <w:p w:rsidR="00321C98" w:rsidRPr="00381B69" w:rsidRDefault="00D16D95" w:rsidP="00381B69">
      <w:pPr>
        <w:tabs>
          <w:tab w:val="left" w:pos="1848"/>
        </w:tabs>
        <w:rPr>
          <w:lang w:val="bg-BG"/>
        </w:rPr>
      </w:pPr>
      <w:r>
        <w:rPr>
          <w:noProof/>
        </w:rPr>
        <w:drawing>
          <wp:inline distT="0" distB="0" distL="0" distR="0">
            <wp:extent cx="6027169" cy="3027872"/>
            <wp:effectExtent l="19050" t="0" r="0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0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C98" w:rsidRPr="00381B69" w:rsidSect="004C493D">
      <w:pgSz w:w="12240" w:h="15840"/>
      <w:pgMar w:top="1418" w:right="1327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5690" w:rsidRDefault="00125690" w:rsidP="00AF24A2">
      <w:r>
        <w:separator/>
      </w:r>
    </w:p>
  </w:endnote>
  <w:endnote w:type="continuationSeparator" w:id="1">
    <w:p w:rsidR="00125690" w:rsidRDefault="00125690" w:rsidP="00AF24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0395305"/>
      <w:docPartObj>
        <w:docPartGallery w:val="Page Numbers (Top of Page)"/>
        <w:docPartUnique/>
      </w:docPartObj>
    </w:sdtPr>
    <w:sdtContent>
      <w:p w:rsidR="00B3646A" w:rsidRPr="001D75B9" w:rsidRDefault="00B3646A" w:rsidP="004C493D">
        <w:pPr>
          <w:jc w:val="right"/>
          <w:rPr>
            <w:lang w:val="ru-RU"/>
          </w:rPr>
        </w:pPr>
        <w:r>
          <w:rPr>
            <w:lang w:val="bg-BG"/>
          </w:rPr>
          <w:t xml:space="preserve">                                                                                                                                                       Стр.</w:t>
        </w:r>
        <w:r w:rsidRPr="001D75B9">
          <w:rPr>
            <w:lang w:val="ru-RU"/>
          </w:rPr>
          <w:t xml:space="preserve"> </w:t>
        </w:r>
        <w:fldSimple w:instr=" PAGE ">
          <w:r w:rsidR="001D75B9">
            <w:rPr>
              <w:noProof/>
            </w:rPr>
            <w:t>11</w:t>
          </w:r>
        </w:fldSimple>
        <w:r w:rsidRPr="001D75B9">
          <w:rPr>
            <w:lang w:val="ru-RU"/>
          </w:rPr>
          <w:t xml:space="preserve"> </w:t>
        </w:r>
        <w:r>
          <w:t>o</w:t>
        </w:r>
        <w:r>
          <w:rPr>
            <w:lang w:val="bg-BG"/>
          </w:rPr>
          <w:t xml:space="preserve">т </w:t>
        </w:r>
        <w:fldSimple w:instr=" NUMPAGES  ">
          <w:r w:rsidR="001D75B9">
            <w:rPr>
              <w:noProof/>
            </w:rPr>
            <w:t>66</w:t>
          </w:r>
        </w:fldSimple>
      </w:p>
    </w:sdtContent>
  </w:sdt>
  <w:p w:rsidR="00B3646A" w:rsidRPr="001D75B9" w:rsidRDefault="00B3646A" w:rsidP="00EF4903">
    <w:pPr>
      <w:pStyle w:val="Footer"/>
      <w:rPr>
        <w:lang w:val="ru-RU"/>
      </w:rPr>
    </w:pPr>
    <w:r w:rsidRPr="009671BD">
      <w:rPr>
        <w:i/>
        <w:sz w:val="16"/>
        <w:szCs w:val="16"/>
        <w:lang w:val="ru-RU"/>
      </w:rPr>
      <w:t xml:space="preserve">„ЕН АР КОНСУЛТ” ЕООД –гр.Хасково                                                                  </w:t>
    </w:r>
    <w:r w:rsidRPr="001D75B9">
      <w:rPr>
        <w:i/>
        <w:sz w:val="16"/>
        <w:szCs w:val="16"/>
        <w:lang w:val="ru-RU"/>
      </w:rPr>
      <w:t xml:space="preserve">                                               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46A" w:rsidRPr="001918FD" w:rsidRDefault="00B3646A" w:rsidP="00F9210E">
    <w:pPr>
      <w:pStyle w:val="Footer"/>
      <w:pBdr>
        <w:top w:val="single" w:sz="4" w:space="1" w:color="auto"/>
      </w:pBdr>
      <w:rPr>
        <w:sz w:val="16"/>
        <w:szCs w:val="16"/>
        <w:lang w:val="bg-BG"/>
      </w:rPr>
    </w:pPr>
    <w:r w:rsidRPr="009671BD">
      <w:rPr>
        <w:i/>
        <w:sz w:val="16"/>
        <w:szCs w:val="16"/>
        <w:lang w:val="ru-RU"/>
      </w:rPr>
      <w:t xml:space="preserve">„ЕН АР КОНСУЛТ” ЕООД –гр.Хасково                                                                  </w:t>
    </w:r>
    <w:r w:rsidRPr="008C423B">
      <w:rPr>
        <w:i/>
        <w:sz w:val="16"/>
        <w:szCs w:val="16"/>
        <w:lang w:val="ru-RU"/>
      </w:rPr>
      <w:t xml:space="preserve">                                                           </w:t>
    </w:r>
    <w:r w:rsidRPr="009671BD">
      <w:rPr>
        <w:i/>
        <w:sz w:val="20"/>
        <w:szCs w:val="20"/>
        <w:lang w:val="ru-RU"/>
      </w:rPr>
      <w:t>Стр</w:t>
    </w:r>
    <w:r w:rsidRPr="009671BD">
      <w:rPr>
        <w:sz w:val="20"/>
        <w:szCs w:val="20"/>
        <w:lang w:val="ru-RU"/>
      </w:rPr>
      <w:t xml:space="preserve">. </w:t>
    </w:r>
    <w:r w:rsidR="000300E1" w:rsidRPr="009671BD">
      <w:rPr>
        <w:sz w:val="20"/>
        <w:szCs w:val="20"/>
      </w:rPr>
      <w:fldChar w:fldCharType="begin"/>
    </w:r>
    <w:r w:rsidRPr="009671BD">
      <w:rPr>
        <w:sz w:val="20"/>
        <w:szCs w:val="20"/>
        <w:lang w:val="ru-RU"/>
      </w:rPr>
      <w:instrText xml:space="preserve"> </w:instrText>
    </w:r>
    <w:r w:rsidRPr="009671BD">
      <w:rPr>
        <w:sz w:val="20"/>
        <w:szCs w:val="20"/>
      </w:rPr>
      <w:instrText>PAGE</w:instrText>
    </w:r>
    <w:r w:rsidRPr="009671BD">
      <w:rPr>
        <w:sz w:val="20"/>
        <w:szCs w:val="20"/>
        <w:lang w:val="ru-RU"/>
      </w:rPr>
      <w:instrText xml:space="preserve">   \* </w:instrText>
    </w:r>
    <w:r w:rsidRPr="009671BD">
      <w:rPr>
        <w:sz w:val="20"/>
        <w:szCs w:val="20"/>
      </w:rPr>
      <w:instrText>MERGEFORMAT</w:instrText>
    </w:r>
    <w:r w:rsidRPr="009671BD">
      <w:rPr>
        <w:sz w:val="20"/>
        <w:szCs w:val="20"/>
        <w:lang w:val="ru-RU"/>
      </w:rPr>
      <w:instrText xml:space="preserve"> </w:instrText>
    </w:r>
    <w:r w:rsidR="000300E1" w:rsidRPr="009671BD">
      <w:rPr>
        <w:sz w:val="20"/>
        <w:szCs w:val="20"/>
      </w:rPr>
      <w:fldChar w:fldCharType="separate"/>
    </w:r>
    <w:r w:rsidR="001D75B9">
      <w:rPr>
        <w:noProof/>
        <w:sz w:val="20"/>
        <w:szCs w:val="20"/>
      </w:rPr>
      <w:t>1</w:t>
    </w:r>
    <w:r w:rsidR="000300E1" w:rsidRPr="009671BD">
      <w:rPr>
        <w:sz w:val="20"/>
        <w:szCs w:val="20"/>
      </w:rPr>
      <w:fldChar w:fldCharType="end"/>
    </w:r>
    <w:r w:rsidRPr="009671BD">
      <w:rPr>
        <w:sz w:val="20"/>
        <w:szCs w:val="20"/>
      </w:rPr>
      <w:t xml:space="preserve"> от</w:t>
    </w:r>
    <w:r>
      <w:rPr>
        <w:sz w:val="20"/>
        <w:szCs w:val="20"/>
        <w:lang w:val="bg-BG"/>
      </w:rPr>
      <w:t xml:space="preserve"> 61</w:t>
    </w:r>
  </w:p>
  <w:p w:rsidR="00B3646A" w:rsidRDefault="00B3646A" w:rsidP="00F9210E">
    <w:pPr>
      <w:pStyle w:val="Footer"/>
    </w:pPr>
  </w:p>
  <w:p w:rsidR="00B3646A" w:rsidRDefault="00B3646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46A" w:rsidRPr="00327467" w:rsidRDefault="000300E1" w:rsidP="00327467">
    <w:pPr>
      <w:pStyle w:val="Footer"/>
      <w:rPr>
        <w:i/>
        <w:color w:val="FF0000"/>
        <w:sz w:val="20"/>
        <w:szCs w:val="20"/>
        <w:lang w:val="bg-BG"/>
      </w:rPr>
    </w:pPr>
    <w:r w:rsidRPr="000300E1">
      <w:rPr>
        <w:i/>
        <w:noProof/>
        <w:color w:val="FF0000"/>
        <w:sz w:val="20"/>
        <w:szCs w:val="20"/>
        <w:lang w:val="bg-BG" w:eastAsia="bg-BG"/>
      </w:rPr>
      <w:pict>
        <v:line id="Line 9" o:spid="_x0000_s7169" style="position:absolute;z-index:-251658240;visibility:visible;mso-wrap-distance-top:-8e-5mm;mso-wrap-distance-bottom:-8e-5mm" from="-3.6pt,-8.95pt" to="493.2pt,-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" strokeweight=".26mm">
          <v:stroke joinstyle="miter"/>
        </v:line>
      </w:pict>
    </w:r>
  </w:p>
  <w:p w:rsidR="00B3646A" w:rsidRPr="000C3544" w:rsidRDefault="00B3646A" w:rsidP="00327467">
    <w:pPr>
      <w:pStyle w:val="Footer"/>
      <w:pBdr>
        <w:top w:val="single" w:sz="4" w:space="1" w:color="auto"/>
      </w:pBdr>
      <w:rPr>
        <w:sz w:val="16"/>
        <w:szCs w:val="16"/>
        <w:lang w:val="bg-BG"/>
      </w:rPr>
    </w:pPr>
    <w:r w:rsidRPr="008C423B">
      <w:rPr>
        <w:i/>
        <w:color w:val="FF0000"/>
        <w:sz w:val="20"/>
        <w:szCs w:val="20"/>
        <w:lang w:val="ru-RU"/>
      </w:rPr>
      <w:t>.</w:t>
    </w:r>
    <w:r w:rsidRPr="00327467">
      <w:rPr>
        <w:i/>
        <w:sz w:val="16"/>
        <w:szCs w:val="16"/>
        <w:lang w:val="ru-RU"/>
      </w:rPr>
      <w:t xml:space="preserve"> </w:t>
    </w:r>
    <w:r w:rsidRPr="009671BD">
      <w:rPr>
        <w:i/>
        <w:sz w:val="16"/>
        <w:szCs w:val="16"/>
        <w:lang w:val="ru-RU"/>
      </w:rPr>
      <w:t xml:space="preserve">„ЕН АР КОНСУЛТ” ЕООД –гр.Хасково                                                                  </w:t>
    </w:r>
    <w:r w:rsidRPr="008C423B">
      <w:rPr>
        <w:i/>
        <w:sz w:val="16"/>
        <w:szCs w:val="16"/>
        <w:lang w:val="ru-RU"/>
      </w:rPr>
      <w:t xml:space="preserve">                                                           </w:t>
    </w:r>
    <w:r w:rsidRPr="009671BD">
      <w:rPr>
        <w:i/>
        <w:sz w:val="20"/>
        <w:szCs w:val="20"/>
        <w:lang w:val="ru-RU"/>
      </w:rPr>
      <w:t>Стр</w:t>
    </w:r>
    <w:r w:rsidRPr="009671BD">
      <w:rPr>
        <w:sz w:val="20"/>
        <w:szCs w:val="20"/>
        <w:lang w:val="ru-RU"/>
      </w:rPr>
      <w:t xml:space="preserve">. </w:t>
    </w:r>
    <w:r w:rsidR="000300E1" w:rsidRPr="009671BD">
      <w:rPr>
        <w:sz w:val="20"/>
        <w:szCs w:val="20"/>
      </w:rPr>
      <w:fldChar w:fldCharType="begin"/>
    </w:r>
    <w:r w:rsidRPr="009671BD">
      <w:rPr>
        <w:sz w:val="20"/>
        <w:szCs w:val="20"/>
        <w:lang w:val="ru-RU"/>
      </w:rPr>
      <w:instrText xml:space="preserve"> </w:instrText>
    </w:r>
    <w:r w:rsidRPr="009671BD">
      <w:rPr>
        <w:sz w:val="20"/>
        <w:szCs w:val="20"/>
      </w:rPr>
      <w:instrText>PAGE</w:instrText>
    </w:r>
    <w:r w:rsidRPr="009671BD">
      <w:rPr>
        <w:sz w:val="20"/>
        <w:szCs w:val="20"/>
        <w:lang w:val="ru-RU"/>
      </w:rPr>
      <w:instrText xml:space="preserve">   \* </w:instrText>
    </w:r>
    <w:r w:rsidRPr="009671BD">
      <w:rPr>
        <w:sz w:val="20"/>
        <w:szCs w:val="20"/>
      </w:rPr>
      <w:instrText>MERGEFORMAT</w:instrText>
    </w:r>
    <w:r w:rsidRPr="009671BD">
      <w:rPr>
        <w:sz w:val="20"/>
        <w:szCs w:val="20"/>
        <w:lang w:val="ru-RU"/>
      </w:rPr>
      <w:instrText xml:space="preserve"> </w:instrText>
    </w:r>
    <w:r w:rsidR="000300E1" w:rsidRPr="009671BD">
      <w:rPr>
        <w:sz w:val="20"/>
        <w:szCs w:val="20"/>
      </w:rPr>
      <w:fldChar w:fldCharType="separate"/>
    </w:r>
    <w:r>
      <w:rPr>
        <w:noProof/>
        <w:sz w:val="20"/>
        <w:szCs w:val="20"/>
      </w:rPr>
      <w:t>31</w:t>
    </w:r>
    <w:r w:rsidR="000300E1" w:rsidRPr="009671BD">
      <w:rPr>
        <w:sz w:val="20"/>
        <w:szCs w:val="20"/>
      </w:rPr>
      <w:fldChar w:fldCharType="end"/>
    </w:r>
    <w:r w:rsidRPr="009671BD">
      <w:rPr>
        <w:sz w:val="20"/>
        <w:szCs w:val="20"/>
      </w:rPr>
      <w:t xml:space="preserve"> от</w:t>
    </w:r>
    <w:r>
      <w:rPr>
        <w:sz w:val="20"/>
        <w:szCs w:val="20"/>
        <w:lang w:val="bg-BG"/>
      </w:rPr>
      <w:t xml:space="preserve"> 81</w:t>
    </w:r>
  </w:p>
  <w:p w:rsidR="00B3646A" w:rsidRPr="00110A7D" w:rsidRDefault="00B3646A" w:rsidP="006A5263">
    <w:pPr>
      <w:pStyle w:val="Footer"/>
      <w:rPr>
        <w:i/>
        <w:color w:val="FF0000"/>
        <w:sz w:val="20"/>
        <w:szCs w:val="20"/>
      </w:rPr>
    </w:pPr>
  </w:p>
  <w:p w:rsidR="00B3646A" w:rsidRDefault="00B3646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5690" w:rsidRDefault="00125690" w:rsidP="00AF24A2">
      <w:r>
        <w:separator/>
      </w:r>
    </w:p>
  </w:footnote>
  <w:footnote w:type="continuationSeparator" w:id="1">
    <w:p w:rsidR="00125690" w:rsidRDefault="00125690" w:rsidP="00AF24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46A" w:rsidRPr="008C423B" w:rsidRDefault="00B3646A" w:rsidP="00EF4903">
    <w:pPr>
      <w:pStyle w:val="Header"/>
      <w:ind w:right="-3"/>
      <w:jc w:val="right"/>
      <w:rPr>
        <w:b/>
        <w:i/>
        <w:sz w:val="20"/>
        <w:lang w:val="ru-RU"/>
      </w:rPr>
    </w:pPr>
    <w:r w:rsidRPr="008C423B">
      <w:rPr>
        <w:b/>
        <w:i/>
        <w:sz w:val="20"/>
        <w:lang w:val="ru-RU"/>
      </w:rPr>
      <w:t>Обследване за енергийна ефективност</w:t>
    </w:r>
  </w:p>
  <w:p w:rsidR="00B3646A" w:rsidRPr="00A36513" w:rsidRDefault="00B3646A" w:rsidP="00EF4903">
    <w:pPr>
      <w:pStyle w:val="Header"/>
      <w:jc w:val="right"/>
      <w:rPr>
        <w:rFonts w:ascii="Arial" w:hAnsi="Arial"/>
        <w:b/>
        <w:i/>
        <w:sz w:val="20"/>
        <w:lang w:val="bg-BG"/>
      </w:rPr>
    </w:pPr>
    <w:r>
      <w:rPr>
        <w:b/>
        <w:i/>
        <w:sz w:val="20"/>
        <w:lang w:val="bg-BG"/>
      </w:rPr>
      <w:t>Многофамилна ж</w:t>
    </w:r>
    <w:r>
      <w:rPr>
        <w:b/>
        <w:i/>
        <w:sz w:val="20"/>
        <w:lang w:val="ru-RU"/>
      </w:rPr>
      <w:t>илищна сграда на ул.</w:t>
    </w:r>
    <w:r w:rsidRPr="008C423B">
      <w:rPr>
        <w:b/>
        <w:i/>
        <w:sz w:val="20"/>
        <w:lang w:val="ru-RU"/>
      </w:rPr>
      <w:t>”</w:t>
    </w:r>
    <w:r>
      <w:rPr>
        <w:b/>
        <w:i/>
        <w:sz w:val="20"/>
        <w:lang w:val="bg-BG"/>
      </w:rPr>
      <w:t>Стефан Стамболов</w:t>
    </w:r>
    <w:r w:rsidRPr="008C423B">
      <w:rPr>
        <w:b/>
        <w:i/>
        <w:sz w:val="20"/>
        <w:lang w:val="ru-RU"/>
      </w:rPr>
      <w:t>”</w:t>
    </w:r>
    <w:r>
      <w:rPr>
        <w:b/>
        <w:i/>
        <w:sz w:val="20"/>
        <w:lang w:val="ru-RU"/>
      </w:rPr>
      <w:t>26-28</w:t>
    </w:r>
    <w:r w:rsidRPr="008C423B">
      <w:rPr>
        <w:b/>
        <w:i/>
        <w:sz w:val="20"/>
        <w:lang w:val="ru-RU"/>
      </w:rPr>
      <w:t xml:space="preserve"> - гр. </w:t>
    </w:r>
    <w:r>
      <w:rPr>
        <w:b/>
        <w:i/>
        <w:sz w:val="20"/>
        <w:lang w:val="bg-BG"/>
      </w:rPr>
      <w:t>Свиленград</w:t>
    </w:r>
  </w:p>
  <w:p w:rsidR="00B3646A" w:rsidRPr="00EF4903" w:rsidRDefault="00B3646A" w:rsidP="00EF490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46A" w:rsidRPr="008C423B" w:rsidRDefault="00B3646A" w:rsidP="006019B3">
    <w:pPr>
      <w:pStyle w:val="Heading1"/>
      <w:ind w:left="2880" w:firstLine="720"/>
      <w:rPr>
        <w:b w:val="0"/>
        <w:i/>
        <w:sz w:val="16"/>
        <w:szCs w:val="16"/>
        <w:lang w:val="ru-RU"/>
      </w:rPr>
    </w:pPr>
    <w:r>
      <w:rPr>
        <w:bCs w:val="0"/>
        <w:caps/>
        <w:noProof/>
        <w:sz w:val="16"/>
        <w:szCs w:val="16"/>
        <w:lang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295275</wp:posOffset>
          </wp:positionH>
          <wp:positionV relativeFrom="paragraph">
            <wp:posOffset>209550</wp:posOffset>
          </wp:positionV>
          <wp:extent cx="1485900" cy="361950"/>
          <wp:effectExtent l="19050" t="0" r="0" b="0"/>
          <wp:wrapNone/>
          <wp:docPr id="2" name="Picture 30" descr="N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NR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C423B">
      <w:rPr>
        <w:sz w:val="16"/>
        <w:szCs w:val="16"/>
        <w:lang w:val="ru-RU"/>
      </w:rPr>
      <w:t>УДОСТОВЕРЕНИЕ ЗА ВПИСВАНЕ В ПУБЛИЧЕН РЕГИСТЪР</w:t>
    </w:r>
  </w:p>
  <w:p w:rsidR="00B3646A" w:rsidRDefault="00B3646A" w:rsidP="006019B3">
    <w:pPr>
      <w:pStyle w:val="Header"/>
      <w:ind w:left="709"/>
      <w:rPr>
        <w:lang w:val="bg-BG"/>
      </w:rPr>
    </w:pPr>
    <w:r w:rsidRPr="00793D64">
      <w:rPr>
        <w:lang w:val="bg-BG"/>
      </w:rPr>
      <w:tab/>
    </w:r>
    <w:r w:rsidRPr="008C423B">
      <w:rPr>
        <w:lang w:val="ru-RU"/>
      </w:rPr>
      <w:t xml:space="preserve">                                     </w:t>
    </w:r>
    <w:r>
      <w:rPr>
        <w:lang w:val="bg-BG"/>
      </w:rPr>
      <w:t xml:space="preserve">  </w:t>
    </w:r>
    <w:r w:rsidRPr="008C423B">
      <w:rPr>
        <w:lang w:val="ru-RU"/>
      </w:rPr>
      <w:t xml:space="preserve">  </w:t>
    </w:r>
    <w:r w:rsidRPr="00793D64">
      <w:rPr>
        <w:lang w:val="bg-BG"/>
      </w:rPr>
      <w:t>Идентификационен № 0023</w:t>
    </w:r>
    <w:r>
      <w:rPr>
        <w:lang w:val="bg-BG"/>
      </w:rPr>
      <w:t>6/1</w:t>
    </w:r>
    <w:r w:rsidRPr="008C423B">
      <w:rPr>
        <w:lang w:val="ru-RU"/>
      </w:rPr>
      <w:t>5</w:t>
    </w:r>
    <w:r>
      <w:rPr>
        <w:lang w:val="bg-BG"/>
      </w:rPr>
      <w:t>.10.201</w:t>
    </w:r>
    <w:r w:rsidRPr="008C423B">
      <w:rPr>
        <w:lang w:val="ru-RU"/>
      </w:rPr>
      <w:t>5</w:t>
    </w:r>
    <w:r>
      <w:rPr>
        <w:lang w:val="bg-BG"/>
      </w:rPr>
      <w:t xml:space="preserve">г. издаден от АЕЕ     </w:t>
    </w:r>
  </w:p>
  <w:p w:rsidR="00B3646A" w:rsidRPr="008C423B" w:rsidRDefault="00B3646A" w:rsidP="006019B3">
    <w:pPr>
      <w:pStyle w:val="Header"/>
      <w:ind w:left="709"/>
      <w:rPr>
        <w:lang w:val="ru-RU"/>
      </w:rPr>
    </w:pPr>
    <w:r>
      <w:rPr>
        <w:lang w:val="bg-BG"/>
      </w:rPr>
      <w:t xml:space="preserve">        </w:t>
    </w:r>
    <w:r w:rsidRPr="008C423B">
      <w:rPr>
        <w:rFonts w:ascii="Tahoma" w:hAnsi="Tahoma" w:cs="Tahoma"/>
        <w:b/>
        <w:sz w:val="16"/>
        <w:szCs w:val="16"/>
        <w:lang w:val="ru-RU"/>
      </w:rPr>
      <w:t xml:space="preserve">БУЛ.”БЪЛГАРИЯ” –НАД РЕКАТА № 3  </w:t>
    </w:r>
    <w:r>
      <w:rPr>
        <w:rFonts w:ascii="Tahoma" w:hAnsi="Tahoma" w:cs="Tahoma"/>
        <w:b/>
        <w:sz w:val="16"/>
        <w:szCs w:val="16"/>
        <w:lang w:val="bg-BG"/>
      </w:rPr>
      <w:t>тел.038/666920</w:t>
    </w:r>
    <w:r w:rsidRPr="00793D64">
      <w:rPr>
        <w:rFonts w:ascii="Tahoma" w:hAnsi="Tahoma" w:cs="Tahoma"/>
        <w:b/>
        <w:sz w:val="20"/>
        <w:szCs w:val="20"/>
        <w:lang w:val="ru-RU"/>
      </w:rPr>
      <w:t xml:space="preserve"> </w:t>
    </w:r>
    <w:r>
      <w:rPr>
        <w:rFonts w:ascii="Tahoma" w:hAnsi="Tahoma" w:cs="Tahoma"/>
        <w:b/>
        <w:sz w:val="20"/>
        <w:szCs w:val="20"/>
        <w:lang w:val="ru-RU"/>
      </w:rPr>
      <w:t>,</w:t>
    </w:r>
    <w:r w:rsidRPr="00793D64">
      <w:rPr>
        <w:rFonts w:ascii="Tahoma" w:hAnsi="Tahoma" w:cs="Tahoma"/>
        <w:b/>
        <w:sz w:val="20"/>
        <w:szCs w:val="20"/>
        <w:lang w:val="ru-RU"/>
      </w:rPr>
      <w:t xml:space="preserve"> </w:t>
    </w:r>
    <w:r w:rsidRPr="008C423B">
      <w:rPr>
        <w:rFonts w:ascii="Tahoma" w:hAnsi="Tahoma" w:cs="Tahoma"/>
        <w:b/>
        <w:sz w:val="20"/>
        <w:szCs w:val="20"/>
        <w:lang w:val="ru-RU"/>
      </w:rPr>
      <w:t xml:space="preserve"> </w:t>
    </w:r>
    <w:r w:rsidRPr="00793D64">
      <w:rPr>
        <w:rFonts w:ascii="Tahoma" w:hAnsi="Tahoma" w:cs="Tahoma"/>
        <w:b/>
        <w:sz w:val="20"/>
        <w:szCs w:val="20"/>
      </w:rPr>
      <w:t>e</w:t>
    </w:r>
    <w:r w:rsidRPr="008C423B">
      <w:rPr>
        <w:rFonts w:ascii="Tahoma" w:hAnsi="Tahoma" w:cs="Tahoma"/>
        <w:b/>
        <w:sz w:val="20"/>
        <w:szCs w:val="20"/>
        <w:lang w:val="ru-RU"/>
      </w:rPr>
      <w:t xml:space="preserve"> </w:t>
    </w:r>
    <w:r w:rsidRPr="00793D64">
      <w:rPr>
        <w:rFonts w:ascii="Tahoma" w:hAnsi="Tahoma" w:cs="Tahoma"/>
        <w:b/>
        <w:sz w:val="20"/>
        <w:szCs w:val="20"/>
        <w:lang w:val="ru-RU"/>
      </w:rPr>
      <w:t>-</w:t>
    </w:r>
    <w:r>
      <w:rPr>
        <w:rFonts w:ascii="Tahoma" w:hAnsi="Tahoma" w:cs="Tahoma"/>
        <w:b/>
        <w:sz w:val="20"/>
        <w:szCs w:val="20"/>
      </w:rPr>
      <w:t>m</w:t>
    </w:r>
    <w:r w:rsidRPr="00793D64">
      <w:rPr>
        <w:rFonts w:ascii="Tahoma" w:hAnsi="Tahoma" w:cs="Tahoma"/>
        <w:b/>
        <w:sz w:val="20"/>
        <w:szCs w:val="20"/>
      </w:rPr>
      <w:t>ail</w:t>
    </w:r>
    <w:r w:rsidRPr="00793D64">
      <w:rPr>
        <w:rFonts w:ascii="Tahoma" w:hAnsi="Tahoma" w:cs="Tahoma"/>
        <w:b/>
        <w:sz w:val="20"/>
        <w:szCs w:val="20"/>
        <w:lang w:val="ru-RU"/>
      </w:rPr>
      <w:t>:</w:t>
    </w:r>
    <w:r w:rsidRPr="00793D64">
      <w:rPr>
        <w:rFonts w:ascii="Tahoma" w:hAnsi="Tahoma" w:cs="Tahoma"/>
        <w:b/>
        <w:sz w:val="20"/>
        <w:szCs w:val="20"/>
      </w:rPr>
      <w:t>enarconsult</w:t>
    </w:r>
    <w:r w:rsidRPr="00793D64">
      <w:rPr>
        <w:rFonts w:ascii="Tahoma" w:hAnsi="Tahoma" w:cs="Tahoma"/>
        <w:b/>
        <w:sz w:val="20"/>
        <w:szCs w:val="20"/>
        <w:lang w:val="ru-RU"/>
      </w:rPr>
      <w:t>@</w:t>
    </w:r>
    <w:r w:rsidRPr="00793D64">
      <w:rPr>
        <w:rFonts w:ascii="Tahoma" w:hAnsi="Tahoma" w:cs="Tahoma"/>
        <w:b/>
        <w:sz w:val="20"/>
        <w:szCs w:val="20"/>
      </w:rPr>
      <w:t>gmail</w:t>
    </w:r>
    <w:r w:rsidRPr="00793D64">
      <w:rPr>
        <w:rFonts w:ascii="Tahoma" w:hAnsi="Tahoma" w:cs="Tahoma"/>
        <w:b/>
        <w:sz w:val="20"/>
        <w:szCs w:val="20"/>
        <w:lang w:val="ru-RU"/>
      </w:rPr>
      <w:t>.</w:t>
    </w:r>
    <w:r>
      <w:rPr>
        <w:rFonts w:ascii="Tahoma" w:hAnsi="Tahoma" w:cs="Tahoma"/>
        <w:b/>
        <w:sz w:val="20"/>
        <w:szCs w:val="20"/>
      </w:rPr>
      <w:t>com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pt;height:.7pt;visibility:visible" o:bullet="t">
        <v:imagedata r:id="rId1" o:title="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/>
      </w:rPr>
    </w:lvl>
  </w:abstractNum>
  <w:abstractNum w:abstractNumId="1">
    <w:nsid w:val="014439F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FB96E8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BD3239A"/>
    <w:multiLevelType w:val="hybridMultilevel"/>
    <w:tmpl w:val="F2F8C9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755942"/>
    <w:multiLevelType w:val="hybridMultilevel"/>
    <w:tmpl w:val="6A5E3128"/>
    <w:lvl w:ilvl="0" w:tplc="0407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012BB9"/>
    <w:multiLevelType w:val="hybridMultilevel"/>
    <w:tmpl w:val="26C6F2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76308D"/>
    <w:multiLevelType w:val="hybridMultilevel"/>
    <w:tmpl w:val="7B6E9FE4"/>
    <w:lvl w:ilvl="0" w:tplc="0402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7">
    <w:nsid w:val="2BBA3D9C"/>
    <w:multiLevelType w:val="hybridMultilevel"/>
    <w:tmpl w:val="28BE6732"/>
    <w:lvl w:ilvl="0" w:tplc="0402000B">
      <w:start w:val="1"/>
      <w:numFmt w:val="bullet"/>
      <w:lvlText w:val=""/>
      <w:lvlJc w:val="left"/>
      <w:pPr>
        <w:ind w:left="23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8">
    <w:nsid w:val="2CD92B66"/>
    <w:multiLevelType w:val="hybridMultilevel"/>
    <w:tmpl w:val="FE92C060"/>
    <w:lvl w:ilvl="0" w:tplc="A98A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D542331"/>
    <w:multiLevelType w:val="hybridMultilevel"/>
    <w:tmpl w:val="6F96682C"/>
    <w:lvl w:ilvl="0" w:tplc="040200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311536D0"/>
    <w:multiLevelType w:val="singleLevel"/>
    <w:tmpl w:val="5BC86C40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2B50F53"/>
    <w:multiLevelType w:val="hybridMultilevel"/>
    <w:tmpl w:val="993E71AE"/>
    <w:lvl w:ilvl="0" w:tplc="0402000F">
      <w:start w:val="1"/>
      <w:numFmt w:val="decimal"/>
      <w:lvlText w:val="%1."/>
      <w:lvlJc w:val="left"/>
      <w:pPr>
        <w:ind w:left="1146" w:hanging="360"/>
      </w:pPr>
    </w:lvl>
    <w:lvl w:ilvl="1" w:tplc="04020019" w:tentative="1">
      <w:start w:val="1"/>
      <w:numFmt w:val="lowerLetter"/>
      <w:lvlText w:val="%2."/>
      <w:lvlJc w:val="left"/>
      <w:pPr>
        <w:ind w:left="1866" w:hanging="360"/>
      </w:pPr>
    </w:lvl>
    <w:lvl w:ilvl="2" w:tplc="0402001B" w:tentative="1">
      <w:start w:val="1"/>
      <w:numFmt w:val="lowerRoman"/>
      <w:lvlText w:val="%3."/>
      <w:lvlJc w:val="right"/>
      <w:pPr>
        <w:ind w:left="2586" w:hanging="180"/>
      </w:pPr>
    </w:lvl>
    <w:lvl w:ilvl="3" w:tplc="0402000F" w:tentative="1">
      <w:start w:val="1"/>
      <w:numFmt w:val="decimal"/>
      <w:lvlText w:val="%4."/>
      <w:lvlJc w:val="left"/>
      <w:pPr>
        <w:ind w:left="3306" w:hanging="360"/>
      </w:pPr>
    </w:lvl>
    <w:lvl w:ilvl="4" w:tplc="04020019" w:tentative="1">
      <w:start w:val="1"/>
      <w:numFmt w:val="lowerLetter"/>
      <w:lvlText w:val="%5."/>
      <w:lvlJc w:val="left"/>
      <w:pPr>
        <w:ind w:left="4026" w:hanging="360"/>
      </w:pPr>
    </w:lvl>
    <w:lvl w:ilvl="5" w:tplc="0402001B" w:tentative="1">
      <w:start w:val="1"/>
      <w:numFmt w:val="lowerRoman"/>
      <w:lvlText w:val="%6."/>
      <w:lvlJc w:val="right"/>
      <w:pPr>
        <w:ind w:left="4746" w:hanging="180"/>
      </w:pPr>
    </w:lvl>
    <w:lvl w:ilvl="6" w:tplc="0402000F" w:tentative="1">
      <w:start w:val="1"/>
      <w:numFmt w:val="decimal"/>
      <w:lvlText w:val="%7."/>
      <w:lvlJc w:val="left"/>
      <w:pPr>
        <w:ind w:left="5466" w:hanging="360"/>
      </w:pPr>
    </w:lvl>
    <w:lvl w:ilvl="7" w:tplc="04020019" w:tentative="1">
      <w:start w:val="1"/>
      <w:numFmt w:val="lowerLetter"/>
      <w:lvlText w:val="%8."/>
      <w:lvlJc w:val="left"/>
      <w:pPr>
        <w:ind w:left="6186" w:hanging="360"/>
      </w:pPr>
    </w:lvl>
    <w:lvl w:ilvl="8" w:tplc="0402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349E5EC0"/>
    <w:multiLevelType w:val="hybridMultilevel"/>
    <w:tmpl w:val="410CE3E4"/>
    <w:lvl w:ilvl="0" w:tplc="72EC5E26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3">
    <w:nsid w:val="3768473D"/>
    <w:multiLevelType w:val="hybridMultilevel"/>
    <w:tmpl w:val="993E71AE"/>
    <w:lvl w:ilvl="0" w:tplc="0402000F">
      <w:start w:val="1"/>
      <w:numFmt w:val="decimal"/>
      <w:lvlText w:val="%1."/>
      <w:lvlJc w:val="left"/>
      <w:pPr>
        <w:ind w:left="1146" w:hanging="360"/>
      </w:pPr>
    </w:lvl>
    <w:lvl w:ilvl="1" w:tplc="04020019" w:tentative="1">
      <w:start w:val="1"/>
      <w:numFmt w:val="lowerLetter"/>
      <w:lvlText w:val="%2."/>
      <w:lvlJc w:val="left"/>
      <w:pPr>
        <w:ind w:left="1866" w:hanging="360"/>
      </w:pPr>
    </w:lvl>
    <w:lvl w:ilvl="2" w:tplc="0402001B" w:tentative="1">
      <w:start w:val="1"/>
      <w:numFmt w:val="lowerRoman"/>
      <w:lvlText w:val="%3."/>
      <w:lvlJc w:val="right"/>
      <w:pPr>
        <w:ind w:left="2586" w:hanging="180"/>
      </w:pPr>
    </w:lvl>
    <w:lvl w:ilvl="3" w:tplc="0402000F" w:tentative="1">
      <w:start w:val="1"/>
      <w:numFmt w:val="decimal"/>
      <w:lvlText w:val="%4."/>
      <w:lvlJc w:val="left"/>
      <w:pPr>
        <w:ind w:left="3306" w:hanging="360"/>
      </w:pPr>
    </w:lvl>
    <w:lvl w:ilvl="4" w:tplc="04020019" w:tentative="1">
      <w:start w:val="1"/>
      <w:numFmt w:val="lowerLetter"/>
      <w:lvlText w:val="%5."/>
      <w:lvlJc w:val="left"/>
      <w:pPr>
        <w:ind w:left="4026" w:hanging="360"/>
      </w:pPr>
    </w:lvl>
    <w:lvl w:ilvl="5" w:tplc="0402001B" w:tentative="1">
      <w:start w:val="1"/>
      <w:numFmt w:val="lowerRoman"/>
      <w:lvlText w:val="%6."/>
      <w:lvlJc w:val="right"/>
      <w:pPr>
        <w:ind w:left="4746" w:hanging="180"/>
      </w:pPr>
    </w:lvl>
    <w:lvl w:ilvl="6" w:tplc="0402000F" w:tentative="1">
      <w:start w:val="1"/>
      <w:numFmt w:val="decimal"/>
      <w:lvlText w:val="%7."/>
      <w:lvlJc w:val="left"/>
      <w:pPr>
        <w:ind w:left="5466" w:hanging="360"/>
      </w:pPr>
    </w:lvl>
    <w:lvl w:ilvl="7" w:tplc="04020019" w:tentative="1">
      <w:start w:val="1"/>
      <w:numFmt w:val="lowerLetter"/>
      <w:lvlText w:val="%8."/>
      <w:lvlJc w:val="left"/>
      <w:pPr>
        <w:ind w:left="6186" w:hanging="360"/>
      </w:pPr>
    </w:lvl>
    <w:lvl w:ilvl="8" w:tplc="0402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39F22AE2"/>
    <w:multiLevelType w:val="hybridMultilevel"/>
    <w:tmpl w:val="9A60BBD4"/>
    <w:lvl w:ilvl="0" w:tplc="0402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B420E278">
      <w:start w:val="2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Times New Roman" w:hAnsi="Arial" w:hint="default"/>
      </w:rPr>
    </w:lvl>
    <w:lvl w:ilvl="2" w:tplc="0402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>
    <w:nsid w:val="3CB65D35"/>
    <w:multiLevelType w:val="hybridMultilevel"/>
    <w:tmpl w:val="2D349DDA"/>
    <w:lvl w:ilvl="0" w:tplc="040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3DE237B2"/>
    <w:multiLevelType w:val="hybridMultilevel"/>
    <w:tmpl w:val="993E71AE"/>
    <w:lvl w:ilvl="0" w:tplc="0402000F">
      <w:start w:val="1"/>
      <w:numFmt w:val="decimal"/>
      <w:lvlText w:val="%1."/>
      <w:lvlJc w:val="left"/>
      <w:pPr>
        <w:ind w:left="1146" w:hanging="360"/>
      </w:pPr>
    </w:lvl>
    <w:lvl w:ilvl="1" w:tplc="04020019" w:tentative="1">
      <w:start w:val="1"/>
      <w:numFmt w:val="lowerLetter"/>
      <w:lvlText w:val="%2."/>
      <w:lvlJc w:val="left"/>
      <w:pPr>
        <w:ind w:left="1866" w:hanging="360"/>
      </w:pPr>
    </w:lvl>
    <w:lvl w:ilvl="2" w:tplc="0402001B" w:tentative="1">
      <w:start w:val="1"/>
      <w:numFmt w:val="lowerRoman"/>
      <w:lvlText w:val="%3."/>
      <w:lvlJc w:val="right"/>
      <w:pPr>
        <w:ind w:left="2586" w:hanging="180"/>
      </w:pPr>
    </w:lvl>
    <w:lvl w:ilvl="3" w:tplc="0402000F" w:tentative="1">
      <w:start w:val="1"/>
      <w:numFmt w:val="decimal"/>
      <w:lvlText w:val="%4."/>
      <w:lvlJc w:val="left"/>
      <w:pPr>
        <w:ind w:left="3306" w:hanging="360"/>
      </w:pPr>
    </w:lvl>
    <w:lvl w:ilvl="4" w:tplc="04020019" w:tentative="1">
      <w:start w:val="1"/>
      <w:numFmt w:val="lowerLetter"/>
      <w:lvlText w:val="%5."/>
      <w:lvlJc w:val="left"/>
      <w:pPr>
        <w:ind w:left="4026" w:hanging="360"/>
      </w:pPr>
    </w:lvl>
    <w:lvl w:ilvl="5" w:tplc="0402001B" w:tentative="1">
      <w:start w:val="1"/>
      <w:numFmt w:val="lowerRoman"/>
      <w:lvlText w:val="%6."/>
      <w:lvlJc w:val="right"/>
      <w:pPr>
        <w:ind w:left="4746" w:hanging="180"/>
      </w:pPr>
    </w:lvl>
    <w:lvl w:ilvl="6" w:tplc="0402000F" w:tentative="1">
      <w:start w:val="1"/>
      <w:numFmt w:val="decimal"/>
      <w:lvlText w:val="%7."/>
      <w:lvlJc w:val="left"/>
      <w:pPr>
        <w:ind w:left="5466" w:hanging="360"/>
      </w:pPr>
    </w:lvl>
    <w:lvl w:ilvl="7" w:tplc="04020019" w:tentative="1">
      <w:start w:val="1"/>
      <w:numFmt w:val="lowerLetter"/>
      <w:lvlText w:val="%8."/>
      <w:lvlJc w:val="left"/>
      <w:pPr>
        <w:ind w:left="6186" w:hanging="360"/>
      </w:pPr>
    </w:lvl>
    <w:lvl w:ilvl="8" w:tplc="0402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3ED11F2D"/>
    <w:multiLevelType w:val="multilevel"/>
    <w:tmpl w:val="8CBA451E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18">
    <w:nsid w:val="41B04830"/>
    <w:multiLevelType w:val="hybridMultilevel"/>
    <w:tmpl w:val="7918FBEC"/>
    <w:lvl w:ilvl="0" w:tplc="6732614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881661"/>
    <w:multiLevelType w:val="hybridMultilevel"/>
    <w:tmpl w:val="D58CEE9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94E746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732D9"/>
    <w:multiLevelType w:val="hybridMultilevel"/>
    <w:tmpl w:val="EBA222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C26EEA"/>
    <w:multiLevelType w:val="hybridMultilevel"/>
    <w:tmpl w:val="831C544C"/>
    <w:lvl w:ilvl="0" w:tplc="A462C330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2">
    <w:nsid w:val="528324DC"/>
    <w:multiLevelType w:val="hybridMultilevel"/>
    <w:tmpl w:val="812840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00092"/>
    <w:multiLevelType w:val="hybridMultilevel"/>
    <w:tmpl w:val="FDC6344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0D520AE"/>
    <w:multiLevelType w:val="hybridMultilevel"/>
    <w:tmpl w:val="993E71AE"/>
    <w:lvl w:ilvl="0" w:tplc="0402000F">
      <w:start w:val="1"/>
      <w:numFmt w:val="decimal"/>
      <w:lvlText w:val="%1."/>
      <w:lvlJc w:val="left"/>
      <w:pPr>
        <w:ind w:left="1146" w:hanging="360"/>
      </w:pPr>
    </w:lvl>
    <w:lvl w:ilvl="1" w:tplc="04020019" w:tentative="1">
      <w:start w:val="1"/>
      <w:numFmt w:val="lowerLetter"/>
      <w:lvlText w:val="%2."/>
      <w:lvlJc w:val="left"/>
      <w:pPr>
        <w:ind w:left="1866" w:hanging="360"/>
      </w:pPr>
    </w:lvl>
    <w:lvl w:ilvl="2" w:tplc="0402001B" w:tentative="1">
      <w:start w:val="1"/>
      <w:numFmt w:val="lowerRoman"/>
      <w:lvlText w:val="%3."/>
      <w:lvlJc w:val="right"/>
      <w:pPr>
        <w:ind w:left="2586" w:hanging="180"/>
      </w:pPr>
    </w:lvl>
    <w:lvl w:ilvl="3" w:tplc="0402000F" w:tentative="1">
      <w:start w:val="1"/>
      <w:numFmt w:val="decimal"/>
      <w:lvlText w:val="%4."/>
      <w:lvlJc w:val="left"/>
      <w:pPr>
        <w:ind w:left="3306" w:hanging="360"/>
      </w:pPr>
    </w:lvl>
    <w:lvl w:ilvl="4" w:tplc="04020019" w:tentative="1">
      <w:start w:val="1"/>
      <w:numFmt w:val="lowerLetter"/>
      <w:lvlText w:val="%5."/>
      <w:lvlJc w:val="left"/>
      <w:pPr>
        <w:ind w:left="4026" w:hanging="360"/>
      </w:pPr>
    </w:lvl>
    <w:lvl w:ilvl="5" w:tplc="0402001B" w:tentative="1">
      <w:start w:val="1"/>
      <w:numFmt w:val="lowerRoman"/>
      <w:lvlText w:val="%6."/>
      <w:lvlJc w:val="right"/>
      <w:pPr>
        <w:ind w:left="4746" w:hanging="180"/>
      </w:pPr>
    </w:lvl>
    <w:lvl w:ilvl="6" w:tplc="0402000F" w:tentative="1">
      <w:start w:val="1"/>
      <w:numFmt w:val="decimal"/>
      <w:lvlText w:val="%7."/>
      <w:lvlJc w:val="left"/>
      <w:pPr>
        <w:ind w:left="5466" w:hanging="360"/>
      </w:pPr>
    </w:lvl>
    <w:lvl w:ilvl="7" w:tplc="04020019" w:tentative="1">
      <w:start w:val="1"/>
      <w:numFmt w:val="lowerLetter"/>
      <w:lvlText w:val="%8."/>
      <w:lvlJc w:val="left"/>
      <w:pPr>
        <w:ind w:left="6186" w:hanging="360"/>
      </w:pPr>
    </w:lvl>
    <w:lvl w:ilvl="8" w:tplc="0402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759D5F30"/>
    <w:multiLevelType w:val="hybridMultilevel"/>
    <w:tmpl w:val="31F6F32E"/>
    <w:lvl w:ilvl="0" w:tplc="FFFFFFF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0"/>
  </w:num>
  <w:num w:numId="4">
    <w:abstractNumId w:val="0"/>
  </w:num>
  <w:num w:numId="5">
    <w:abstractNumId w:val="14"/>
  </w:num>
  <w:num w:numId="6">
    <w:abstractNumId w:val="23"/>
  </w:num>
  <w:num w:numId="7">
    <w:abstractNumId w:val="25"/>
  </w:num>
  <w:num w:numId="8">
    <w:abstractNumId w:val="2"/>
  </w:num>
  <w:num w:numId="9">
    <w:abstractNumId w:val="6"/>
  </w:num>
  <w:num w:numId="10">
    <w:abstractNumId w:val="8"/>
  </w:num>
  <w:num w:numId="11">
    <w:abstractNumId w:val="9"/>
  </w:num>
  <w:num w:numId="12">
    <w:abstractNumId w:val="15"/>
  </w:num>
  <w:num w:numId="13">
    <w:abstractNumId w:val="21"/>
  </w:num>
  <w:num w:numId="14">
    <w:abstractNumId w:val="19"/>
  </w:num>
  <w:num w:numId="15">
    <w:abstractNumId w:val="12"/>
  </w:num>
  <w:num w:numId="16">
    <w:abstractNumId w:val="22"/>
  </w:num>
  <w:num w:numId="17">
    <w:abstractNumId w:val="3"/>
  </w:num>
  <w:num w:numId="18">
    <w:abstractNumId w:val="4"/>
  </w:num>
  <w:num w:numId="19">
    <w:abstractNumId w:val="18"/>
  </w:num>
  <w:num w:numId="20">
    <w:abstractNumId w:val="13"/>
  </w:num>
  <w:num w:numId="21">
    <w:abstractNumId w:val="11"/>
  </w:num>
  <w:num w:numId="22">
    <w:abstractNumId w:val="16"/>
  </w:num>
  <w:num w:numId="23">
    <w:abstractNumId w:val="24"/>
  </w:num>
  <w:num w:numId="24">
    <w:abstractNumId w:val="1"/>
  </w:num>
  <w:num w:numId="25">
    <w:abstractNumId w:val="10"/>
  </w:num>
  <w:num w:numId="26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>
      <o:colormenu v:ext="edit" strokecolor="none"/>
    </o:shapedefaults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/>
  <w:rsids>
    <w:rsidRoot w:val="00EE62D2"/>
    <w:rsid w:val="00002534"/>
    <w:rsid w:val="00004A87"/>
    <w:rsid w:val="00006B94"/>
    <w:rsid w:val="00011A45"/>
    <w:rsid w:val="0001286A"/>
    <w:rsid w:val="00012E42"/>
    <w:rsid w:val="0001349C"/>
    <w:rsid w:val="00014DD7"/>
    <w:rsid w:val="0002028D"/>
    <w:rsid w:val="00022B14"/>
    <w:rsid w:val="00025C71"/>
    <w:rsid w:val="000300E1"/>
    <w:rsid w:val="000307FE"/>
    <w:rsid w:val="00035CBC"/>
    <w:rsid w:val="00036DC0"/>
    <w:rsid w:val="00036EF9"/>
    <w:rsid w:val="000375AF"/>
    <w:rsid w:val="00040747"/>
    <w:rsid w:val="00041587"/>
    <w:rsid w:val="00043256"/>
    <w:rsid w:val="00045F65"/>
    <w:rsid w:val="000536CB"/>
    <w:rsid w:val="0005748F"/>
    <w:rsid w:val="00057FE1"/>
    <w:rsid w:val="00060412"/>
    <w:rsid w:val="000662BA"/>
    <w:rsid w:val="00071049"/>
    <w:rsid w:val="00071A61"/>
    <w:rsid w:val="00074FC2"/>
    <w:rsid w:val="00076669"/>
    <w:rsid w:val="00076D31"/>
    <w:rsid w:val="00077DB7"/>
    <w:rsid w:val="0008217A"/>
    <w:rsid w:val="000849EC"/>
    <w:rsid w:val="00085D3B"/>
    <w:rsid w:val="00085EEC"/>
    <w:rsid w:val="000910D6"/>
    <w:rsid w:val="000916F9"/>
    <w:rsid w:val="00091A78"/>
    <w:rsid w:val="000920F4"/>
    <w:rsid w:val="00093D46"/>
    <w:rsid w:val="000965B5"/>
    <w:rsid w:val="000975C1"/>
    <w:rsid w:val="000A276B"/>
    <w:rsid w:val="000A3F5E"/>
    <w:rsid w:val="000A402F"/>
    <w:rsid w:val="000A48D8"/>
    <w:rsid w:val="000A5B57"/>
    <w:rsid w:val="000A74AA"/>
    <w:rsid w:val="000B0498"/>
    <w:rsid w:val="000B2FA5"/>
    <w:rsid w:val="000B36A3"/>
    <w:rsid w:val="000B3C73"/>
    <w:rsid w:val="000B51E0"/>
    <w:rsid w:val="000B5AC0"/>
    <w:rsid w:val="000B5FAC"/>
    <w:rsid w:val="000C21DA"/>
    <w:rsid w:val="000C3544"/>
    <w:rsid w:val="000C51FF"/>
    <w:rsid w:val="000D1198"/>
    <w:rsid w:val="000D2413"/>
    <w:rsid w:val="000D513C"/>
    <w:rsid w:val="000D6B61"/>
    <w:rsid w:val="000D7A99"/>
    <w:rsid w:val="000E0A42"/>
    <w:rsid w:val="000E0E52"/>
    <w:rsid w:val="000E12A6"/>
    <w:rsid w:val="000E2244"/>
    <w:rsid w:val="000E29DF"/>
    <w:rsid w:val="000E2C33"/>
    <w:rsid w:val="000E375B"/>
    <w:rsid w:val="000E6F87"/>
    <w:rsid w:val="000F02EC"/>
    <w:rsid w:val="000F2884"/>
    <w:rsid w:val="000F6A3C"/>
    <w:rsid w:val="000F7738"/>
    <w:rsid w:val="000F7D44"/>
    <w:rsid w:val="0010000B"/>
    <w:rsid w:val="0010058D"/>
    <w:rsid w:val="0010066E"/>
    <w:rsid w:val="00100B3B"/>
    <w:rsid w:val="0010171B"/>
    <w:rsid w:val="00106689"/>
    <w:rsid w:val="0011156D"/>
    <w:rsid w:val="0011181F"/>
    <w:rsid w:val="001129DB"/>
    <w:rsid w:val="00113ED4"/>
    <w:rsid w:val="001143C4"/>
    <w:rsid w:val="00115CE7"/>
    <w:rsid w:val="00115F83"/>
    <w:rsid w:val="00116C90"/>
    <w:rsid w:val="001174A3"/>
    <w:rsid w:val="0011751F"/>
    <w:rsid w:val="00121009"/>
    <w:rsid w:val="0012132C"/>
    <w:rsid w:val="00125690"/>
    <w:rsid w:val="001268CA"/>
    <w:rsid w:val="00130436"/>
    <w:rsid w:val="00133077"/>
    <w:rsid w:val="00134162"/>
    <w:rsid w:val="0013651F"/>
    <w:rsid w:val="0014498F"/>
    <w:rsid w:val="00144F25"/>
    <w:rsid w:val="001473C0"/>
    <w:rsid w:val="00147E87"/>
    <w:rsid w:val="00151F25"/>
    <w:rsid w:val="00153B5F"/>
    <w:rsid w:val="00154836"/>
    <w:rsid w:val="0015542B"/>
    <w:rsid w:val="00155DF2"/>
    <w:rsid w:val="00161EC7"/>
    <w:rsid w:val="001626BC"/>
    <w:rsid w:val="0016382D"/>
    <w:rsid w:val="00164E03"/>
    <w:rsid w:val="00166D0F"/>
    <w:rsid w:val="001705C5"/>
    <w:rsid w:val="0017134F"/>
    <w:rsid w:val="00172411"/>
    <w:rsid w:val="00172E65"/>
    <w:rsid w:val="00175EEC"/>
    <w:rsid w:val="00176139"/>
    <w:rsid w:val="001761F9"/>
    <w:rsid w:val="00177DE3"/>
    <w:rsid w:val="00181766"/>
    <w:rsid w:val="00182DEB"/>
    <w:rsid w:val="001839A7"/>
    <w:rsid w:val="00184A96"/>
    <w:rsid w:val="00184C49"/>
    <w:rsid w:val="00186937"/>
    <w:rsid w:val="0019053C"/>
    <w:rsid w:val="001918FD"/>
    <w:rsid w:val="001921F8"/>
    <w:rsid w:val="00195971"/>
    <w:rsid w:val="00195DEC"/>
    <w:rsid w:val="001960A0"/>
    <w:rsid w:val="001A0749"/>
    <w:rsid w:val="001A3808"/>
    <w:rsid w:val="001A738F"/>
    <w:rsid w:val="001A7B66"/>
    <w:rsid w:val="001B3330"/>
    <w:rsid w:val="001B4D97"/>
    <w:rsid w:val="001B550B"/>
    <w:rsid w:val="001B55B1"/>
    <w:rsid w:val="001C0693"/>
    <w:rsid w:val="001C1058"/>
    <w:rsid w:val="001C3898"/>
    <w:rsid w:val="001C4574"/>
    <w:rsid w:val="001C522A"/>
    <w:rsid w:val="001D20E7"/>
    <w:rsid w:val="001D43CC"/>
    <w:rsid w:val="001D5502"/>
    <w:rsid w:val="001D6D79"/>
    <w:rsid w:val="001D75B9"/>
    <w:rsid w:val="001E2BB2"/>
    <w:rsid w:val="001F26E2"/>
    <w:rsid w:val="001F2DA5"/>
    <w:rsid w:val="001F4696"/>
    <w:rsid w:val="001F5719"/>
    <w:rsid w:val="001F7808"/>
    <w:rsid w:val="001F78A0"/>
    <w:rsid w:val="0020021B"/>
    <w:rsid w:val="002019EB"/>
    <w:rsid w:val="00203263"/>
    <w:rsid w:val="00203CC4"/>
    <w:rsid w:val="002121EB"/>
    <w:rsid w:val="00223461"/>
    <w:rsid w:val="00225602"/>
    <w:rsid w:val="00230279"/>
    <w:rsid w:val="00231403"/>
    <w:rsid w:val="00234012"/>
    <w:rsid w:val="00234B0C"/>
    <w:rsid w:val="00237C96"/>
    <w:rsid w:val="00237FCE"/>
    <w:rsid w:val="00241146"/>
    <w:rsid w:val="00242D60"/>
    <w:rsid w:val="00245C58"/>
    <w:rsid w:val="0024739E"/>
    <w:rsid w:val="0025074E"/>
    <w:rsid w:val="00252976"/>
    <w:rsid w:val="00253380"/>
    <w:rsid w:val="002553B5"/>
    <w:rsid w:val="002558F1"/>
    <w:rsid w:val="00257A05"/>
    <w:rsid w:val="002613BB"/>
    <w:rsid w:val="00261A41"/>
    <w:rsid w:val="00262B08"/>
    <w:rsid w:val="00263135"/>
    <w:rsid w:val="002631C9"/>
    <w:rsid w:val="00270B85"/>
    <w:rsid w:val="00272038"/>
    <w:rsid w:val="00273AE8"/>
    <w:rsid w:val="00273DB9"/>
    <w:rsid w:val="002811D3"/>
    <w:rsid w:val="002827FC"/>
    <w:rsid w:val="002831D2"/>
    <w:rsid w:val="00283869"/>
    <w:rsid w:val="00285651"/>
    <w:rsid w:val="00286A52"/>
    <w:rsid w:val="00291025"/>
    <w:rsid w:val="00292338"/>
    <w:rsid w:val="00293472"/>
    <w:rsid w:val="00297293"/>
    <w:rsid w:val="00297D5E"/>
    <w:rsid w:val="002A0255"/>
    <w:rsid w:val="002A28A6"/>
    <w:rsid w:val="002A3F0C"/>
    <w:rsid w:val="002A4F48"/>
    <w:rsid w:val="002A5051"/>
    <w:rsid w:val="002A6FB4"/>
    <w:rsid w:val="002A774E"/>
    <w:rsid w:val="002A7CDC"/>
    <w:rsid w:val="002B178A"/>
    <w:rsid w:val="002B1885"/>
    <w:rsid w:val="002B550E"/>
    <w:rsid w:val="002B6C35"/>
    <w:rsid w:val="002B702A"/>
    <w:rsid w:val="002C0048"/>
    <w:rsid w:val="002C09FD"/>
    <w:rsid w:val="002C15BF"/>
    <w:rsid w:val="002C2554"/>
    <w:rsid w:val="002C4370"/>
    <w:rsid w:val="002C5459"/>
    <w:rsid w:val="002C5741"/>
    <w:rsid w:val="002C7FCB"/>
    <w:rsid w:val="002D2FDB"/>
    <w:rsid w:val="002D3CE9"/>
    <w:rsid w:val="002D3E87"/>
    <w:rsid w:val="002D5F14"/>
    <w:rsid w:val="002E4DC1"/>
    <w:rsid w:val="002E5434"/>
    <w:rsid w:val="002E550B"/>
    <w:rsid w:val="002E767A"/>
    <w:rsid w:val="002F1CBD"/>
    <w:rsid w:val="002F27D9"/>
    <w:rsid w:val="002F4794"/>
    <w:rsid w:val="002F5295"/>
    <w:rsid w:val="002F6B11"/>
    <w:rsid w:val="003006A1"/>
    <w:rsid w:val="00301831"/>
    <w:rsid w:val="00304101"/>
    <w:rsid w:val="00305128"/>
    <w:rsid w:val="00306430"/>
    <w:rsid w:val="003065BE"/>
    <w:rsid w:val="00306843"/>
    <w:rsid w:val="00314658"/>
    <w:rsid w:val="00314ACE"/>
    <w:rsid w:val="00314B32"/>
    <w:rsid w:val="003156CC"/>
    <w:rsid w:val="003172E1"/>
    <w:rsid w:val="0032006B"/>
    <w:rsid w:val="00321957"/>
    <w:rsid w:val="00321C98"/>
    <w:rsid w:val="00321EED"/>
    <w:rsid w:val="00324331"/>
    <w:rsid w:val="003261B8"/>
    <w:rsid w:val="003269A0"/>
    <w:rsid w:val="00327467"/>
    <w:rsid w:val="00327E1C"/>
    <w:rsid w:val="00331AF1"/>
    <w:rsid w:val="00333DDE"/>
    <w:rsid w:val="00342088"/>
    <w:rsid w:val="00344A3A"/>
    <w:rsid w:val="00345E95"/>
    <w:rsid w:val="003464BF"/>
    <w:rsid w:val="00347170"/>
    <w:rsid w:val="003520C6"/>
    <w:rsid w:val="003539F3"/>
    <w:rsid w:val="003552B6"/>
    <w:rsid w:val="00355427"/>
    <w:rsid w:val="003565FA"/>
    <w:rsid w:val="003571B5"/>
    <w:rsid w:val="00360B0F"/>
    <w:rsid w:val="00364BF4"/>
    <w:rsid w:val="00365CD1"/>
    <w:rsid w:val="0037017A"/>
    <w:rsid w:val="0037038C"/>
    <w:rsid w:val="00370F85"/>
    <w:rsid w:val="00373480"/>
    <w:rsid w:val="003777AD"/>
    <w:rsid w:val="00377A23"/>
    <w:rsid w:val="003803D0"/>
    <w:rsid w:val="003803E0"/>
    <w:rsid w:val="00381B69"/>
    <w:rsid w:val="00381E44"/>
    <w:rsid w:val="00382497"/>
    <w:rsid w:val="003824AA"/>
    <w:rsid w:val="00383597"/>
    <w:rsid w:val="00384842"/>
    <w:rsid w:val="00384CDC"/>
    <w:rsid w:val="00397933"/>
    <w:rsid w:val="003A04C0"/>
    <w:rsid w:val="003A0B1F"/>
    <w:rsid w:val="003A0D3B"/>
    <w:rsid w:val="003A1E46"/>
    <w:rsid w:val="003A2B26"/>
    <w:rsid w:val="003A356E"/>
    <w:rsid w:val="003A3A8C"/>
    <w:rsid w:val="003A5B05"/>
    <w:rsid w:val="003B1FCE"/>
    <w:rsid w:val="003B2D0E"/>
    <w:rsid w:val="003B4BFE"/>
    <w:rsid w:val="003B579B"/>
    <w:rsid w:val="003B73A0"/>
    <w:rsid w:val="003C2D50"/>
    <w:rsid w:val="003C3BCC"/>
    <w:rsid w:val="003C4606"/>
    <w:rsid w:val="003C4D91"/>
    <w:rsid w:val="003D1872"/>
    <w:rsid w:val="003D28DA"/>
    <w:rsid w:val="003D44CA"/>
    <w:rsid w:val="003D6EE2"/>
    <w:rsid w:val="003E03FA"/>
    <w:rsid w:val="003E1B66"/>
    <w:rsid w:val="003E67E5"/>
    <w:rsid w:val="003F0740"/>
    <w:rsid w:val="003F1AEE"/>
    <w:rsid w:val="003F241B"/>
    <w:rsid w:val="004045EA"/>
    <w:rsid w:val="00406EEC"/>
    <w:rsid w:val="004100BC"/>
    <w:rsid w:val="004106AE"/>
    <w:rsid w:val="004133A7"/>
    <w:rsid w:val="00413CC6"/>
    <w:rsid w:val="00414AA4"/>
    <w:rsid w:val="00415825"/>
    <w:rsid w:val="00415964"/>
    <w:rsid w:val="00417239"/>
    <w:rsid w:val="00421330"/>
    <w:rsid w:val="004224CD"/>
    <w:rsid w:val="0042697D"/>
    <w:rsid w:val="00426C53"/>
    <w:rsid w:val="0042760B"/>
    <w:rsid w:val="00430CCB"/>
    <w:rsid w:val="00430F72"/>
    <w:rsid w:val="00430FA9"/>
    <w:rsid w:val="0043382D"/>
    <w:rsid w:val="00434587"/>
    <w:rsid w:val="004412FC"/>
    <w:rsid w:val="0044132C"/>
    <w:rsid w:val="00441B8A"/>
    <w:rsid w:val="00441F34"/>
    <w:rsid w:val="0044265F"/>
    <w:rsid w:val="0044397B"/>
    <w:rsid w:val="004440CF"/>
    <w:rsid w:val="00444AEC"/>
    <w:rsid w:val="0044541C"/>
    <w:rsid w:val="004458A2"/>
    <w:rsid w:val="00445D02"/>
    <w:rsid w:val="004464D4"/>
    <w:rsid w:val="00446E01"/>
    <w:rsid w:val="00452C0D"/>
    <w:rsid w:val="00460734"/>
    <w:rsid w:val="00461B90"/>
    <w:rsid w:val="00461C28"/>
    <w:rsid w:val="004647AD"/>
    <w:rsid w:val="00465543"/>
    <w:rsid w:val="00466FF4"/>
    <w:rsid w:val="0046742B"/>
    <w:rsid w:val="004713BC"/>
    <w:rsid w:val="0047264D"/>
    <w:rsid w:val="004756CF"/>
    <w:rsid w:val="00480E61"/>
    <w:rsid w:val="00486646"/>
    <w:rsid w:val="00486A31"/>
    <w:rsid w:val="00486DAC"/>
    <w:rsid w:val="004914E1"/>
    <w:rsid w:val="004917C0"/>
    <w:rsid w:val="00495336"/>
    <w:rsid w:val="00495F17"/>
    <w:rsid w:val="00496066"/>
    <w:rsid w:val="004A2E03"/>
    <w:rsid w:val="004A44B0"/>
    <w:rsid w:val="004A6D24"/>
    <w:rsid w:val="004B1D07"/>
    <w:rsid w:val="004B2D61"/>
    <w:rsid w:val="004C1886"/>
    <w:rsid w:val="004C493D"/>
    <w:rsid w:val="004C6A17"/>
    <w:rsid w:val="004C746C"/>
    <w:rsid w:val="004C7B20"/>
    <w:rsid w:val="004D2998"/>
    <w:rsid w:val="004D4BF5"/>
    <w:rsid w:val="004D7481"/>
    <w:rsid w:val="004D7714"/>
    <w:rsid w:val="004E1601"/>
    <w:rsid w:val="004E30DD"/>
    <w:rsid w:val="004E6E04"/>
    <w:rsid w:val="004E7288"/>
    <w:rsid w:val="004E7907"/>
    <w:rsid w:val="004F0594"/>
    <w:rsid w:val="004F0FDE"/>
    <w:rsid w:val="004F2C07"/>
    <w:rsid w:val="005034EE"/>
    <w:rsid w:val="00505839"/>
    <w:rsid w:val="005059AC"/>
    <w:rsid w:val="00506515"/>
    <w:rsid w:val="005116DC"/>
    <w:rsid w:val="005134C4"/>
    <w:rsid w:val="005136B5"/>
    <w:rsid w:val="0051386B"/>
    <w:rsid w:val="00513FEA"/>
    <w:rsid w:val="00515165"/>
    <w:rsid w:val="005154FA"/>
    <w:rsid w:val="0051693D"/>
    <w:rsid w:val="005204E3"/>
    <w:rsid w:val="00520F56"/>
    <w:rsid w:val="0052468F"/>
    <w:rsid w:val="00526100"/>
    <w:rsid w:val="00527D18"/>
    <w:rsid w:val="00530B7F"/>
    <w:rsid w:val="00534A49"/>
    <w:rsid w:val="00536A55"/>
    <w:rsid w:val="005373D1"/>
    <w:rsid w:val="00540364"/>
    <w:rsid w:val="00543495"/>
    <w:rsid w:val="00544F41"/>
    <w:rsid w:val="00545547"/>
    <w:rsid w:val="00545578"/>
    <w:rsid w:val="00547F7C"/>
    <w:rsid w:val="00556D0F"/>
    <w:rsid w:val="005570D6"/>
    <w:rsid w:val="0055779F"/>
    <w:rsid w:val="00561DF1"/>
    <w:rsid w:val="005658CF"/>
    <w:rsid w:val="005711E9"/>
    <w:rsid w:val="00571607"/>
    <w:rsid w:val="0057293F"/>
    <w:rsid w:val="005746DB"/>
    <w:rsid w:val="005761CD"/>
    <w:rsid w:val="00580788"/>
    <w:rsid w:val="00582298"/>
    <w:rsid w:val="00583F13"/>
    <w:rsid w:val="0059598D"/>
    <w:rsid w:val="0059786A"/>
    <w:rsid w:val="005A71EF"/>
    <w:rsid w:val="005B1685"/>
    <w:rsid w:val="005B1BFC"/>
    <w:rsid w:val="005B4D07"/>
    <w:rsid w:val="005B7350"/>
    <w:rsid w:val="005C0F09"/>
    <w:rsid w:val="005C19CD"/>
    <w:rsid w:val="005C3A22"/>
    <w:rsid w:val="005C3F79"/>
    <w:rsid w:val="005C4EC7"/>
    <w:rsid w:val="005C5901"/>
    <w:rsid w:val="005C69CF"/>
    <w:rsid w:val="005C6FF2"/>
    <w:rsid w:val="005C70F6"/>
    <w:rsid w:val="005D0FF6"/>
    <w:rsid w:val="005D1DF2"/>
    <w:rsid w:val="005D2607"/>
    <w:rsid w:val="005D3447"/>
    <w:rsid w:val="005D383F"/>
    <w:rsid w:val="005D4775"/>
    <w:rsid w:val="005D6823"/>
    <w:rsid w:val="005E170D"/>
    <w:rsid w:val="005E4389"/>
    <w:rsid w:val="005E4ED3"/>
    <w:rsid w:val="005E67E3"/>
    <w:rsid w:val="005F1E45"/>
    <w:rsid w:val="005F2459"/>
    <w:rsid w:val="005F38BC"/>
    <w:rsid w:val="005F7D44"/>
    <w:rsid w:val="006019B3"/>
    <w:rsid w:val="00603A71"/>
    <w:rsid w:val="00603C8B"/>
    <w:rsid w:val="00604BC6"/>
    <w:rsid w:val="006078FB"/>
    <w:rsid w:val="00607AD6"/>
    <w:rsid w:val="00607B70"/>
    <w:rsid w:val="0061031E"/>
    <w:rsid w:val="0061062C"/>
    <w:rsid w:val="00611C57"/>
    <w:rsid w:val="0061287A"/>
    <w:rsid w:val="00620482"/>
    <w:rsid w:val="00620D12"/>
    <w:rsid w:val="00622D6F"/>
    <w:rsid w:val="00623907"/>
    <w:rsid w:val="0062688F"/>
    <w:rsid w:val="006437C4"/>
    <w:rsid w:val="006472FC"/>
    <w:rsid w:val="00647CFD"/>
    <w:rsid w:val="00652178"/>
    <w:rsid w:val="0065479D"/>
    <w:rsid w:val="00656C2E"/>
    <w:rsid w:val="00656E5C"/>
    <w:rsid w:val="00656F07"/>
    <w:rsid w:val="006603FE"/>
    <w:rsid w:val="00662006"/>
    <w:rsid w:val="00662679"/>
    <w:rsid w:val="00663310"/>
    <w:rsid w:val="0066500A"/>
    <w:rsid w:val="006670DB"/>
    <w:rsid w:val="006767E1"/>
    <w:rsid w:val="00680B0C"/>
    <w:rsid w:val="00681993"/>
    <w:rsid w:val="006835C2"/>
    <w:rsid w:val="00684231"/>
    <w:rsid w:val="00685D00"/>
    <w:rsid w:val="006909BE"/>
    <w:rsid w:val="00691053"/>
    <w:rsid w:val="006910C0"/>
    <w:rsid w:val="00694123"/>
    <w:rsid w:val="00696A73"/>
    <w:rsid w:val="006973D4"/>
    <w:rsid w:val="00697883"/>
    <w:rsid w:val="006A0ADF"/>
    <w:rsid w:val="006A0BC7"/>
    <w:rsid w:val="006A3DB5"/>
    <w:rsid w:val="006A5263"/>
    <w:rsid w:val="006A6CE1"/>
    <w:rsid w:val="006B1BEA"/>
    <w:rsid w:val="006B2365"/>
    <w:rsid w:val="006B3150"/>
    <w:rsid w:val="006B75A0"/>
    <w:rsid w:val="006C28FA"/>
    <w:rsid w:val="006C5C29"/>
    <w:rsid w:val="006C61D7"/>
    <w:rsid w:val="006D76A3"/>
    <w:rsid w:val="006E031E"/>
    <w:rsid w:val="006E1E0C"/>
    <w:rsid w:val="006E3DCA"/>
    <w:rsid w:val="006E4C6D"/>
    <w:rsid w:val="006E62DE"/>
    <w:rsid w:val="006E68F5"/>
    <w:rsid w:val="006E7605"/>
    <w:rsid w:val="006E7EA9"/>
    <w:rsid w:val="006F10D3"/>
    <w:rsid w:val="006F27C2"/>
    <w:rsid w:val="006F2E1C"/>
    <w:rsid w:val="006F32B3"/>
    <w:rsid w:val="006F41A2"/>
    <w:rsid w:val="006F47A8"/>
    <w:rsid w:val="006F74CE"/>
    <w:rsid w:val="00701C38"/>
    <w:rsid w:val="00703768"/>
    <w:rsid w:val="007048BC"/>
    <w:rsid w:val="00705F25"/>
    <w:rsid w:val="0070755E"/>
    <w:rsid w:val="007108D9"/>
    <w:rsid w:val="00710EA2"/>
    <w:rsid w:val="007132DB"/>
    <w:rsid w:val="00715CF4"/>
    <w:rsid w:val="00715D89"/>
    <w:rsid w:val="00721222"/>
    <w:rsid w:val="007243FD"/>
    <w:rsid w:val="00733696"/>
    <w:rsid w:val="0073424B"/>
    <w:rsid w:val="007376ED"/>
    <w:rsid w:val="007421D5"/>
    <w:rsid w:val="00742D59"/>
    <w:rsid w:val="00743BE8"/>
    <w:rsid w:val="0074425F"/>
    <w:rsid w:val="00744935"/>
    <w:rsid w:val="00745BB5"/>
    <w:rsid w:val="007469F9"/>
    <w:rsid w:val="00747EB5"/>
    <w:rsid w:val="007511E8"/>
    <w:rsid w:val="00752FA5"/>
    <w:rsid w:val="00754A18"/>
    <w:rsid w:val="0075775A"/>
    <w:rsid w:val="00760748"/>
    <w:rsid w:val="00761F7E"/>
    <w:rsid w:val="0076200D"/>
    <w:rsid w:val="007649CE"/>
    <w:rsid w:val="0077101F"/>
    <w:rsid w:val="00773546"/>
    <w:rsid w:val="00774456"/>
    <w:rsid w:val="007762BE"/>
    <w:rsid w:val="00780259"/>
    <w:rsid w:val="00781170"/>
    <w:rsid w:val="007832EF"/>
    <w:rsid w:val="00784CBC"/>
    <w:rsid w:val="00787837"/>
    <w:rsid w:val="00787D44"/>
    <w:rsid w:val="0079132F"/>
    <w:rsid w:val="007942F4"/>
    <w:rsid w:val="007945A7"/>
    <w:rsid w:val="007947A4"/>
    <w:rsid w:val="00797B16"/>
    <w:rsid w:val="007A1F96"/>
    <w:rsid w:val="007A29A4"/>
    <w:rsid w:val="007A36EA"/>
    <w:rsid w:val="007A4117"/>
    <w:rsid w:val="007A5907"/>
    <w:rsid w:val="007B59D5"/>
    <w:rsid w:val="007C0313"/>
    <w:rsid w:val="007C1FA8"/>
    <w:rsid w:val="007C2BE3"/>
    <w:rsid w:val="007C3222"/>
    <w:rsid w:val="007C6FA4"/>
    <w:rsid w:val="007C7945"/>
    <w:rsid w:val="007D03E2"/>
    <w:rsid w:val="007D0AA3"/>
    <w:rsid w:val="007D127A"/>
    <w:rsid w:val="007D1DFE"/>
    <w:rsid w:val="007D37DF"/>
    <w:rsid w:val="007D4E95"/>
    <w:rsid w:val="007D64AE"/>
    <w:rsid w:val="007D72FD"/>
    <w:rsid w:val="007E05F5"/>
    <w:rsid w:val="007E4DC6"/>
    <w:rsid w:val="007E6C8B"/>
    <w:rsid w:val="007F5FDD"/>
    <w:rsid w:val="007F699A"/>
    <w:rsid w:val="007F73B6"/>
    <w:rsid w:val="00800ADE"/>
    <w:rsid w:val="00802A95"/>
    <w:rsid w:val="00802C55"/>
    <w:rsid w:val="0081174C"/>
    <w:rsid w:val="008141C9"/>
    <w:rsid w:val="0081751B"/>
    <w:rsid w:val="00817CC8"/>
    <w:rsid w:val="008228D3"/>
    <w:rsid w:val="00824C3F"/>
    <w:rsid w:val="008275D8"/>
    <w:rsid w:val="00827F0A"/>
    <w:rsid w:val="00832B46"/>
    <w:rsid w:val="00835411"/>
    <w:rsid w:val="008424D4"/>
    <w:rsid w:val="00847415"/>
    <w:rsid w:val="008510EC"/>
    <w:rsid w:val="00851B75"/>
    <w:rsid w:val="0085440D"/>
    <w:rsid w:val="00855597"/>
    <w:rsid w:val="0085727B"/>
    <w:rsid w:val="008616E9"/>
    <w:rsid w:val="00867056"/>
    <w:rsid w:val="00871051"/>
    <w:rsid w:val="00872E4F"/>
    <w:rsid w:val="00873E01"/>
    <w:rsid w:val="008753CB"/>
    <w:rsid w:val="008757BD"/>
    <w:rsid w:val="00875820"/>
    <w:rsid w:val="0088345A"/>
    <w:rsid w:val="0088582A"/>
    <w:rsid w:val="0088590A"/>
    <w:rsid w:val="00886129"/>
    <w:rsid w:val="008861E9"/>
    <w:rsid w:val="00890196"/>
    <w:rsid w:val="0089361A"/>
    <w:rsid w:val="008963E0"/>
    <w:rsid w:val="0089774B"/>
    <w:rsid w:val="008A0410"/>
    <w:rsid w:val="008A067E"/>
    <w:rsid w:val="008A08EA"/>
    <w:rsid w:val="008A093C"/>
    <w:rsid w:val="008A11A1"/>
    <w:rsid w:val="008A13F0"/>
    <w:rsid w:val="008A7648"/>
    <w:rsid w:val="008B0801"/>
    <w:rsid w:val="008B3907"/>
    <w:rsid w:val="008B39E9"/>
    <w:rsid w:val="008B42A4"/>
    <w:rsid w:val="008B4D51"/>
    <w:rsid w:val="008C3AAF"/>
    <w:rsid w:val="008C423B"/>
    <w:rsid w:val="008C5A9F"/>
    <w:rsid w:val="008C7F64"/>
    <w:rsid w:val="008D0233"/>
    <w:rsid w:val="008D03F6"/>
    <w:rsid w:val="008D0A1F"/>
    <w:rsid w:val="008D1BD0"/>
    <w:rsid w:val="008D2C5A"/>
    <w:rsid w:val="008D2D0F"/>
    <w:rsid w:val="008D2D56"/>
    <w:rsid w:val="008D3E60"/>
    <w:rsid w:val="008D6B85"/>
    <w:rsid w:val="008E0469"/>
    <w:rsid w:val="008E174F"/>
    <w:rsid w:val="008E1A0D"/>
    <w:rsid w:val="008E4AD2"/>
    <w:rsid w:val="008E4BD6"/>
    <w:rsid w:val="008E50A3"/>
    <w:rsid w:val="008E6A1B"/>
    <w:rsid w:val="008F184B"/>
    <w:rsid w:val="00900513"/>
    <w:rsid w:val="00904647"/>
    <w:rsid w:val="00907E21"/>
    <w:rsid w:val="00910988"/>
    <w:rsid w:val="00913432"/>
    <w:rsid w:val="0091374A"/>
    <w:rsid w:val="009144A0"/>
    <w:rsid w:val="00917AD1"/>
    <w:rsid w:val="009205C1"/>
    <w:rsid w:val="0092118B"/>
    <w:rsid w:val="00924DFC"/>
    <w:rsid w:val="00925225"/>
    <w:rsid w:val="00932A35"/>
    <w:rsid w:val="009360EC"/>
    <w:rsid w:val="0095253D"/>
    <w:rsid w:val="0095388A"/>
    <w:rsid w:val="00961847"/>
    <w:rsid w:val="009622C7"/>
    <w:rsid w:val="00964475"/>
    <w:rsid w:val="00965864"/>
    <w:rsid w:val="00965E41"/>
    <w:rsid w:val="009667A4"/>
    <w:rsid w:val="00966FBF"/>
    <w:rsid w:val="00970413"/>
    <w:rsid w:val="00972A27"/>
    <w:rsid w:val="00974C32"/>
    <w:rsid w:val="009753FF"/>
    <w:rsid w:val="0097571D"/>
    <w:rsid w:val="00975B2C"/>
    <w:rsid w:val="00975F60"/>
    <w:rsid w:val="009801CA"/>
    <w:rsid w:val="009812AB"/>
    <w:rsid w:val="009813C7"/>
    <w:rsid w:val="00981A1E"/>
    <w:rsid w:val="00981F09"/>
    <w:rsid w:val="00982736"/>
    <w:rsid w:val="00984409"/>
    <w:rsid w:val="0098665F"/>
    <w:rsid w:val="009910DF"/>
    <w:rsid w:val="009930CC"/>
    <w:rsid w:val="00995779"/>
    <w:rsid w:val="00997C76"/>
    <w:rsid w:val="009A0D36"/>
    <w:rsid w:val="009A307C"/>
    <w:rsid w:val="009A3B96"/>
    <w:rsid w:val="009A3E6F"/>
    <w:rsid w:val="009A537B"/>
    <w:rsid w:val="009A5D40"/>
    <w:rsid w:val="009B06A9"/>
    <w:rsid w:val="009B102E"/>
    <w:rsid w:val="009B330D"/>
    <w:rsid w:val="009B5664"/>
    <w:rsid w:val="009B589B"/>
    <w:rsid w:val="009B6B75"/>
    <w:rsid w:val="009C0701"/>
    <w:rsid w:val="009C2E41"/>
    <w:rsid w:val="009C3B78"/>
    <w:rsid w:val="009C5C8A"/>
    <w:rsid w:val="009C6D37"/>
    <w:rsid w:val="009D0A5A"/>
    <w:rsid w:val="009D3F1D"/>
    <w:rsid w:val="009D40F7"/>
    <w:rsid w:val="009D4C24"/>
    <w:rsid w:val="009D4DC4"/>
    <w:rsid w:val="009D749E"/>
    <w:rsid w:val="009E028F"/>
    <w:rsid w:val="009E156F"/>
    <w:rsid w:val="009E7D64"/>
    <w:rsid w:val="009F0C77"/>
    <w:rsid w:val="009F1198"/>
    <w:rsid w:val="009F34E9"/>
    <w:rsid w:val="009F42ED"/>
    <w:rsid w:val="009F6A8E"/>
    <w:rsid w:val="00A0557F"/>
    <w:rsid w:val="00A05C24"/>
    <w:rsid w:val="00A114AF"/>
    <w:rsid w:val="00A1302F"/>
    <w:rsid w:val="00A13EF1"/>
    <w:rsid w:val="00A14B4D"/>
    <w:rsid w:val="00A15EA1"/>
    <w:rsid w:val="00A16DE3"/>
    <w:rsid w:val="00A21037"/>
    <w:rsid w:val="00A22475"/>
    <w:rsid w:val="00A36513"/>
    <w:rsid w:val="00A40797"/>
    <w:rsid w:val="00A42737"/>
    <w:rsid w:val="00A47270"/>
    <w:rsid w:val="00A47C89"/>
    <w:rsid w:val="00A47D5E"/>
    <w:rsid w:val="00A507D2"/>
    <w:rsid w:val="00A510B6"/>
    <w:rsid w:val="00A52809"/>
    <w:rsid w:val="00A576AA"/>
    <w:rsid w:val="00A67166"/>
    <w:rsid w:val="00A67493"/>
    <w:rsid w:val="00A67914"/>
    <w:rsid w:val="00A70817"/>
    <w:rsid w:val="00A72A0A"/>
    <w:rsid w:val="00A74FF2"/>
    <w:rsid w:val="00A753F2"/>
    <w:rsid w:val="00A76897"/>
    <w:rsid w:val="00A76DB2"/>
    <w:rsid w:val="00A76FC8"/>
    <w:rsid w:val="00A90124"/>
    <w:rsid w:val="00A90366"/>
    <w:rsid w:val="00A916BC"/>
    <w:rsid w:val="00A91ECD"/>
    <w:rsid w:val="00A92FCF"/>
    <w:rsid w:val="00A946D6"/>
    <w:rsid w:val="00A9722B"/>
    <w:rsid w:val="00A975D1"/>
    <w:rsid w:val="00AA196F"/>
    <w:rsid w:val="00AA61EC"/>
    <w:rsid w:val="00AA734C"/>
    <w:rsid w:val="00AB00DA"/>
    <w:rsid w:val="00AB09DD"/>
    <w:rsid w:val="00AB2992"/>
    <w:rsid w:val="00AB30F9"/>
    <w:rsid w:val="00AB3368"/>
    <w:rsid w:val="00AB3FB7"/>
    <w:rsid w:val="00AB6AD8"/>
    <w:rsid w:val="00AB7CD3"/>
    <w:rsid w:val="00AC14B4"/>
    <w:rsid w:val="00AC4064"/>
    <w:rsid w:val="00AC42F4"/>
    <w:rsid w:val="00AC7E0E"/>
    <w:rsid w:val="00AD380A"/>
    <w:rsid w:val="00AD4D5C"/>
    <w:rsid w:val="00AD6D92"/>
    <w:rsid w:val="00AD6E5E"/>
    <w:rsid w:val="00AE20BB"/>
    <w:rsid w:val="00AE2A0E"/>
    <w:rsid w:val="00AE3812"/>
    <w:rsid w:val="00AE3EEA"/>
    <w:rsid w:val="00AE4AC0"/>
    <w:rsid w:val="00AE7844"/>
    <w:rsid w:val="00AF0864"/>
    <w:rsid w:val="00AF1CBF"/>
    <w:rsid w:val="00AF24A2"/>
    <w:rsid w:val="00AF3BEA"/>
    <w:rsid w:val="00AF6CF1"/>
    <w:rsid w:val="00AF758E"/>
    <w:rsid w:val="00AF7B52"/>
    <w:rsid w:val="00B005B9"/>
    <w:rsid w:val="00B01361"/>
    <w:rsid w:val="00B01563"/>
    <w:rsid w:val="00B02026"/>
    <w:rsid w:val="00B035E9"/>
    <w:rsid w:val="00B043DA"/>
    <w:rsid w:val="00B060C7"/>
    <w:rsid w:val="00B10B2F"/>
    <w:rsid w:val="00B13E30"/>
    <w:rsid w:val="00B1792F"/>
    <w:rsid w:val="00B17FCB"/>
    <w:rsid w:val="00B210F8"/>
    <w:rsid w:val="00B21B45"/>
    <w:rsid w:val="00B22F17"/>
    <w:rsid w:val="00B24E45"/>
    <w:rsid w:val="00B26AE1"/>
    <w:rsid w:val="00B34A78"/>
    <w:rsid w:val="00B35D3F"/>
    <w:rsid w:val="00B3646A"/>
    <w:rsid w:val="00B3774A"/>
    <w:rsid w:val="00B4118D"/>
    <w:rsid w:val="00B41282"/>
    <w:rsid w:val="00B41A9F"/>
    <w:rsid w:val="00B43E1E"/>
    <w:rsid w:val="00B44D00"/>
    <w:rsid w:val="00B47541"/>
    <w:rsid w:val="00B47AA6"/>
    <w:rsid w:val="00B47E36"/>
    <w:rsid w:val="00B51DAF"/>
    <w:rsid w:val="00B53142"/>
    <w:rsid w:val="00B54298"/>
    <w:rsid w:val="00B56189"/>
    <w:rsid w:val="00B56462"/>
    <w:rsid w:val="00B56AAA"/>
    <w:rsid w:val="00B570F3"/>
    <w:rsid w:val="00B6098B"/>
    <w:rsid w:val="00B65528"/>
    <w:rsid w:val="00B72BD0"/>
    <w:rsid w:val="00B7349A"/>
    <w:rsid w:val="00B75A59"/>
    <w:rsid w:val="00B91CFC"/>
    <w:rsid w:val="00B9329E"/>
    <w:rsid w:val="00B951B4"/>
    <w:rsid w:val="00B964D3"/>
    <w:rsid w:val="00BA0489"/>
    <w:rsid w:val="00BA3752"/>
    <w:rsid w:val="00BA3BBF"/>
    <w:rsid w:val="00BA3E10"/>
    <w:rsid w:val="00BB02C9"/>
    <w:rsid w:val="00BB1126"/>
    <w:rsid w:val="00BB2E04"/>
    <w:rsid w:val="00BB3F1B"/>
    <w:rsid w:val="00BB4703"/>
    <w:rsid w:val="00BB5D9C"/>
    <w:rsid w:val="00BB78C4"/>
    <w:rsid w:val="00BC3505"/>
    <w:rsid w:val="00BC3D0F"/>
    <w:rsid w:val="00BD0466"/>
    <w:rsid w:val="00BD10D9"/>
    <w:rsid w:val="00BD5A08"/>
    <w:rsid w:val="00BD756B"/>
    <w:rsid w:val="00BE33FD"/>
    <w:rsid w:val="00BE4688"/>
    <w:rsid w:val="00BF01C2"/>
    <w:rsid w:val="00BF48FE"/>
    <w:rsid w:val="00BF495E"/>
    <w:rsid w:val="00BF7021"/>
    <w:rsid w:val="00C010F6"/>
    <w:rsid w:val="00C01F76"/>
    <w:rsid w:val="00C0236F"/>
    <w:rsid w:val="00C05C30"/>
    <w:rsid w:val="00C062D5"/>
    <w:rsid w:val="00C11A30"/>
    <w:rsid w:val="00C151F1"/>
    <w:rsid w:val="00C225D8"/>
    <w:rsid w:val="00C22A45"/>
    <w:rsid w:val="00C3207C"/>
    <w:rsid w:val="00C361A5"/>
    <w:rsid w:val="00C36567"/>
    <w:rsid w:val="00C36972"/>
    <w:rsid w:val="00C41349"/>
    <w:rsid w:val="00C4628F"/>
    <w:rsid w:val="00C46808"/>
    <w:rsid w:val="00C47988"/>
    <w:rsid w:val="00C47EE6"/>
    <w:rsid w:val="00C51418"/>
    <w:rsid w:val="00C52AFB"/>
    <w:rsid w:val="00C5628A"/>
    <w:rsid w:val="00C631FB"/>
    <w:rsid w:val="00C632A8"/>
    <w:rsid w:val="00C638DD"/>
    <w:rsid w:val="00C647E8"/>
    <w:rsid w:val="00C65318"/>
    <w:rsid w:val="00C65523"/>
    <w:rsid w:val="00C657A4"/>
    <w:rsid w:val="00C658CF"/>
    <w:rsid w:val="00C67106"/>
    <w:rsid w:val="00C6798A"/>
    <w:rsid w:val="00C726F4"/>
    <w:rsid w:val="00C72746"/>
    <w:rsid w:val="00C74731"/>
    <w:rsid w:val="00C75773"/>
    <w:rsid w:val="00C75D05"/>
    <w:rsid w:val="00C76451"/>
    <w:rsid w:val="00C772E7"/>
    <w:rsid w:val="00C81D41"/>
    <w:rsid w:val="00C82C75"/>
    <w:rsid w:val="00C84028"/>
    <w:rsid w:val="00C87A1C"/>
    <w:rsid w:val="00C91145"/>
    <w:rsid w:val="00C91CCA"/>
    <w:rsid w:val="00C943F1"/>
    <w:rsid w:val="00C94559"/>
    <w:rsid w:val="00CA209D"/>
    <w:rsid w:val="00CA2587"/>
    <w:rsid w:val="00CA2B5E"/>
    <w:rsid w:val="00CA402E"/>
    <w:rsid w:val="00CA640F"/>
    <w:rsid w:val="00CB0B8F"/>
    <w:rsid w:val="00CB2684"/>
    <w:rsid w:val="00CB7E88"/>
    <w:rsid w:val="00CC1C48"/>
    <w:rsid w:val="00CC403A"/>
    <w:rsid w:val="00CC41F9"/>
    <w:rsid w:val="00CC6E1D"/>
    <w:rsid w:val="00CD38B9"/>
    <w:rsid w:val="00CD5B63"/>
    <w:rsid w:val="00CE38F7"/>
    <w:rsid w:val="00CE3BC3"/>
    <w:rsid w:val="00CF0036"/>
    <w:rsid w:val="00CF0F57"/>
    <w:rsid w:val="00CF1EC9"/>
    <w:rsid w:val="00CF274B"/>
    <w:rsid w:val="00CF3CDD"/>
    <w:rsid w:val="00CF5D43"/>
    <w:rsid w:val="00CF7183"/>
    <w:rsid w:val="00D0293B"/>
    <w:rsid w:val="00D02DCA"/>
    <w:rsid w:val="00D04760"/>
    <w:rsid w:val="00D04890"/>
    <w:rsid w:val="00D0557F"/>
    <w:rsid w:val="00D0771F"/>
    <w:rsid w:val="00D1078D"/>
    <w:rsid w:val="00D12815"/>
    <w:rsid w:val="00D13324"/>
    <w:rsid w:val="00D133D6"/>
    <w:rsid w:val="00D1350D"/>
    <w:rsid w:val="00D14257"/>
    <w:rsid w:val="00D150B4"/>
    <w:rsid w:val="00D16D95"/>
    <w:rsid w:val="00D176D6"/>
    <w:rsid w:val="00D20523"/>
    <w:rsid w:val="00D20AAE"/>
    <w:rsid w:val="00D215D1"/>
    <w:rsid w:val="00D24119"/>
    <w:rsid w:val="00D2455C"/>
    <w:rsid w:val="00D246AF"/>
    <w:rsid w:val="00D25D18"/>
    <w:rsid w:val="00D26C03"/>
    <w:rsid w:val="00D274A0"/>
    <w:rsid w:val="00D32364"/>
    <w:rsid w:val="00D337E1"/>
    <w:rsid w:val="00D37AA4"/>
    <w:rsid w:val="00D429CE"/>
    <w:rsid w:val="00D45421"/>
    <w:rsid w:val="00D47564"/>
    <w:rsid w:val="00D52C68"/>
    <w:rsid w:val="00D54DBC"/>
    <w:rsid w:val="00D56466"/>
    <w:rsid w:val="00D607C5"/>
    <w:rsid w:val="00D61180"/>
    <w:rsid w:val="00D61FB6"/>
    <w:rsid w:val="00D633E6"/>
    <w:rsid w:val="00D6428A"/>
    <w:rsid w:val="00D64AF7"/>
    <w:rsid w:val="00D65263"/>
    <w:rsid w:val="00D6706D"/>
    <w:rsid w:val="00D671DD"/>
    <w:rsid w:val="00D67725"/>
    <w:rsid w:val="00D678D4"/>
    <w:rsid w:val="00D75503"/>
    <w:rsid w:val="00D7658B"/>
    <w:rsid w:val="00D77651"/>
    <w:rsid w:val="00D8574E"/>
    <w:rsid w:val="00D90A96"/>
    <w:rsid w:val="00D917EB"/>
    <w:rsid w:val="00D96FE1"/>
    <w:rsid w:val="00DA2A2B"/>
    <w:rsid w:val="00DA39BA"/>
    <w:rsid w:val="00DA5375"/>
    <w:rsid w:val="00DA558A"/>
    <w:rsid w:val="00DA618E"/>
    <w:rsid w:val="00DA6AF4"/>
    <w:rsid w:val="00DA6B81"/>
    <w:rsid w:val="00DA6C36"/>
    <w:rsid w:val="00DA7642"/>
    <w:rsid w:val="00DB2137"/>
    <w:rsid w:val="00DB2E4A"/>
    <w:rsid w:val="00DB527E"/>
    <w:rsid w:val="00DB5520"/>
    <w:rsid w:val="00DC005F"/>
    <w:rsid w:val="00DC0F6D"/>
    <w:rsid w:val="00DC1301"/>
    <w:rsid w:val="00DC392A"/>
    <w:rsid w:val="00DC5958"/>
    <w:rsid w:val="00DC63F7"/>
    <w:rsid w:val="00DC64A6"/>
    <w:rsid w:val="00DC7402"/>
    <w:rsid w:val="00DC77C9"/>
    <w:rsid w:val="00DD1CDC"/>
    <w:rsid w:val="00DD4312"/>
    <w:rsid w:val="00DD57CB"/>
    <w:rsid w:val="00DD5BDC"/>
    <w:rsid w:val="00DD7532"/>
    <w:rsid w:val="00DE2011"/>
    <w:rsid w:val="00DE3035"/>
    <w:rsid w:val="00DE674D"/>
    <w:rsid w:val="00DE71F0"/>
    <w:rsid w:val="00DF074D"/>
    <w:rsid w:val="00DF131B"/>
    <w:rsid w:val="00DF18FB"/>
    <w:rsid w:val="00DF2C61"/>
    <w:rsid w:val="00DF73E2"/>
    <w:rsid w:val="00E018A8"/>
    <w:rsid w:val="00E03B5C"/>
    <w:rsid w:val="00E057B9"/>
    <w:rsid w:val="00E100AE"/>
    <w:rsid w:val="00E10868"/>
    <w:rsid w:val="00E13F47"/>
    <w:rsid w:val="00E159E1"/>
    <w:rsid w:val="00E17C24"/>
    <w:rsid w:val="00E2044A"/>
    <w:rsid w:val="00E21701"/>
    <w:rsid w:val="00E21779"/>
    <w:rsid w:val="00E2310B"/>
    <w:rsid w:val="00E23AD7"/>
    <w:rsid w:val="00E2445D"/>
    <w:rsid w:val="00E30226"/>
    <w:rsid w:val="00E32984"/>
    <w:rsid w:val="00E36F68"/>
    <w:rsid w:val="00E373B8"/>
    <w:rsid w:val="00E40437"/>
    <w:rsid w:val="00E40447"/>
    <w:rsid w:val="00E5072F"/>
    <w:rsid w:val="00E55F92"/>
    <w:rsid w:val="00E571A8"/>
    <w:rsid w:val="00E60E23"/>
    <w:rsid w:val="00E610D3"/>
    <w:rsid w:val="00E6328C"/>
    <w:rsid w:val="00E64D19"/>
    <w:rsid w:val="00E655FF"/>
    <w:rsid w:val="00E66C9D"/>
    <w:rsid w:val="00E70A17"/>
    <w:rsid w:val="00E70E91"/>
    <w:rsid w:val="00E71390"/>
    <w:rsid w:val="00E75EF6"/>
    <w:rsid w:val="00E76B1E"/>
    <w:rsid w:val="00E77626"/>
    <w:rsid w:val="00E81198"/>
    <w:rsid w:val="00E8531E"/>
    <w:rsid w:val="00E856BB"/>
    <w:rsid w:val="00E85D74"/>
    <w:rsid w:val="00E86F5C"/>
    <w:rsid w:val="00E93577"/>
    <w:rsid w:val="00E93941"/>
    <w:rsid w:val="00E95385"/>
    <w:rsid w:val="00E95A06"/>
    <w:rsid w:val="00EA2FF9"/>
    <w:rsid w:val="00EA3EBC"/>
    <w:rsid w:val="00EA5FC7"/>
    <w:rsid w:val="00EA69B9"/>
    <w:rsid w:val="00EA7126"/>
    <w:rsid w:val="00EA7D52"/>
    <w:rsid w:val="00EB3618"/>
    <w:rsid w:val="00EB5A49"/>
    <w:rsid w:val="00EC221A"/>
    <w:rsid w:val="00EC40D3"/>
    <w:rsid w:val="00EC4AF6"/>
    <w:rsid w:val="00ED37EA"/>
    <w:rsid w:val="00ED44B9"/>
    <w:rsid w:val="00ED4F30"/>
    <w:rsid w:val="00ED5B27"/>
    <w:rsid w:val="00ED61C1"/>
    <w:rsid w:val="00EE15DA"/>
    <w:rsid w:val="00EE20A5"/>
    <w:rsid w:val="00EE3CAE"/>
    <w:rsid w:val="00EE59DC"/>
    <w:rsid w:val="00EE5F23"/>
    <w:rsid w:val="00EE62D2"/>
    <w:rsid w:val="00EF21C6"/>
    <w:rsid w:val="00EF2A56"/>
    <w:rsid w:val="00EF375A"/>
    <w:rsid w:val="00EF4903"/>
    <w:rsid w:val="00EF50EC"/>
    <w:rsid w:val="00EF5374"/>
    <w:rsid w:val="00EF65C6"/>
    <w:rsid w:val="00EF6D24"/>
    <w:rsid w:val="00F050E7"/>
    <w:rsid w:val="00F07A9D"/>
    <w:rsid w:val="00F1025B"/>
    <w:rsid w:val="00F123EF"/>
    <w:rsid w:val="00F130D7"/>
    <w:rsid w:val="00F14138"/>
    <w:rsid w:val="00F14395"/>
    <w:rsid w:val="00F14C61"/>
    <w:rsid w:val="00F1674A"/>
    <w:rsid w:val="00F16EE7"/>
    <w:rsid w:val="00F179D3"/>
    <w:rsid w:val="00F2612C"/>
    <w:rsid w:val="00F30742"/>
    <w:rsid w:val="00F34B13"/>
    <w:rsid w:val="00F3531F"/>
    <w:rsid w:val="00F35CD9"/>
    <w:rsid w:val="00F36C73"/>
    <w:rsid w:val="00F37E00"/>
    <w:rsid w:val="00F37F47"/>
    <w:rsid w:val="00F416CA"/>
    <w:rsid w:val="00F4246A"/>
    <w:rsid w:val="00F43017"/>
    <w:rsid w:val="00F436FC"/>
    <w:rsid w:val="00F445E6"/>
    <w:rsid w:val="00F45A3D"/>
    <w:rsid w:val="00F505AE"/>
    <w:rsid w:val="00F51C61"/>
    <w:rsid w:val="00F52F84"/>
    <w:rsid w:val="00F536B4"/>
    <w:rsid w:val="00F53D63"/>
    <w:rsid w:val="00F568FB"/>
    <w:rsid w:val="00F5772C"/>
    <w:rsid w:val="00F6228B"/>
    <w:rsid w:val="00F63154"/>
    <w:rsid w:val="00F63574"/>
    <w:rsid w:val="00F65596"/>
    <w:rsid w:val="00F665D9"/>
    <w:rsid w:val="00F728BF"/>
    <w:rsid w:val="00F7308A"/>
    <w:rsid w:val="00F7478D"/>
    <w:rsid w:val="00F74AC1"/>
    <w:rsid w:val="00F80A5E"/>
    <w:rsid w:val="00F8500C"/>
    <w:rsid w:val="00F87CBB"/>
    <w:rsid w:val="00F90A22"/>
    <w:rsid w:val="00F9210E"/>
    <w:rsid w:val="00F944FC"/>
    <w:rsid w:val="00F94C20"/>
    <w:rsid w:val="00F95626"/>
    <w:rsid w:val="00F957C1"/>
    <w:rsid w:val="00F9661C"/>
    <w:rsid w:val="00F97203"/>
    <w:rsid w:val="00FA1570"/>
    <w:rsid w:val="00FA1935"/>
    <w:rsid w:val="00FA21B2"/>
    <w:rsid w:val="00FA2E60"/>
    <w:rsid w:val="00FA5525"/>
    <w:rsid w:val="00FA69E4"/>
    <w:rsid w:val="00FA7A28"/>
    <w:rsid w:val="00FB0AD3"/>
    <w:rsid w:val="00FB1622"/>
    <w:rsid w:val="00FB1B64"/>
    <w:rsid w:val="00FB1EFB"/>
    <w:rsid w:val="00FB3C99"/>
    <w:rsid w:val="00FB49DC"/>
    <w:rsid w:val="00FB4ECD"/>
    <w:rsid w:val="00FC398D"/>
    <w:rsid w:val="00FC4BDD"/>
    <w:rsid w:val="00FC55C6"/>
    <w:rsid w:val="00FC598D"/>
    <w:rsid w:val="00FC5A20"/>
    <w:rsid w:val="00FD1033"/>
    <w:rsid w:val="00FD26CA"/>
    <w:rsid w:val="00FD35B6"/>
    <w:rsid w:val="00FD37F4"/>
    <w:rsid w:val="00FD448E"/>
    <w:rsid w:val="00FE1B73"/>
    <w:rsid w:val="00FE28B5"/>
    <w:rsid w:val="00FE2A8C"/>
    <w:rsid w:val="00FE310C"/>
    <w:rsid w:val="00FE4495"/>
    <w:rsid w:val="00FE74B9"/>
    <w:rsid w:val="00FF0173"/>
    <w:rsid w:val="00FF1718"/>
    <w:rsid w:val="00FF30A7"/>
    <w:rsid w:val="00FF4837"/>
    <w:rsid w:val="00FF48C4"/>
    <w:rsid w:val="00FF6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8194">
      <o:colormenu v:ext="edit" strokecolor="none"/>
    </o:shapedefaults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000B"/>
    <w:rPr>
      <w:rFonts w:eastAsia="Times New Roman"/>
      <w:bCs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2413"/>
    <w:pPr>
      <w:keepNext/>
      <w:keepLines/>
      <w:spacing w:before="480" w:line="360" w:lineRule="auto"/>
      <w:outlineLvl w:val="0"/>
    </w:pPr>
    <w:rPr>
      <w:rFonts w:ascii="Cambria" w:hAnsi="Cambria"/>
      <w:b/>
      <w:color w:val="365F91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0D2413"/>
    <w:pPr>
      <w:keepNext/>
      <w:keepLines/>
      <w:spacing w:before="200" w:line="360" w:lineRule="auto"/>
      <w:outlineLvl w:val="1"/>
    </w:pPr>
    <w:rPr>
      <w:rFonts w:ascii="Cambria" w:hAnsi="Cambria"/>
      <w:b/>
      <w:color w:val="4F81BD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0D2413"/>
    <w:pPr>
      <w:keepNext/>
      <w:keepLines/>
      <w:spacing w:before="200" w:line="360" w:lineRule="auto"/>
      <w:outlineLvl w:val="2"/>
    </w:pPr>
    <w:rPr>
      <w:rFonts w:ascii="Cambria" w:hAnsi="Cambria"/>
      <w:b/>
      <w:color w:val="4F81BD"/>
      <w:sz w:val="22"/>
      <w:szCs w:val="22"/>
      <w:lang w:bidi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0D2413"/>
    <w:pPr>
      <w:keepNext/>
      <w:keepLines/>
      <w:spacing w:before="200" w:line="360" w:lineRule="auto"/>
      <w:outlineLvl w:val="3"/>
    </w:pPr>
    <w:rPr>
      <w:rFonts w:ascii="Cambria" w:hAnsi="Cambria"/>
      <w:b/>
      <w:i/>
      <w:iCs/>
      <w:color w:val="4F81BD"/>
      <w:sz w:val="22"/>
      <w:szCs w:val="22"/>
      <w:lang w:bidi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0D2413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0D2413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D2413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0D2413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0D2413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2413"/>
    <w:rPr>
      <w:rFonts w:ascii="Cambria" w:eastAsia="Times New Roman" w:hAnsi="Cambria" w:cs="Times New Roman"/>
      <w:b/>
      <w:bCs/>
      <w:color w:val="365F91"/>
      <w:sz w:val="28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0D2413"/>
    <w:rPr>
      <w:rFonts w:ascii="Cambria" w:eastAsia="Times New Roman" w:hAnsi="Cambria" w:cs="Times New Roman"/>
      <w:b/>
      <w:bCs/>
      <w:color w:val="4F81BD"/>
      <w:sz w:val="26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0D2413"/>
    <w:rPr>
      <w:rFonts w:ascii="Cambria" w:eastAsia="Times New Roman" w:hAnsi="Cambria" w:cs="Times New Roman"/>
      <w:b/>
      <w:bCs/>
      <w:color w:val="4F81BD"/>
      <w:sz w:val="22"/>
      <w:szCs w:val="22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2413"/>
    <w:rPr>
      <w:rFonts w:ascii="Cambria" w:eastAsia="Times New Roman" w:hAnsi="Cambria" w:cs="Times New Roman"/>
      <w:b/>
      <w:bCs/>
      <w:i/>
      <w:iCs/>
      <w:color w:val="4F81BD"/>
      <w:sz w:val="22"/>
      <w:szCs w:val="22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2413"/>
    <w:rPr>
      <w:rFonts w:ascii="Cambria" w:eastAsia="Times New Roman" w:hAnsi="Cambria" w:cs="Times New Roman"/>
      <w:color w:val="243F60"/>
      <w:sz w:val="22"/>
      <w:szCs w:val="22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2413"/>
    <w:rPr>
      <w:rFonts w:ascii="Cambria" w:eastAsia="Times New Roman" w:hAnsi="Cambria" w:cs="Times New Roman"/>
      <w:i/>
      <w:iCs/>
      <w:color w:val="243F60"/>
      <w:sz w:val="22"/>
      <w:szCs w:val="22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2413"/>
    <w:rPr>
      <w:rFonts w:ascii="Cambria" w:eastAsia="Times New Roman" w:hAnsi="Cambria" w:cs="Times New Roman"/>
      <w:i/>
      <w:iCs/>
      <w:color w:val="404040"/>
      <w:sz w:val="22"/>
      <w:szCs w:val="22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2413"/>
    <w:rPr>
      <w:rFonts w:ascii="Cambria" w:eastAsia="Times New Roman" w:hAnsi="Cambria" w:cs="Times New Roman"/>
      <w:color w:val="404040"/>
      <w:sz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2413"/>
    <w:rPr>
      <w:rFonts w:ascii="Cambria" w:eastAsia="Times New Roman" w:hAnsi="Cambria" w:cs="Times New Roman"/>
      <w:i/>
      <w:iCs/>
      <w:color w:val="404040"/>
      <w:sz w:val="20"/>
      <w:lang w:bidi="en-US"/>
    </w:rPr>
  </w:style>
  <w:style w:type="paragraph" w:customStyle="1" w:styleId="Style1">
    <w:name w:val="Style1"/>
    <w:basedOn w:val="Normal"/>
    <w:rsid w:val="00EE62D2"/>
    <w:pPr>
      <w:suppressAutoHyphens/>
      <w:spacing w:line="100" w:lineRule="atLeast"/>
    </w:pPr>
    <w:rPr>
      <w:szCs w:val="20"/>
      <w:lang w:val="bg-BG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0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02A"/>
    <w:rPr>
      <w:rFonts w:ascii="Tahoma" w:eastAsia="Times New Roman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59"/>
    <w:rsid w:val="00022B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0D2413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0D2413"/>
    <w:rPr>
      <w:rFonts w:ascii="Cambria" w:eastAsia="Times New Roman" w:hAnsi="Cambria" w:cs="Times New Roman"/>
      <w:color w:val="17365D"/>
      <w:spacing w:val="5"/>
      <w:kern w:val="28"/>
      <w:sz w:val="52"/>
      <w:szCs w:val="52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2413"/>
    <w:pPr>
      <w:numPr>
        <w:ilvl w:val="1"/>
      </w:numPr>
      <w:spacing w:after="200" w:line="360" w:lineRule="auto"/>
    </w:pPr>
    <w:rPr>
      <w:rFonts w:ascii="Cambria" w:hAnsi="Cambria"/>
      <w:i/>
      <w:iCs/>
      <w:color w:val="4F81BD"/>
      <w:spacing w:val="15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0D2413"/>
    <w:rPr>
      <w:rFonts w:ascii="Cambria" w:eastAsia="Times New Roman" w:hAnsi="Cambria" w:cs="Times New Roman"/>
      <w:i/>
      <w:iCs/>
      <w:color w:val="4F81BD"/>
      <w:spacing w:val="15"/>
      <w:szCs w:val="24"/>
      <w:lang w:bidi="en-US"/>
    </w:rPr>
  </w:style>
  <w:style w:type="paragraph" w:styleId="ListParagraph">
    <w:name w:val="List Paragraph"/>
    <w:basedOn w:val="Normal"/>
    <w:uiPriority w:val="34"/>
    <w:qFormat/>
    <w:rsid w:val="00286A52"/>
    <w:pPr>
      <w:spacing w:after="200" w:line="360" w:lineRule="auto"/>
      <w:ind w:left="720"/>
      <w:contextualSpacing/>
    </w:pPr>
    <w:rPr>
      <w:rFonts w:ascii="Cambria" w:hAnsi="Cambria"/>
      <w:sz w:val="22"/>
      <w:szCs w:val="22"/>
      <w:lang w:bidi="en-US"/>
    </w:rPr>
  </w:style>
  <w:style w:type="paragraph" w:customStyle="1" w:styleId="BodyTextIndent31">
    <w:name w:val="Body Text Indent 31"/>
    <w:basedOn w:val="Normal"/>
    <w:rsid w:val="00286A52"/>
    <w:pPr>
      <w:suppressAutoHyphens/>
      <w:spacing w:line="360" w:lineRule="auto"/>
      <w:ind w:firstLine="425"/>
      <w:jc w:val="center"/>
    </w:pPr>
    <w:rPr>
      <w:rFonts w:ascii="Arial" w:hAnsi="Arial" w:cs="Arial"/>
      <w:szCs w:val="23"/>
      <w:lang w:val="bg-BG" w:eastAsia="ar-SA"/>
    </w:rPr>
  </w:style>
  <w:style w:type="paragraph" w:styleId="Header">
    <w:name w:val="header"/>
    <w:basedOn w:val="Normal"/>
    <w:link w:val="HeaderChar"/>
    <w:uiPriority w:val="99"/>
    <w:unhideWhenUsed/>
    <w:rsid w:val="00AF24A2"/>
    <w:pPr>
      <w:tabs>
        <w:tab w:val="center" w:pos="4703"/>
        <w:tab w:val="right" w:pos="940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F24A2"/>
    <w:rPr>
      <w:rFonts w:ascii="Calibri" w:hAnsi="Calibri" w:cs="Times New Roman"/>
      <w:sz w:val="22"/>
      <w:szCs w:val="22"/>
    </w:rPr>
  </w:style>
  <w:style w:type="paragraph" w:styleId="Caption">
    <w:name w:val="caption"/>
    <w:basedOn w:val="Normal"/>
    <w:next w:val="Normal"/>
    <w:uiPriority w:val="35"/>
    <w:qFormat/>
    <w:rsid w:val="00AF24A2"/>
    <w:pPr>
      <w:spacing w:after="200"/>
    </w:pPr>
    <w:rPr>
      <w:rFonts w:ascii="Cambria" w:hAnsi="Cambria"/>
      <w:b/>
      <w:color w:val="4F81BD"/>
      <w:sz w:val="18"/>
      <w:szCs w:val="18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AF24A2"/>
    <w:pPr>
      <w:tabs>
        <w:tab w:val="center" w:pos="4703"/>
        <w:tab w:val="right" w:pos="9406"/>
      </w:tabs>
    </w:pPr>
    <w:rPr>
      <w:rFonts w:ascii="Cambria" w:hAnsi="Cambria"/>
      <w:sz w:val="22"/>
      <w:szCs w:val="22"/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AF24A2"/>
    <w:rPr>
      <w:rFonts w:ascii="Cambria" w:eastAsia="Times New Roman" w:hAnsi="Cambria"/>
      <w:sz w:val="22"/>
      <w:szCs w:val="22"/>
      <w:lang w:bidi="en-US"/>
    </w:rPr>
  </w:style>
  <w:style w:type="paragraph" w:styleId="BodyText">
    <w:name w:val="Body Text"/>
    <w:basedOn w:val="Normal"/>
    <w:link w:val="BodyTextChar"/>
    <w:rsid w:val="004412FC"/>
    <w:pPr>
      <w:spacing w:line="360" w:lineRule="auto"/>
      <w:jc w:val="both"/>
    </w:pPr>
    <w:rPr>
      <w:rFonts w:ascii="Arial" w:hAnsi="Arial" w:cs="Arial"/>
      <w:iCs/>
      <w:szCs w:val="20"/>
      <w:lang w:val="bg-BG" w:eastAsia="bg-BG"/>
    </w:rPr>
  </w:style>
  <w:style w:type="character" w:customStyle="1" w:styleId="BodyTextChar">
    <w:name w:val="Body Text Char"/>
    <w:basedOn w:val="DefaultParagraphFont"/>
    <w:link w:val="BodyText"/>
    <w:rsid w:val="004412FC"/>
    <w:rPr>
      <w:rFonts w:ascii="Arial" w:eastAsia="Times New Roman" w:hAnsi="Arial" w:cs="Arial"/>
      <w:bCs/>
      <w:iCs/>
      <w:lang w:val="bg-BG" w:eastAsia="bg-BG"/>
    </w:rPr>
  </w:style>
  <w:style w:type="character" w:styleId="PageNumber">
    <w:name w:val="page number"/>
    <w:basedOn w:val="DefaultParagraphFont"/>
    <w:rsid w:val="00EF4903"/>
  </w:style>
  <w:style w:type="paragraph" w:customStyle="1" w:styleId="Style">
    <w:name w:val="Style"/>
    <w:rsid w:val="00721222"/>
    <w:pPr>
      <w:widowControl w:val="0"/>
      <w:autoSpaceDE w:val="0"/>
      <w:autoSpaceDN w:val="0"/>
      <w:adjustRightInd w:val="0"/>
      <w:ind w:left="140" w:right="140" w:firstLine="840"/>
      <w:jc w:val="both"/>
    </w:pPr>
    <w:rPr>
      <w:rFonts w:eastAsia="Times New Roman"/>
      <w:bCs/>
      <w:sz w:val="24"/>
      <w:szCs w:val="24"/>
      <w:lang w:val="bg-BG" w:eastAsia="bg-BG"/>
    </w:rPr>
  </w:style>
  <w:style w:type="paragraph" w:customStyle="1" w:styleId="2">
    <w:name w:val="2"/>
    <w:rsid w:val="00824C3F"/>
    <w:pPr>
      <w:suppressAutoHyphens/>
    </w:pPr>
    <w:rPr>
      <w:rFonts w:eastAsia="Times New Roman"/>
      <w:b/>
      <w:bCs/>
      <w:i/>
      <w:sz w:val="24"/>
      <w:szCs w:val="24"/>
      <w:lang w:val="bg-BG" w:eastAsia="ar-SA"/>
    </w:rPr>
  </w:style>
  <w:style w:type="character" w:styleId="Emphasis">
    <w:name w:val="Emphasis"/>
    <w:qFormat/>
    <w:rsid w:val="00A916BC"/>
    <w:rPr>
      <w:i/>
      <w:iC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16BC"/>
    <w:pPr>
      <w:spacing w:after="120" w:line="360" w:lineRule="auto"/>
      <w:ind w:left="360"/>
    </w:pPr>
    <w:rPr>
      <w:rFonts w:ascii="Cambria" w:hAnsi="Cambria"/>
      <w:sz w:val="16"/>
      <w:szCs w:val="16"/>
      <w:lang w:bidi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16BC"/>
    <w:rPr>
      <w:rFonts w:ascii="Cambria" w:eastAsia="Times New Roman" w:hAnsi="Cambria"/>
      <w:sz w:val="16"/>
      <w:szCs w:val="16"/>
      <w:lang w:bidi="en-US"/>
    </w:rPr>
  </w:style>
  <w:style w:type="character" w:styleId="SubtleEmphasis">
    <w:name w:val="Subtle Emphasis"/>
    <w:basedOn w:val="DefaultParagraphFont"/>
    <w:uiPriority w:val="19"/>
    <w:qFormat/>
    <w:rsid w:val="00DC63F7"/>
    <w:rPr>
      <w:i/>
      <w:iCs/>
      <w:color w:val="808080"/>
    </w:rPr>
  </w:style>
  <w:style w:type="character" w:styleId="PlaceholderText">
    <w:name w:val="Placeholder Text"/>
    <w:basedOn w:val="DefaultParagraphFont"/>
    <w:uiPriority w:val="99"/>
    <w:semiHidden/>
    <w:rsid w:val="00647CFD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2827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27FC"/>
    <w:pPr>
      <w:spacing w:after="200"/>
    </w:pPr>
    <w:rPr>
      <w:rFonts w:ascii="Cambria" w:hAnsi="Cambria"/>
      <w:sz w:val="20"/>
      <w:szCs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27FC"/>
    <w:rPr>
      <w:rFonts w:ascii="Cambria" w:eastAsia="Times New Roman" w:hAnsi="Cambria"/>
      <w:sz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27FC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27FC"/>
    <w:rPr>
      <w:b/>
      <w:bCs/>
    </w:rPr>
  </w:style>
  <w:style w:type="paragraph" w:styleId="NoSpacing">
    <w:name w:val="No Spacing"/>
    <w:uiPriority w:val="1"/>
    <w:qFormat/>
    <w:rsid w:val="008C3AAF"/>
    <w:rPr>
      <w:rFonts w:ascii="Cambria" w:eastAsia="Times New Roman" w:hAnsi="Cambria"/>
      <w:bCs/>
      <w:sz w:val="22"/>
      <w:szCs w:val="22"/>
      <w:lang w:bidi="en-US"/>
    </w:rPr>
  </w:style>
  <w:style w:type="character" w:styleId="Hyperlink">
    <w:name w:val="Hyperlink"/>
    <w:basedOn w:val="DefaultParagraphFont"/>
    <w:uiPriority w:val="99"/>
    <w:semiHidden/>
    <w:unhideWhenUsed/>
    <w:rsid w:val="003E67E5"/>
    <w:rPr>
      <w:color w:val="0000FF"/>
      <w:u w:val="single"/>
    </w:rPr>
  </w:style>
  <w:style w:type="paragraph" w:customStyle="1" w:styleId="xl65">
    <w:name w:val="xl65"/>
    <w:basedOn w:val="Normal"/>
    <w:rsid w:val="003E6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Calibri" w:hAnsi="Calibri"/>
      <w:color w:val="000000"/>
      <w:sz w:val="18"/>
      <w:szCs w:val="18"/>
      <w:lang w:val="bg-BG" w:eastAsia="bg-BG"/>
    </w:rPr>
  </w:style>
  <w:style w:type="paragraph" w:customStyle="1" w:styleId="xl66">
    <w:name w:val="xl66"/>
    <w:basedOn w:val="Normal"/>
    <w:rsid w:val="003E6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Calibri" w:hAnsi="Calibri"/>
      <w:color w:val="000000"/>
      <w:sz w:val="18"/>
      <w:szCs w:val="18"/>
      <w:lang w:val="bg-BG" w:eastAsia="bg-BG"/>
    </w:rPr>
  </w:style>
  <w:style w:type="paragraph" w:customStyle="1" w:styleId="xl67">
    <w:name w:val="xl67"/>
    <w:basedOn w:val="Normal"/>
    <w:rsid w:val="003E6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Calibri" w:hAnsi="Calibri"/>
      <w:color w:val="000000"/>
      <w:sz w:val="18"/>
      <w:szCs w:val="18"/>
      <w:lang w:val="bg-BG" w:eastAsia="bg-BG"/>
    </w:rPr>
  </w:style>
  <w:style w:type="paragraph" w:customStyle="1" w:styleId="xl68">
    <w:name w:val="xl68"/>
    <w:basedOn w:val="Normal"/>
    <w:rsid w:val="003E6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Calibri" w:hAnsi="Calibri"/>
      <w:color w:val="000000"/>
      <w:sz w:val="18"/>
      <w:szCs w:val="18"/>
      <w:lang w:val="bg-BG" w:eastAsia="bg-BG"/>
    </w:rPr>
  </w:style>
  <w:style w:type="paragraph" w:customStyle="1" w:styleId="xl69">
    <w:name w:val="xl69"/>
    <w:basedOn w:val="Normal"/>
    <w:rsid w:val="003E6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Calibri" w:hAnsi="Calibri"/>
      <w:color w:val="000000"/>
      <w:sz w:val="18"/>
      <w:szCs w:val="18"/>
      <w:lang w:val="bg-BG" w:eastAsia="bg-BG"/>
    </w:rPr>
  </w:style>
  <w:style w:type="paragraph" w:customStyle="1" w:styleId="xl70">
    <w:name w:val="xl70"/>
    <w:basedOn w:val="Normal"/>
    <w:rsid w:val="003E6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/>
      <w:color w:val="000000"/>
      <w:sz w:val="18"/>
      <w:szCs w:val="18"/>
      <w:lang w:val="bg-BG" w:eastAsia="bg-BG"/>
    </w:rPr>
  </w:style>
  <w:style w:type="paragraph" w:customStyle="1" w:styleId="xl71">
    <w:name w:val="xl71"/>
    <w:basedOn w:val="Normal"/>
    <w:rsid w:val="003E6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 w:val="0"/>
      <w:lang w:val="bg-BG" w:eastAsia="bg-BG"/>
    </w:rPr>
  </w:style>
  <w:style w:type="paragraph" w:customStyle="1" w:styleId="xl72">
    <w:name w:val="xl72"/>
    <w:basedOn w:val="Normal"/>
    <w:rsid w:val="003E6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bg-BG" w:eastAsia="bg-BG"/>
    </w:rPr>
  </w:style>
  <w:style w:type="paragraph" w:customStyle="1" w:styleId="xl73">
    <w:name w:val="xl73"/>
    <w:basedOn w:val="Normal"/>
    <w:rsid w:val="003E6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color w:val="000000"/>
      <w:sz w:val="18"/>
      <w:szCs w:val="18"/>
      <w:lang w:val="bg-BG" w:eastAsia="bg-BG"/>
    </w:rPr>
  </w:style>
  <w:style w:type="paragraph" w:customStyle="1" w:styleId="xl74">
    <w:name w:val="xl74"/>
    <w:basedOn w:val="Normal"/>
    <w:rsid w:val="003E67E5"/>
    <w:pPr>
      <w:pBdr>
        <w:right w:val="single" w:sz="8" w:space="0" w:color="auto"/>
      </w:pBdr>
      <w:spacing w:before="100" w:beforeAutospacing="1" w:after="100" w:afterAutospacing="1"/>
      <w:jc w:val="right"/>
    </w:pPr>
    <w:rPr>
      <w:rFonts w:ascii="Calibri" w:hAnsi="Calibri"/>
      <w:color w:val="000000"/>
      <w:sz w:val="18"/>
      <w:szCs w:val="18"/>
      <w:lang w:val="bg-BG" w:eastAsia="bg-BG"/>
    </w:rPr>
  </w:style>
  <w:style w:type="paragraph" w:customStyle="1" w:styleId="xl75">
    <w:name w:val="xl75"/>
    <w:basedOn w:val="Normal"/>
    <w:rsid w:val="003E67E5"/>
    <w:pPr>
      <w:pBdr>
        <w:right w:val="single" w:sz="8" w:space="0" w:color="auto"/>
      </w:pBdr>
      <w:spacing w:before="100" w:beforeAutospacing="1" w:after="100" w:afterAutospacing="1"/>
    </w:pPr>
    <w:rPr>
      <w:rFonts w:ascii="Calibri" w:hAnsi="Calibri"/>
      <w:color w:val="000000"/>
      <w:sz w:val="18"/>
      <w:szCs w:val="18"/>
      <w:lang w:val="bg-BG" w:eastAsia="bg-BG"/>
    </w:rPr>
  </w:style>
  <w:style w:type="paragraph" w:customStyle="1" w:styleId="xl76">
    <w:name w:val="xl76"/>
    <w:basedOn w:val="Normal"/>
    <w:rsid w:val="003E6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/>
      <w:color w:val="000000"/>
      <w:sz w:val="18"/>
      <w:szCs w:val="18"/>
      <w:lang w:val="bg-BG" w:eastAsia="bg-BG"/>
    </w:rPr>
  </w:style>
  <w:style w:type="paragraph" w:customStyle="1" w:styleId="xl77">
    <w:name w:val="xl77"/>
    <w:basedOn w:val="Normal"/>
    <w:rsid w:val="003E6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lang w:val="bg-BG" w:eastAsia="bg-BG"/>
    </w:rPr>
  </w:style>
  <w:style w:type="paragraph" w:customStyle="1" w:styleId="xl78">
    <w:name w:val="xl78"/>
    <w:basedOn w:val="Normal"/>
    <w:rsid w:val="003E6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Calibri" w:hAnsi="Calibri"/>
      <w:color w:val="000000"/>
      <w:sz w:val="18"/>
      <w:szCs w:val="18"/>
      <w:lang w:val="bg-BG" w:eastAsia="bg-BG"/>
    </w:rPr>
  </w:style>
  <w:style w:type="paragraph" w:customStyle="1" w:styleId="xl79">
    <w:name w:val="xl79"/>
    <w:basedOn w:val="Normal"/>
    <w:rsid w:val="003E67E5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Calibri" w:hAnsi="Calibri"/>
      <w:color w:val="000000"/>
      <w:sz w:val="18"/>
      <w:szCs w:val="18"/>
      <w:lang w:val="bg-BG" w:eastAsia="bg-BG"/>
    </w:rPr>
  </w:style>
  <w:style w:type="paragraph" w:customStyle="1" w:styleId="xl80">
    <w:name w:val="xl80"/>
    <w:basedOn w:val="Normal"/>
    <w:rsid w:val="003E67E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bg-BG" w:eastAsia="bg-BG"/>
    </w:rPr>
  </w:style>
  <w:style w:type="paragraph" w:customStyle="1" w:styleId="xl81">
    <w:name w:val="xl81"/>
    <w:basedOn w:val="Normal"/>
    <w:rsid w:val="003E67E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/>
      <w:color w:val="000000"/>
      <w:sz w:val="18"/>
      <w:szCs w:val="18"/>
      <w:lang w:val="bg-BG" w:eastAsia="bg-BG"/>
    </w:rPr>
  </w:style>
  <w:style w:type="paragraph" w:customStyle="1" w:styleId="xl82">
    <w:name w:val="xl82"/>
    <w:basedOn w:val="Normal"/>
    <w:rsid w:val="003E6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bg-BG" w:eastAsia="bg-BG"/>
    </w:rPr>
  </w:style>
  <w:style w:type="paragraph" w:customStyle="1" w:styleId="xl83">
    <w:name w:val="xl83"/>
    <w:basedOn w:val="Normal"/>
    <w:rsid w:val="003E6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 w:val="0"/>
      <w:color w:val="002060"/>
      <w:lang w:val="bg-BG" w:eastAsia="bg-BG"/>
    </w:rPr>
  </w:style>
  <w:style w:type="paragraph" w:customStyle="1" w:styleId="xl84">
    <w:name w:val="xl84"/>
    <w:basedOn w:val="Normal"/>
    <w:rsid w:val="003E6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val="bg-BG" w:eastAsia="bg-BG"/>
    </w:rPr>
  </w:style>
  <w:style w:type="paragraph" w:customStyle="1" w:styleId="xl85">
    <w:name w:val="xl85"/>
    <w:basedOn w:val="Normal"/>
    <w:rsid w:val="003E67E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9CC00"/>
      <w:spacing w:before="100" w:beforeAutospacing="1" w:after="100" w:afterAutospacing="1"/>
      <w:jc w:val="center"/>
      <w:textAlignment w:val="top"/>
    </w:pPr>
    <w:rPr>
      <w:b/>
      <w:bCs w:val="0"/>
      <w:sz w:val="18"/>
      <w:szCs w:val="18"/>
      <w:lang w:val="bg-BG" w:eastAsia="bg-BG"/>
    </w:rPr>
  </w:style>
  <w:style w:type="paragraph" w:customStyle="1" w:styleId="xl86">
    <w:name w:val="xl86"/>
    <w:basedOn w:val="Normal"/>
    <w:rsid w:val="003E67E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CC00"/>
      <w:spacing w:before="100" w:beforeAutospacing="1" w:after="100" w:afterAutospacing="1"/>
      <w:jc w:val="center"/>
      <w:textAlignment w:val="top"/>
    </w:pPr>
    <w:rPr>
      <w:b/>
      <w:bCs w:val="0"/>
      <w:sz w:val="18"/>
      <w:szCs w:val="18"/>
      <w:lang w:val="bg-BG" w:eastAsia="bg-BG"/>
    </w:rPr>
  </w:style>
  <w:style w:type="paragraph" w:customStyle="1" w:styleId="xl87">
    <w:name w:val="xl87"/>
    <w:basedOn w:val="Normal"/>
    <w:rsid w:val="003E6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color w:val="000000"/>
      <w:sz w:val="18"/>
      <w:szCs w:val="18"/>
      <w:lang w:val="bg-BG" w:eastAsia="bg-BG"/>
    </w:rPr>
  </w:style>
  <w:style w:type="paragraph" w:customStyle="1" w:styleId="xl88">
    <w:name w:val="xl88"/>
    <w:basedOn w:val="Normal"/>
    <w:rsid w:val="003E6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color w:val="000000"/>
      <w:sz w:val="18"/>
      <w:szCs w:val="18"/>
      <w:lang w:val="bg-BG" w:eastAsia="bg-BG"/>
    </w:rPr>
  </w:style>
  <w:style w:type="paragraph" w:customStyle="1" w:styleId="xl89">
    <w:name w:val="xl89"/>
    <w:basedOn w:val="Normal"/>
    <w:rsid w:val="003E67E5"/>
    <w:pPr>
      <w:pBdr>
        <w:left w:val="single" w:sz="8" w:space="0" w:color="auto"/>
        <w:right w:val="single" w:sz="8" w:space="0" w:color="auto"/>
      </w:pBdr>
      <w:shd w:val="clear" w:color="000000" w:fill="99CC00"/>
      <w:spacing w:before="100" w:beforeAutospacing="1" w:after="100" w:afterAutospacing="1"/>
      <w:jc w:val="center"/>
      <w:textAlignment w:val="top"/>
    </w:pPr>
    <w:rPr>
      <w:b/>
      <w:bCs w:val="0"/>
      <w:sz w:val="18"/>
      <w:szCs w:val="18"/>
      <w:lang w:val="bg-BG" w:eastAsia="bg-BG"/>
    </w:rPr>
  </w:style>
  <w:style w:type="paragraph" w:customStyle="1" w:styleId="xl90">
    <w:name w:val="xl90"/>
    <w:basedOn w:val="Normal"/>
    <w:rsid w:val="003E67E5"/>
    <w:pPr>
      <w:pBdr>
        <w:top w:val="single" w:sz="8" w:space="0" w:color="auto"/>
        <w:left w:val="single" w:sz="8" w:space="0" w:color="000000"/>
        <w:bottom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color w:val="000000"/>
      <w:sz w:val="18"/>
      <w:szCs w:val="18"/>
      <w:lang w:val="bg-BG" w:eastAsia="bg-BG"/>
    </w:rPr>
  </w:style>
  <w:style w:type="paragraph" w:customStyle="1" w:styleId="xl91">
    <w:name w:val="xl91"/>
    <w:basedOn w:val="Normal"/>
    <w:rsid w:val="003E67E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color w:val="000000"/>
      <w:sz w:val="18"/>
      <w:szCs w:val="18"/>
      <w:lang w:val="bg-BG" w:eastAsia="bg-BG"/>
    </w:rPr>
  </w:style>
  <w:style w:type="paragraph" w:customStyle="1" w:styleId="xl92">
    <w:name w:val="xl92"/>
    <w:basedOn w:val="Normal"/>
    <w:rsid w:val="003E6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 w:val="0"/>
      <w:color w:val="000000"/>
      <w:lang w:val="bg-BG" w:eastAsia="bg-BG"/>
    </w:rPr>
  </w:style>
  <w:style w:type="paragraph" w:customStyle="1" w:styleId="xl93">
    <w:name w:val="xl93"/>
    <w:basedOn w:val="Normal"/>
    <w:rsid w:val="003E6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b/>
      <w:bCs w:val="0"/>
      <w:color w:val="000000"/>
      <w:lang w:val="bg-BG" w:eastAsia="bg-BG"/>
    </w:rPr>
  </w:style>
  <w:style w:type="paragraph" w:customStyle="1" w:styleId="xl94">
    <w:name w:val="xl94"/>
    <w:basedOn w:val="Normal"/>
    <w:rsid w:val="003E67E5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/>
      <w:jc w:val="center"/>
    </w:pPr>
    <w:rPr>
      <w:rFonts w:ascii="Calibri" w:hAnsi="Calibri"/>
      <w:color w:val="000000"/>
      <w:sz w:val="18"/>
      <w:szCs w:val="18"/>
      <w:lang w:val="bg-BG" w:eastAsia="bg-BG"/>
    </w:rPr>
  </w:style>
  <w:style w:type="paragraph" w:customStyle="1" w:styleId="xl95">
    <w:name w:val="xl95"/>
    <w:basedOn w:val="Normal"/>
    <w:rsid w:val="003E6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color w:val="000000"/>
      <w:sz w:val="18"/>
      <w:szCs w:val="18"/>
      <w:lang w:val="bg-BG" w:eastAsia="bg-BG"/>
    </w:rPr>
  </w:style>
  <w:style w:type="paragraph" w:customStyle="1" w:styleId="xl96">
    <w:name w:val="xl96"/>
    <w:basedOn w:val="Normal"/>
    <w:rsid w:val="003E6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/>
      <w:color w:val="000000"/>
      <w:sz w:val="18"/>
      <w:szCs w:val="18"/>
      <w:lang w:val="bg-BG" w:eastAsia="bg-BG"/>
    </w:rPr>
  </w:style>
  <w:style w:type="paragraph" w:customStyle="1" w:styleId="xl97">
    <w:name w:val="xl97"/>
    <w:basedOn w:val="Normal"/>
    <w:rsid w:val="003E6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bg-BG" w:eastAsia="bg-BG"/>
    </w:rPr>
  </w:style>
  <w:style w:type="paragraph" w:customStyle="1" w:styleId="xl98">
    <w:name w:val="xl98"/>
    <w:basedOn w:val="Normal"/>
    <w:rsid w:val="003E67E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/>
      <w:color w:val="000000"/>
      <w:sz w:val="18"/>
      <w:szCs w:val="18"/>
      <w:lang w:val="bg-BG" w:eastAsia="bg-BG"/>
    </w:rPr>
  </w:style>
  <w:style w:type="paragraph" w:customStyle="1" w:styleId="xl99">
    <w:name w:val="xl99"/>
    <w:basedOn w:val="Normal"/>
    <w:rsid w:val="003E6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color w:val="000000"/>
      <w:sz w:val="18"/>
      <w:szCs w:val="18"/>
      <w:lang w:val="bg-BG" w:eastAsia="bg-BG"/>
    </w:rPr>
  </w:style>
  <w:style w:type="paragraph" w:customStyle="1" w:styleId="xl100">
    <w:name w:val="xl100"/>
    <w:basedOn w:val="Normal"/>
    <w:rsid w:val="003E6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  <w:jc w:val="center"/>
    </w:pPr>
    <w:rPr>
      <w:rFonts w:ascii="Arial" w:hAnsi="Arial" w:cs="Arial"/>
      <w:lang w:val="bg-BG" w:eastAsia="bg-BG"/>
    </w:rPr>
  </w:style>
  <w:style w:type="paragraph" w:customStyle="1" w:styleId="xl101">
    <w:name w:val="xl101"/>
    <w:basedOn w:val="Normal"/>
    <w:rsid w:val="003E6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</w:pPr>
    <w:rPr>
      <w:rFonts w:ascii="Calibri" w:hAnsi="Calibri"/>
      <w:color w:val="000000"/>
      <w:sz w:val="18"/>
      <w:szCs w:val="18"/>
      <w:lang w:val="bg-BG" w:eastAsia="bg-BG"/>
    </w:rPr>
  </w:style>
  <w:style w:type="paragraph" w:customStyle="1" w:styleId="xl102">
    <w:name w:val="xl102"/>
    <w:basedOn w:val="Normal"/>
    <w:rsid w:val="003E6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hAnsi="Arial" w:cs="Arial"/>
      <w:lang w:val="bg-BG" w:eastAsia="bg-BG"/>
    </w:rPr>
  </w:style>
  <w:style w:type="paragraph" w:customStyle="1" w:styleId="xl103">
    <w:name w:val="xl103"/>
    <w:basedOn w:val="Normal"/>
    <w:rsid w:val="003E6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hAnsi="Arial" w:cs="Arial"/>
      <w:lang w:val="bg-BG" w:eastAsia="bg-BG"/>
    </w:rPr>
  </w:style>
  <w:style w:type="paragraph" w:customStyle="1" w:styleId="xl104">
    <w:name w:val="xl104"/>
    <w:basedOn w:val="Normal"/>
    <w:rsid w:val="003E6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rFonts w:ascii="Arial" w:hAnsi="Arial" w:cs="Arial"/>
      <w:lang w:val="bg-BG" w:eastAsia="bg-BG"/>
    </w:rPr>
  </w:style>
  <w:style w:type="paragraph" w:customStyle="1" w:styleId="Standard">
    <w:name w:val="Standard"/>
    <w:rsid w:val="008753CB"/>
    <w:pPr>
      <w:widowControl w:val="0"/>
      <w:suppressAutoHyphens/>
      <w:autoSpaceDN w:val="0"/>
    </w:pPr>
    <w:rPr>
      <w:rFonts w:eastAsia="Arial Unicode MS" w:cs="Tahoma"/>
      <w:bCs/>
      <w:kern w:val="3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9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36949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12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34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84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592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18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49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614181">
                                                  <w:marLeft w:val="0"/>
                                                  <w:marRight w:val="27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320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7796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72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524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0455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2644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1906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47460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2965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2791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5174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8352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7363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185489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1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.bin"/><Relationship Id="rId21" Type="http://schemas.openxmlformats.org/officeDocument/2006/relationships/footer" Target="footer2.xml"/><Relationship Id="rId34" Type="http://schemas.openxmlformats.org/officeDocument/2006/relationships/image" Target="media/image20.png"/><Relationship Id="rId42" Type="http://schemas.openxmlformats.org/officeDocument/2006/relationships/image" Target="media/image27.wmf"/><Relationship Id="rId47" Type="http://schemas.openxmlformats.org/officeDocument/2006/relationships/image" Target="media/image32.png"/><Relationship Id="rId50" Type="http://schemas.openxmlformats.org/officeDocument/2006/relationships/image" Target="media/image34.jpe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6" Type="http://schemas.openxmlformats.org/officeDocument/2006/relationships/image" Target="media/image60.png"/><Relationship Id="rId84" Type="http://schemas.openxmlformats.org/officeDocument/2006/relationships/image" Target="media/image68.png"/><Relationship Id="rId89" Type="http://schemas.openxmlformats.org/officeDocument/2006/relationships/chart" Target="charts/chart1.xml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4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17.png"/><Relationship Id="rId11" Type="http://schemas.openxmlformats.org/officeDocument/2006/relationships/image" Target="media/image5.jpeg"/><Relationship Id="rId24" Type="http://schemas.openxmlformats.org/officeDocument/2006/relationships/oleObject" Target="embeddings/oleObject1.bin"/><Relationship Id="rId32" Type="http://schemas.openxmlformats.org/officeDocument/2006/relationships/image" Target="media/image18.pn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87" Type="http://schemas.openxmlformats.org/officeDocument/2006/relationships/image" Target="media/image71.png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90" Type="http://schemas.openxmlformats.org/officeDocument/2006/relationships/chart" Target="charts/chart2.xml"/><Relationship Id="rId95" Type="http://schemas.openxmlformats.org/officeDocument/2006/relationships/image" Target="media/image77.png"/><Relationship Id="rId19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image" Target="media/image13.emf"/><Relationship Id="rId27" Type="http://schemas.openxmlformats.org/officeDocument/2006/relationships/image" Target="media/image16.emf"/><Relationship Id="rId30" Type="http://schemas.openxmlformats.org/officeDocument/2006/relationships/oleObject" Target="embeddings/oleObject4.bin"/><Relationship Id="rId35" Type="http://schemas.openxmlformats.org/officeDocument/2006/relationships/oleObject" Target="embeddings/oleObject6.bin"/><Relationship Id="rId43" Type="http://schemas.openxmlformats.org/officeDocument/2006/relationships/image" Target="media/image28.wmf"/><Relationship Id="rId48" Type="http://schemas.openxmlformats.org/officeDocument/2006/relationships/footer" Target="footer3.xml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image" Target="media/image61.png"/><Relationship Id="rId8" Type="http://schemas.openxmlformats.org/officeDocument/2006/relationships/image" Target="media/image2.jpeg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93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image" Target="media/image23.jpeg"/><Relationship Id="rId46" Type="http://schemas.openxmlformats.org/officeDocument/2006/relationships/image" Target="media/image31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header" Target="header2.xml"/><Relationship Id="rId41" Type="http://schemas.openxmlformats.org/officeDocument/2006/relationships/image" Target="media/image26.jpe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image" Target="media/image73.emf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wmf"/><Relationship Id="rId28" Type="http://schemas.openxmlformats.org/officeDocument/2006/relationships/oleObject" Target="embeddings/oleObject3.bin"/><Relationship Id="rId36" Type="http://schemas.openxmlformats.org/officeDocument/2006/relationships/image" Target="media/image21.png"/><Relationship Id="rId49" Type="http://schemas.openxmlformats.org/officeDocument/2006/relationships/image" Target="media/image33.wmf"/><Relationship Id="rId57" Type="http://schemas.openxmlformats.org/officeDocument/2006/relationships/image" Target="media/image41.png"/><Relationship Id="rId10" Type="http://schemas.openxmlformats.org/officeDocument/2006/relationships/image" Target="media/image4.jpeg"/><Relationship Id="rId31" Type="http://schemas.openxmlformats.org/officeDocument/2006/relationships/oleObject" Target="embeddings/oleObject5.bin"/><Relationship Id="rId44" Type="http://schemas.openxmlformats.org/officeDocument/2006/relationships/image" Target="media/image29.wmf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image" Target="media/image7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9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Tutanova\Desktop\EE%20svl%20ii%20blok\analiz%20na%20potrblenie_&#1075;&#1077;&#1088;&#1075;&#1072;&#1085;&#1072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Tutanova\Desktop\EE%20svl%20ii%20blok\analiz%20na%20potrblenie_&#1075;&#1077;&#1088;&#1075;&#1072;&#1085;&#1072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en-US"/>
            </a:pPr>
            <a:r>
              <a:rPr lang="bg-BG" sz="1400"/>
              <a:t>Сравнение на мерките по срок на откупуване</a:t>
            </a:r>
            <a:endParaRPr lang="en-US" sz="1400"/>
          </a:p>
        </c:rich>
      </c:tx>
    </c:title>
    <c:view3D>
      <c:rAngAx val="1"/>
    </c:view3D>
    <c:plotArea>
      <c:layout/>
      <c:bar3DChart>
        <c:barDir val="bar"/>
        <c:grouping val="clustered"/>
        <c:ser>
          <c:idx val="0"/>
          <c:order val="0"/>
          <c:cat>
            <c:strRef>
              <c:f>Sheet1!$E$31:$E$35</c:f>
              <c:strCache>
                <c:ptCount val="5"/>
                <c:pt idx="0">
                  <c:v>Изолиране на външни стени</c:v>
                </c:pt>
                <c:pt idx="1">
                  <c:v>Изолация на под</c:v>
                </c:pt>
                <c:pt idx="2">
                  <c:v>Изолация на покрив</c:v>
                </c:pt>
                <c:pt idx="3">
                  <c:v>Подмяна на дограма</c:v>
                </c:pt>
                <c:pt idx="4">
                  <c:v>Осветление</c:v>
                </c:pt>
              </c:strCache>
            </c:strRef>
          </c:cat>
          <c:val>
            <c:numRef>
              <c:f>Sheet1!$N$31:$N$35</c:f>
              <c:numCache>
                <c:formatCode>0.00</c:formatCode>
                <c:ptCount val="5"/>
                <c:pt idx="0">
                  <c:v>7.3866677564815424</c:v>
                </c:pt>
                <c:pt idx="1">
                  <c:v>7.9391268253224014</c:v>
                </c:pt>
                <c:pt idx="2">
                  <c:v>10.097010831548724</c:v>
                </c:pt>
                <c:pt idx="3">
                  <c:v>11.511722674711347</c:v>
                </c:pt>
                <c:pt idx="4">
                  <c:v>1.8498421468034727</c:v>
                </c:pt>
              </c:numCache>
            </c:numRef>
          </c:val>
        </c:ser>
        <c:shape val="cylinder"/>
        <c:axId val="97732096"/>
        <c:axId val="97733632"/>
        <c:axId val="0"/>
      </c:bar3DChart>
      <c:catAx>
        <c:axId val="97732096"/>
        <c:scaling>
          <c:orientation val="minMax"/>
        </c:scaling>
        <c:axPos val="l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97733632"/>
        <c:crosses val="autoZero"/>
        <c:auto val="1"/>
        <c:lblAlgn val="ctr"/>
        <c:lblOffset val="100"/>
      </c:catAx>
      <c:valAx>
        <c:axId val="97733632"/>
        <c:scaling>
          <c:orientation val="minMax"/>
        </c:scaling>
        <c:axPos val="b"/>
        <c:majorGridlines/>
        <c:title>
          <c:tx>
            <c:rich>
              <a:bodyPr/>
              <a:lstStyle/>
              <a:p>
                <a:pPr>
                  <a:defRPr lang="en-US"/>
                </a:pPr>
                <a:r>
                  <a:rPr lang="bg-BG"/>
                  <a:t>години</a:t>
                </a:r>
              </a:p>
            </c:rich>
          </c:tx>
        </c:title>
        <c:numFmt formatCode="0.00" sourceLinked="1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97732096"/>
        <c:crosses val="autoZero"/>
        <c:crossBetween val="between"/>
      </c:valAx>
    </c:plotArea>
    <c:plotVisOnly val="1"/>
  </c:chart>
  <c:spPr>
    <a:gradFill rotWithShape="1">
      <a:gsLst>
        <a:gs pos="0">
          <a:schemeClr val="dk1">
            <a:tint val="50000"/>
            <a:satMod val="300000"/>
          </a:schemeClr>
        </a:gs>
        <a:gs pos="35000">
          <a:schemeClr val="dk1">
            <a:tint val="37000"/>
            <a:satMod val="300000"/>
          </a:schemeClr>
        </a:gs>
        <a:gs pos="100000">
          <a:schemeClr val="dk1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dk1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4"/>
  <c:chart>
    <c:title>
      <c:tx>
        <c:rich>
          <a:bodyPr/>
          <a:lstStyle/>
          <a:p>
            <a:pPr>
              <a:defRPr lang="en-US"/>
            </a:pPr>
            <a:r>
              <a:rPr lang="bg-BG" sz="1400"/>
              <a:t>Процентно намаление на потребна енергия по мерки</a:t>
            </a:r>
            <a:endParaRPr lang="en-US" sz="1400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pPr>
              <a:scene3d>
                <a:camera prst="orthographicFront"/>
                <a:lightRig rig="threePt" dir="t"/>
              </a:scene3d>
              <a:sp3d/>
            </c:spPr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dLblPos val="ctr"/>
            <c:showPercent val="1"/>
          </c:dLbls>
          <c:cat>
            <c:strRef>
              <c:f>Sheet1!$E$31:$E$35</c:f>
              <c:strCache>
                <c:ptCount val="5"/>
                <c:pt idx="0">
                  <c:v>Изолиране на външни стени</c:v>
                </c:pt>
                <c:pt idx="1">
                  <c:v>Изолация на под</c:v>
                </c:pt>
                <c:pt idx="2">
                  <c:v>Изолация на покрив</c:v>
                </c:pt>
                <c:pt idx="3">
                  <c:v>Подмяна на дограма</c:v>
                </c:pt>
                <c:pt idx="4">
                  <c:v>Осветление</c:v>
                </c:pt>
              </c:strCache>
            </c:strRef>
          </c:cat>
          <c:val>
            <c:numRef>
              <c:f>Sheet1!$O$31:$O$35</c:f>
              <c:numCache>
                <c:formatCode>0.00</c:formatCode>
                <c:ptCount val="5"/>
                <c:pt idx="0">
                  <c:v>26.038932818593789</c:v>
                </c:pt>
                <c:pt idx="1">
                  <c:v>4.0218256319951236</c:v>
                </c:pt>
                <c:pt idx="2">
                  <c:v>6.8091513006767244</c:v>
                </c:pt>
                <c:pt idx="3">
                  <c:v>17.096603961010739</c:v>
                </c:pt>
                <c:pt idx="4">
                  <c:v>0.20431545855274749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lang="en-US"/>
          </a:pPr>
          <a:endParaRPr lang="en-US"/>
        </a:p>
      </c:txPr>
    </c:legend>
    <c:plotVisOnly val="1"/>
  </c:chart>
  <c:spPr>
    <a:solidFill>
      <a:schemeClr val="lt1"/>
    </a:solidFill>
    <a:ln w="25400" cap="flat" cmpd="sng" algn="ctr">
      <a:solidFill>
        <a:schemeClr val="accent6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2B3739-22D6-49F6-8376-BF3E605BF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</Pages>
  <Words>9860</Words>
  <Characters>56208</Characters>
  <Application>Microsoft Office Word</Application>
  <DocSecurity>0</DocSecurity>
  <Lines>468</Lines>
  <Paragraphs>131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DTutanova</dc:creator>
  <cp:lastModifiedBy> МДААР</cp:lastModifiedBy>
  <cp:revision>26</cp:revision>
  <cp:lastPrinted>2016-02-19T07:33:00Z</cp:lastPrinted>
  <dcterms:created xsi:type="dcterms:W3CDTF">2016-02-14T02:12:00Z</dcterms:created>
  <dcterms:modified xsi:type="dcterms:W3CDTF">2016-03-02T12:32:00Z</dcterms:modified>
</cp:coreProperties>
</file>